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065E5" w:rsidRPr="00930EC6" w:rsidRDefault="00C10BB9" w:rsidP="008065E5">
      <w:pPr>
        <w:spacing w:line="360" w:lineRule="auto"/>
        <w:jc w:val="right"/>
        <w:rPr>
          <w:rFonts w:ascii="Times New Roman" w:hAnsi="Times New Roman"/>
          <w:i/>
          <w:sz w:val="24"/>
          <w:szCs w:val="24"/>
        </w:rPr>
      </w:pPr>
      <w:r>
        <w:rPr>
          <w:rFonts w:ascii="Times New Roman" w:hAnsi="Times New Roman"/>
          <w:noProof/>
          <w:sz w:val="24"/>
          <w:szCs w:val="24"/>
          <w:lang w:eastAsia="ru-RU"/>
        </w:rPr>
        <w:pict>
          <v:line id="Прямая соединительная линия 17" o:spid="_x0000_s1026" style="position:absolute;left:0;text-align:left;z-index:251664896;visibility:visible;mso-wrap-distance-top:-6e-5mm;mso-wrap-distance-bottom:-6e-5mm" from="46.5pt,17.85pt" to="510.45pt,1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tyrYZAIAAJMEAAAOAAAAZHJzL2Uyb0RvYy54bWysVM2O0zAQviPxDpbv3SQl7XajTRFqWi4L&#10;rLTLA7ix01g4tmV7m1YICTgj7SPwChxAWmmBZ0jfiLH7wy4cQIgcnPH8fJn5Zianj1eNQEtmLFcy&#10;x8lRjBGTpaJcLnL88nLWG2FkHZGUCCVZjtfM4sfjhw9OW52xvqqVoMwgAJE2a3WOa+d0FkW2rFlD&#10;7JHSTIKxUqYhDq5mEVFDWkBvRNSP42HUKkO1USWzFrTF1ojHAb+qWOleVJVlDokcQ24unCacc39G&#10;41OSLQzRNS93aZB/yKIhXMJHD1AFcQRdGf4bVMNLo6yq3FGpmkhVFS9ZqAGqSeJfqrmoiWahFiDH&#10;6gNN9v/Bls+X5wZxCr07xkiSBnrUfdy83Vx3X7tPm2u0edd97750n7ub7lt3s3kP8u3mA8je2N3u&#10;1NcIwoHLVtsMICfy3Hg2ypW80GeqfGWRVJOayAULNV2uNXwn8RHRvRB/sRoymrfPFAUfcuVUIHZV&#10;mcZDAmVoFfq3PvSPrRwqQTkYnfST4QCjcm+LSLYP1Ma6p0w1yAs5Flx6aklGlmfW+URItnfxaqlm&#10;XIgwHkKiNsf9QRrHIcIqwam3ej9rFvOJMGhJ/ISFJ5QFlrtuRl1JGtBqRuhUUuQCBxK2Ant422Ak&#10;GOwQCMHPES7+7AdZC+nzAA6gjp20Hb3XJ/HJdDQdpb20P5z20rgoek9mk7Q3nCXHg+JRMZkUyRtf&#10;UpJmNaeUSV/Vfg2S9O/GbLeQ2wE+LMKBv+g+eiAakt2/Q9JhCHzftxM0V3R9bnxP/DzA5Afn3Zb6&#10;1bp7D14//yXjHwAAAP//AwBQSwMEFAAGAAgAAAAhAPLTx3bdAAAACQEAAA8AAABkcnMvZG93bnJl&#10;di54bWxMj8FOwzAQRO9I/IO1SNyo3VTQNsSpEAhuHCigqjc3XpKIeB3ZThv69WzVAxx3ZzTzpliN&#10;rhN7DLH1pGE6USCQKm9bqjV8vD/fLEDEZMiazhNq+MEIq/LyojC59Qd6w/061YJDKOZGQ5NSn0sZ&#10;qwadiRPfI7H25YMzic9QSxvMgcNdJzOl7qQzLXFDY3p8bLD6Xg+OS1pSGzV9CcN2ftxWr59PNmVH&#10;ra+vxod7EAnH9GeGEz6jQ8lMOz+QjaLTsJzxlKRhdjsHcdJVppYgduePLAv5f0H5CwAA//8DAFBL&#10;AQItABQABgAIAAAAIQC2gziS/gAAAOEBAAATAAAAAAAAAAAAAAAAAAAAAABbQ29udGVudF9UeXBl&#10;c10ueG1sUEsBAi0AFAAGAAgAAAAhADj9If/WAAAAlAEAAAsAAAAAAAAAAAAAAAAALwEAAF9yZWxz&#10;Ly5yZWxzUEsBAi0AFAAGAAgAAAAhALW3KthkAgAAkwQAAA4AAAAAAAAAAAAAAAAALgIAAGRycy9l&#10;Mm9Eb2MueG1sUEsBAi0AFAAGAAgAAAAhAPLTx3bdAAAACQEAAA8AAAAAAAAAAAAAAAAAvgQAAGRy&#10;cy9kb3ducmV2LnhtbFBLBQYAAAAABAAEAPMAAADIBQAAAAA=&#10;" o:allowincell="f" strokeweight="2pt">
            <v:stroke startarrowwidth="narrow" startarrowlength="short" endarrowwidth="narrow" endarrowlength="short"/>
          </v:line>
        </w:pict>
      </w:r>
    </w:p>
    <w:p w:rsidR="008065E5" w:rsidRPr="00930EC6" w:rsidRDefault="008065E5" w:rsidP="008065E5">
      <w:pPr>
        <w:pStyle w:val="afd"/>
        <w:jc w:val="center"/>
        <w:rPr>
          <w:rFonts w:ascii="Times New Roman" w:hAnsi="Times New Roman"/>
          <w:b/>
          <w:sz w:val="24"/>
          <w:szCs w:val="24"/>
        </w:rPr>
      </w:pPr>
      <w:r w:rsidRPr="00930EC6">
        <w:rPr>
          <w:rFonts w:ascii="Times New Roman" w:hAnsi="Times New Roman"/>
          <w:b/>
          <w:sz w:val="24"/>
          <w:szCs w:val="24"/>
        </w:rPr>
        <w:t xml:space="preserve">Общество с ограниченной ответственностью </w:t>
      </w:r>
    </w:p>
    <w:p w:rsidR="008065E5" w:rsidRPr="00930EC6" w:rsidRDefault="008065E5" w:rsidP="008065E5">
      <w:pPr>
        <w:pStyle w:val="afd"/>
        <w:jc w:val="center"/>
        <w:rPr>
          <w:rFonts w:ascii="Times New Roman" w:hAnsi="Times New Roman"/>
          <w:b/>
          <w:sz w:val="24"/>
          <w:szCs w:val="24"/>
        </w:rPr>
      </w:pPr>
      <w:r w:rsidRPr="00930EC6">
        <w:rPr>
          <w:rFonts w:ascii="Times New Roman" w:hAnsi="Times New Roman"/>
          <w:b/>
          <w:sz w:val="24"/>
          <w:szCs w:val="24"/>
        </w:rPr>
        <w:t xml:space="preserve"> «Г</w:t>
      </w:r>
      <w:r w:rsidR="007718C2">
        <w:rPr>
          <w:rFonts w:ascii="Times New Roman" w:hAnsi="Times New Roman"/>
          <w:b/>
          <w:sz w:val="24"/>
          <w:szCs w:val="24"/>
        </w:rPr>
        <w:t>АРАНТИЯ</w:t>
      </w:r>
      <w:r w:rsidRPr="00930EC6">
        <w:rPr>
          <w:rFonts w:ascii="Times New Roman" w:hAnsi="Times New Roman"/>
          <w:b/>
          <w:sz w:val="24"/>
          <w:szCs w:val="24"/>
        </w:rPr>
        <w:t>»</w:t>
      </w:r>
      <w:r w:rsidR="00C10BB9">
        <w:rPr>
          <w:rFonts w:ascii="Times New Roman" w:hAnsi="Times New Roman"/>
          <w:b/>
          <w:noProof/>
          <w:sz w:val="24"/>
          <w:szCs w:val="24"/>
          <w:lang w:eastAsia="ru-RU"/>
        </w:rPr>
        <w:pict>
          <v:rect id="Rectangle 501" o:spid="_x0000_s1030" style="position:absolute;left:0;text-align:left;margin-left:0;margin-top:0;width:623.3pt;height:24.15pt;z-index:251652608;visibility:visible;mso-width-percent:1050;mso-height-percent:900;mso-position-horizontal:center;mso-position-horizontal-relative:page;mso-position-vertical:bottom;mso-position-vertical-relative:page;mso-width-percent:1050;mso-height-percent:900;mso-height-relative:top-margin-area" o:allowincell="f" fillcolor="#ffbdbd" strokecolor="#31849b">
            <w10:wrap anchorx="page" anchory="page"/>
          </v:rect>
        </w:pict>
      </w:r>
      <w:r w:rsidR="00C10BB9">
        <w:rPr>
          <w:rFonts w:ascii="Times New Roman" w:hAnsi="Times New Roman"/>
          <w:b/>
          <w:noProof/>
          <w:sz w:val="24"/>
          <w:szCs w:val="24"/>
          <w:lang w:eastAsia="ru-RU"/>
        </w:rPr>
        <w:pict>
          <v:rect id="Rectangle 502" o:spid="_x0000_s1027" style="position:absolute;left:0;text-align:left;margin-left:-14.4pt;margin-top:.5pt;width:624.05pt;height:24.15pt;z-index:251655680;visibility:visible;mso-width-percent:1050;mso-height-percent:900;mso-position-horizontal-relative:page;mso-position-vertical-relative:page;mso-width-percent:1050;mso-height-percent:900;mso-height-relative:top-margin-area" o:allowincell="f" fillcolor="#ffbdbd" strokecolor="#31849b">
            <w10:wrap anchorx="page" anchory="page"/>
          </v:rect>
        </w:pict>
      </w:r>
    </w:p>
    <w:p w:rsidR="008065E5" w:rsidRPr="00930EC6" w:rsidRDefault="008065E5" w:rsidP="008065E5">
      <w:pPr>
        <w:pStyle w:val="afd"/>
        <w:rPr>
          <w:rFonts w:ascii="Times New Roman" w:hAnsi="Times New Roman"/>
          <w:sz w:val="24"/>
          <w:szCs w:val="24"/>
        </w:rPr>
      </w:pPr>
    </w:p>
    <w:p w:rsidR="008065E5" w:rsidRPr="00930EC6" w:rsidRDefault="008065E5" w:rsidP="008065E5">
      <w:pPr>
        <w:pStyle w:val="afd"/>
        <w:rPr>
          <w:rFonts w:ascii="Times New Roman" w:hAnsi="Times New Roman"/>
          <w:sz w:val="24"/>
          <w:szCs w:val="24"/>
        </w:rPr>
      </w:pPr>
    </w:p>
    <w:p w:rsidR="008065E5" w:rsidRPr="00930EC6" w:rsidRDefault="008065E5" w:rsidP="008065E5">
      <w:pPr>
        <w:pStyle w:val="afd"/>
        <w:rPr>
          <w:rFonts w:ascii="Times New Roman" w:hAnsi="Times New Roman"/>
          <w:sz w:val="24"/>
          <w:szCs w:val="24"/>
        </w:rPr>
      </w:pPr>
    </w:p>
    <w:p w:rsidR="008065E5" w:rsidRPr="00930EC6" w:rsidRDefault="008065E5" w:rsidP="008065E5">
      <w:pPr>
        <w:pStyle w:val="afd"/>
        <w:tabs>
          <w:tab w:val="left" w:pos="1812"/>
        </w:tabs>
        <w:rPr>
          <w:rFonts w:ascii="Times New Roman" w:hAnsi="Times New Roman"/>
          <w:sz w:val="24"/>
          <w:szCs w:val="24"/>
        </w:rPr>
      </w:pPr>
      <w:r w:rsidRPr="00930EC6">
        <w:rPr>
          <w:rFonts w:ascii="Times New Roman" w:hAnsi="Times New Roman"/>
          <w:sz w:val="24"/>
          <w:szCs w:val="24"/>
        </w:rPr>
        <w:tab/>
      </w:r>
    </w:p>
    <w:p w:rsidR="008065E5" w:rsidRPr="00930EC6" w:rsidRDefault="008065E5" w:rsidP="008065E5">
      <w:pPr>
        <w:pStyle w:val="afd"/>
        <w:tabs>
          <w:tab w:val="left" w:pos="924"/>
        </w:tabs>
        <w:rPr>
          <w:rFonts w:ascii="Times New Roman" w:hAnsi="Times New Roman"/>
          <w:sz w:val="24"/>
          <w:szCs w:val="24"/>
        </w:rPr>
      </w:pPr>
    </w:p>
    <w:p w:rsidR="008065E5" w:rsidRPr="00930EC6" w:rsidRDefault="008065E5" w:rsidP="008065E5">
      <w:pPr>
        <w:pStyle w:val="afd"/>
        <w:rPr>
          <w:rFonts w:ascii="Times New Roman" w:hAnsi="Times New Roman"/>
          <w:sz w:val="24"/>
          <w:szCs w:val="24"/>
        </w:rPr>
      </w:pPr>
    </w:p>
    <w:p w:rsidR="008065E5" w:rsidRPr="00930EC6" w:rsidRDefault="008065E5" w:rsidP="008065E5">
      <w:pPr>
        <w:pStyle w:val="afd"/>
        <w:jc w:val="center"/>
        <w:rPr>
          <w:rFonts w:ascii="Times New Roman" w:hAnsi="Times New Roman"/>
          <w:sz w:val="24"/>
          <w:szCs w:val="24"/>
        </w:rPr>
      </w:pPr>
    </w:p>
    <w:p w:rsidR="00B32840" w:rsidRPr="00930EC6" w:rsidRDefault="00B32840" w:rsidP="00B32840">
      <w:pPr>
        <w:spacing w:after="0" w:line="360" w:lineRule="auto"/>
        <w:ind w:left="284"/>
        <w:jc w:val="center"/>
        <w:rPr>
          <w:rFonts w:ascii="Times New Roman" w:hAnsi="Times New Roman"/>
          <w:sz w:val="24"/>
          <w:szCs w:val="24"/>
        </w:rPr>
      </w:pPr>
    </w:p>
    <w:p w:rsidR="00B32840" w:rsidRPr="00930EC6" w:rsidRDefault="00E464F1" w:rsidP="00B32840">
      <w:pPr>
        <w:spacing w:after="0" w:line="360" w:lineRule="auto"/>
        <w:ind w:left="284"/>
        <w:jc w:val="center"/>
        <w:rPr>
          <w:rFonts w:ascii="Times New Roman" w:hAnsi="Times New Roman"/>
          <w:sz w:val="24"/>
          <w:szCs w:val="24"/>
        </w:rPr>
      </w:pPr>
      <w:r w:rsidRPr="00930EC6">
        <w:rPr>
          <w:rFonts w:ascii="Times New Roman" w:hAnsi="Times New Roman"/>
          <w:sz w:val="24"/>
          <w:szCs w:val="24"/>
        </w:rPr>
        <w:t>ПРОЕКТ ПРАВИЛ</w:t>
      </w:r>
      <w:r w:rsidR="00484E7E" w:rsidRPr="00930EC6">
        <w:rPr>
          <w:rFonts w:ascii="Times New Roman" w:hAnsi="Times New Roman"/>
          <w:sz w:val="24"/>
          <w:szCs w:val="24"/>
        </w:rPr>
        <w:t xml:space="preserve"> ЗЕМЛЕПОЛЬЗОВАНИЯ И ЗАСТРОЙКИ</w:t>
      </w:r>
    </w:p>
    <w:p w:rsidR="00B32840" w:rsidRPr="00930EC6" w:rsidRDefault="00584C0A" w:rsidP="00B32840">
      <w:pPr>
        <w:spacing w:after="0" w:line="360" w:lineRule="auto"/>
        <w:ind w:left="284"/>
        <w:jc w:val="center"/>
        <w:rPr>
          <w:rFonts w:ascii="Times New Roman" w:hAnsi="Times New Roman"/>
          <w:sz w:val="24"/>
          <w:szCs w:val="24"/>
        </w:rPr>
      </w:pPr>
      <w:r>
        <w:rPr>
          <w:rFonts w:ascii="Times New Roman" w:hAnsi="Times New Roman"/>
          <w:sz w:val="24"/>
          <w:szCs w:val="24"/>
        </w:rPr>
        <w:t>ВЛАДИМИРОВСКОГО</w:t>
      </w:r>
      <w:r w:rsidR="00E90CF1" w:rsidRPr="00930EC6">
        <w:rPr>
          <w:rFonts w:ascii="Times New Roman" w:hAnsi="Times New Roman"/>
          <w:sz w:val="24"/>
          <w:szCs w:val="24"/>
        </w:rPr>
        <w:t xml:space="preserve"> СЕЛЬСКОГО</w:t>
      </w:r>
      <w:r w:rsidR="00B32840" w:rsidRPr="00930EC6">
        <w:rPr>
          <w:rFonts w:ascii="Times New Roman" w:hAnsi="Times New Roman"/>
          <w:sz w:val="24"/>
          <w:szCs w:val="24"/>
        </w:rPr>
        <w:t>ПОСЕЛЕНИЯ</w:t>
      </w:r>
    </w:p>
    <w:p w:rsidR="00B32840" w:rsidRPr="00930EC6" w:rsidRDefault="00B32840" w:rsidP="00B32840">
      <w:pPr>
        <w:spacing w:after="0" w:line="360" w:lineRule="auto"/>
        <w:ind w:left="284"/>
        <w:jc w:val="center"/>
        <w:rPr>
          <w:rFonts w:ascii="Times New Roman" w:hAnsi="Times New Roman"/>
          <w:sz w:val="24"/>
          <w:szCs w:val="24"/>
        </w:rPr>
      </w:pPr>
      <w:r w:rsidRPr="00930EC6">
        <w:rPr>
          <w:rFonts w:ascii="Times New Roman" w:hAnsi="Times New Roman"/>
          <w:sz w:val="24"/>
          <w:szCs w:val="24"/>
        </w:rPr>
        <w:t>КРАСНОСУЛИНСКОГО РАЙОНА РОСТОВСКОЙ ОБЛАСТИ</w:t>
      </w:r>
    </w:p>
    <w:p w:rsidR="00B32840" w:rsidRPr="00AC2095" w:rsidRDefault="00B32840" w:rsidP="00B32840">
      <w:pPr>
        <w:spacing w:after="0" w:line="360" w:lineRule="auto"/>
        <w:ind w:left="284"/>
        <w:jc w:val="center"/>
        <w:rPr>
          <w:rFonts w:ascii="Arial" w:hAnsi="Arial" w:cs="Arial"/>
          <w:i/>
          <w:sz w:val="24"/>
          <w:szCs w:val="24"/>
        </w:rPr>
      </w:pPr>
    </w:p>
    <w:p w:rsidR="00784065" w:rsidRPr="00930EC6" w:rsidRDefault="00AC2095" w:rsidP="00784065">
      <w:pPr>
        <w:widowControl w:val="0"/>
        <w:shd w:val="clear" w:color="auto" w:fill="FFFFFF"/>
        <w:suppressAutoHyphens/>
        <w:overflowPunct w:val="0"/>
        <w:autoSpaceDE w:val="0"/>
        <w:spacing w:after="0" w:line="240" w:lineRule="auto"/>
        <w:ind w:right="-6"/>
        <w:jc w:val="center"/>
        <w:rPr>
          <w:rFonts w:ascii="Times New Roman" w:eastAsia="Times New Roman" w:hAnsi="Times New Roman"/>
          <w:sz w:val="24"/>
          <w:szCs w:val="24"/>
          <w:lang w:eastAsia="ar-SA"/>
        </w:rPr>
      </w:pPr>
      <w:r w:rsidRPr="00AC2095">
        <w:rPr>
          <w:rFonts w:ascii="Arial" w:eastAsia="Times New Roman" w:hAnsi="Arial" w:cs="Arial"/>
          <w:i/>
          <w:sz w:val="24"/>
          <w:szCs w:val="24"/>
          <w:lang w:eastAsia="ar-SA"/>
        </w:rPr>
        <w:t>ГРАДОСТРОИТЕЛЬНЫЕ РЕГЛАМЕНТЫ</w:t>
      </w:r>
    </w:p>
    <w:p w:rsidR="00B32840" w:rsidRPr="00930EC6" w:rsidRDefault="00B32840" w:rsidP="00B32840">
      <w:pPr>
        <w:spacing w:after="0" w:line="360" w:lineRule="auto"/>
        <w:ind w:left="284"/>
        <w:jc w:val="center"/>
        <w:rPr>
          <w:rFonts w:ascii="Times New Roman" w:hAnsi="Times New Roman"/>
          <w:b/>
          <w:sz w:val="24"/>
          <w:szCs w:val="24"/>
        </w:rPr>
      </w:pPr>
    </w:p>
    <w:p w:rsidR="008065E5" w:rsidRPr="00930EC6" w:rsidRDefault="008065E5" w:rsidP="008065E5">
      <w:pPr>
        <w:spacing w:after="0" w:line="360" w:lineRule="auto"/>
        <w:ind w:left="284"/>
        <w:jc w:val="center"/>
        <w:rPr>
          <w:rFonts w:ascii="Times New Roman" w:eastAsia="Times New Roman" w:hAnsi="Times New Roman"/>
          <w:b/>
          <w:sz w:val="24"/>
          <w:szCs w:val="24"/>
          <w:lang w:eastAsia="ru-RU"/>
        </w:rPr>
      </w:pPr>
    </w:p>
    <w:p w:rsidR="008065E5" w:rsidRPr="00930EC6" w:rsidRDefault="0038189A" w:rsidP="008065E5">
      <w:pPr>
        <w:spacing w:after="0" w:line="360" w:lineRule="auto"/>
        <w:ind w:left="284"/>
        <w:jc w:val="center"/>
        <w:rPr>
          <w:rFonts w:ascii="Times New Roman" w:eastAsia="Times New Roman" w:hAnsi="Times New Roman"/>
          <w:b/>
          <w:sz w:val="24"/>
          <w:szCs w:val="24"/>
          <w:lang w:eastAsia="ru-RU"/>
        </w:rPr>
      </w:pPr>
      <w:r w:rsidRPr="00930EC6">
        <w:rPr>
          <w:rFonts w:ascii="Times New Roman" w:eastAsia="Times New Roman" w:hAnsi="Times New Roman"/>
          <w:b/>
          <w:sz w:val="24"/>
          <w:szCs w:val="24"/>
          <w:lang w:eastAsia="ru-RU"/>
        </w:rPr>
        <w:t xml:space="preserve">Муниципальный </w:t>
      </w:r>
      <w:r w:rsidR="00E90CF1" w:rsidRPr="00930EC6">
        <w:rPr>
          <w:rFonts w:ascii="Times New Roman" w:eastAsia="Times New Roman" w:hAnsi="Times New Roman"/>
          <w:b/>
          <w:sz w:val="24"/>
          <w:szCs w:val="24"/>
          <w:lang w:eastAsia="ru-RU"/>
        </w:rPr>
        <w:t>контракт № 0358300008420000041_158295 от «17» марта 2020г.</w:t>
      </w:r>
    </w:p>
    <w:p w:rsidR="00B32840" w:rsidRPr="00930EC6" w:rsidRDefault="00B32840" w:rsidP="008065E5">
      <w:pPr>
        <w:ind w:right="-193"/>
        <w:jc w:val="both"/>
        <w:rPr>
          <w:rFonts w:ascii="Times New Roman" w:hAnsi="Times New Roman"/>
          <w:b/>
          <w:sz w:val="24"/>
          <w:szCs w:val="24"/>
        </w:rPr>
      </w:pPr>
    </w:p>
    <w:p w:rsidR="00B32840" w:rsidRPr="00930EC6" w:rsidRDefault="00B32840" w:rsidP="008065E5">
      <w:pPr>
        <w:ind w:right="-193"/>
        <w:jc w:val="both"/>
        <w:rPr>
          <w:rFonts w:ascii="Times New Roman" w:hAnsi="Times New Roman"/>
          <w:b/>
          <w:sz w:val="24"/>
          <w:szCs w:val="24"/>
        </w:rPr>
      </w:pPr>
    </w:p>
    <w:p w:rsidR="008065E5" w:rsidRPr="00930EC6" w:rsidRDefault="008065E5" w:rsidP="00AC2095">
      <w:pPr>
        <w:ind w:right="-193"/>
        <w:jc w:val="center"/>
        <w:rPr>
          <w:rFonts w:ascii="Times New Roman" w:hAnsi="Times New Roman"/>
          <w:b/>
          <w:sz w:val="24"/>
          <w:szCs w:val="24"/>
        </w:rPr>
      </w:pPr>
      <w:r w:rsidRPr="00930EC6">
        <w:rPr>
          <w:rFonts w:ascii="Times New Roman" w:hAnsi="Times New Roman"/>
          <w:b/>
          <w:sz w:val="24"/>
          <w:szCs w:val="24"/>
        </w:rPr>
        <w:t>Директор ООО «Г</w:t>
      </w:r>
      <w:r w:rsidR="007718C2">
        <w:rPr>
          <w:rFonts w:ascii="Times New Roman" w:hAnsi="Times New Roman"/>
          <w:b/>
          <w:sz w:val="24"/>
          <w:szCs w:val="24"/>
        </w:rPr>
        <w:t>АРАНТИЯ</w:t>
      </w:r>
      <w:r w:rsidRPr="00930EC6">
        <w:rPr>
          <w:rFonts w:ascii="Times New Roman" w:hAnsi="Times New Roman"/>
          <w:b/>
          <w:sz w:val="24"/>
          <w:szCs w:val="24"/>
        </w:rPr>
        <w:t>»</w:t>
      </w:r>
      <w:r w:rsidRPr="00930EC6">
        <w:rPr>
          <w:rFonts w:ascii="Times New Roman" w:hAnsi="Times New Roman"/>
          <w:b/>
          <w:sz w:val="24"/>
          <w:szCs w:val="24"/>
        </w:rPr>
        <w:tab/>
      </w:r>
      <w:r w:rsidRPr="00930EC6">
        <w:rPr>
          <w:rFonts w:ascii="Times New Roman" w:hAnsi="Times New Roman"/>
          <w:b/>
          <w:sz w:val="24"/>
          <w:szCs w:val="24"/>
        </w:rPr>
        <w:tab/>
      </w:r>
      <w:r w:rsidRPr="00930EC6">
        <w:rPr>
          <w:rFonts w:ascii="Times New Roman" w:hAnsi="Times New Roman"/>
          <w:b/>
          <w:sz w:val="24"/>
          <w:szCs w:val="24"/>
        </w:rPr>
        <w:tab/>
      </w:r>
      <w:r w:rsidRPr="00930EC6">
        <w:rPr>
          <w:rFonts w:ascii="Times New Roman" w:hAnsi="Times New Roman"/>
          <w:b/>
          <w:sz w:val="24"/>
          <w:szCs w:val="24"/>
        </w:rPr>
        <w:tab/>
      </w:r>
      <w:r w:rsidR="007718C2">
        <w:rPr>
          <w:rFonts w:ascii="Times New Roman" w:hAnsi="Times New Roman"/>
          <w:b/>
          <w:sz w:val="24"/>
          <w:szCs w:val="24"/>
        </w:rPr>
        <w:t>Я.В. Кравченко</w:t>
      </w:r>
    </w:p>
    <w:p w:rsidR="008065E5" w:rsidRPr="00930EC6" w:rsidRDefault="008065E5" w:rsidP="008065E5">
      <w:pPr>
        <w:ind w:right="-193"/>
        <w:jc w:val="both"/>
        <w:rPr>
          <w:rFonts w:ascii="Times New Roman" w:hAnsi="Times New Roman"/>
          <w:b/>
          <w:sz w:val="24"/>
          <w:szCs w:val="24"/>
        </w:rPr>
      </w:pPr>
    </w:p>
    <w:p w:rsidR="008065E5" w:rsidRPr="00930EC6" w:rsidRDefault="008065E5" w:rsidP="008065E5">
      <w:pPr>
        <w:ind w:right="-193"/>
        <w:jc w:val="both"/>
        <w:rPr>
          <w:rFonts w:ascii="Times New Roman" w:hAnsi="Times New Roman"/>
          <w:b/>
          <w:sz w:val="24"/>
          <w:szCs w:val="24"/>
        </w:rPr>
      </w:pPr>
    </w:p>
    <w:p w:rsidR="008065E5" w:rsidRPr="00930EC6" w:rsidRDefault="008065E5" w:rsidP="008065E5">
      <w:pPr>
        <w:ind w:right="-193"/>
        <w:jc w:val="both"/>
        <w:rPr>
          <w:rFonts w:ascii="Times New Roman" w:hAnsi="Times New Roman"/>
          <w:b/>
          <w:sz w:val="24"/>
          <w:szCs w:val="24"/>
        </w:rPr>
      </w:pPr>
    </w:p>
    <w:p w:rsidR="008065E5" w:rsidRPr="00930EC6" w:rsidRDefault="008065E5" w:rsidP="008065E5">
      <w:pPr>
        <w:ind w:right="-193"/>
        <w:jc w:val="both"/>
        <w:rPr>
          <w:rFonts w:ascii="Times New Roman" w:hAnsi="Times New Roman"/>
          <w:b/>
          <w:sz w:val="24"/>
          <w:szCs w:val="24"/>
        </w:rPr>
      </w:pPr>
    </w:p>
    <w:p w:rsidR="009F2528" w:rsidRPr="00930EC6" w:rsidRDefault="009F2528" w:rsidP="001164AD">
      <w:pPr>
        <w:tabs>
          <w:tab w:val="left" w:pos="5387"/>
        </w:tabs>
        <w:spacing w:after="0" w:line="360" w:lineRule="auto"/>
        <w:ind w:left="2977" w:right="-284" w:hanging="2126"/>
        <w:jc w:val="center"/>
        <w:rPr>
          <w:rFonts w:ascii="Times New Roman" w:hAnsi="Times New Roman"/>
          <w:b/>
          <w:sz w:val="24"/>
          <w:szCs w:val="24"/>
        </w:rPr>
      </w:pPr>
    </w:p>
    <w:p w:rsidR="009F2528" w:rsidRPr="00930EC6" w:rsidRDefault="009F2528" w:rsidP="001164AD">
      <w:pPr>
        <w:tabs>
          <w:tab w:val="left" w:pos="5387"/>
        </w:tabs>
        <w:spacing w:after="0" w:line="360" w:lineRule="auto"/>
        <w:ind w:left="2977" w:right="-284" w:hanging="2126"/>
        <w:jc w:val="center"/>
        <w:rPr>
          <w:rFonts w:ascii="Times New Roman" w:hAnsi="Times New Roman"/>
          <w:b/>
          <w:sz w:val="24"/>
          <w:szCs w:val="24"/>
        </w:rPr>
      </w:pPr>
    </w:p>
    <w:p w:rsidR="009F2528" w:rsidRPr="00930EC6" w:rsidRDefault="009F2528" w:rsidP="001164AD">
      <w:pPr>
        <w:tabs>
          <w:tab w:val="left" w:pos="5387"/>
        </w:tabs>
        <w:spacing w:after="0" w:line="360" w:lineRule="auto"/>
        <w:ind w:left="2977" w:right="-284" w:hanging="2126"/>
        <w:jc w:val="center"/>
        <w:rPr>
          <w:rFonts w:ascii="Times New Roman" w:hAnsi="Times New Roman"/>
          <w:b/>
          <w:sz w:val="24"/>
          <w:szCs w:val="24"/>
        </w:rPr>
      </w:pPr>
    </w:p>
    <w:p w:rsidR="009F2528" w:rsidRPr="00930EC6" w:rsidRDefault="009F2528" w:rsidP="001164AD">
      <w:pPr>
        <w:tabs>
          <w:tab w:val="left" w:pos="5387"/>
        </w:tabs>
        <w:spacing w:after="0" w:line="360" w:lineRule="auto"/>
        <w:ind w:left="2977" w:right="-284" w:hanging="2126"/>
        <w:jc w:val="center"/>
        <w:rPr>
          <w:rFonts w:ascii="Times New Roman" w:hAnsi="Times New Roman"/>
          <w:b/>
          <w:sz w:val="24"/>
          <w:szCs w:val="24"/>
        </w:rPr>
      </w:pPr>
    </w:p>
    <w:p w:rsidR="009F2528" w:rsidRPr="00930EC6" w:rsidRDefault="009F2528" w:rsidP="001164AD">
      <w:pPr>
        <w:tabs>
          <w:tab w:val="left" w:pos="5387"/>
        </w:tabs>
        <w:spacing w:after="0" w:line="360" w:lineRule="auto"/>
        <w:ind w:left="2977" w:right="-284" w:hanging="2126"/>
        <w:jc w:val="center"/>
        <w:rPr>
          <w:rFonts w:ascii="Times New Roman" w:hAnsi="Times New Roman"/>
          <w:b/>
          <w:sz w:val="24"/>
          <w:szCs w:val="24"/>
        </w:rPr>
      </w:pPr>
    </w:p>
    <w:p w:rsidR="009F2528" w:rsidRPr="00930EC6" w:rsidRDefault="009F2528" w:rsidP="001164AD">
      <w:pPr>
        <w:tabs>
          <w:tab w:val="left" w:pos="5387"/>
        </w:tabs>
        <w:spacing w:after="0" w:line="360" w:lineRule="auto"/>
        <w:ind w:left="2977" w:right="-284" w:hanging="2126"/>
        <w:jc w:val="center"/>
        <w:rPr>
          <w:rFonts w:ascii="Times New Roman" w:hAnsi="Times New Roman"/>
          <w:b/>
          <w:sz w:val="24"/>
          <w:szCs w:val="24"/>
        </w:rPr>
      </w:pPr>
    </w:p>
    <w:p w:rsidR="009F2528" w:rsidRPr="007718C2" w:rsidRDefault="009F2528" w:rsidP="001164AD">
      <w:pPr>
        <w:tabs>
          <w:tab w:val="left" w:pos="5387"/>
        </w:tabs>
        <w:spacing w:after="0" w:line="360" w:lineRule="auto"/>
        <w:ind w:left="2977" w:right="-284" w:hanging="2126"/>
        <w:jc w:val="center"/>
        <w:rPr>
          <w:rFonts w:ascii="Times New Roman" w:hAnsi="Times New Roman"/>
          <w:b/>
          <w:i/>
          <w:sz w:val="24"/>
          <w:szCs w:val="24"/>
        </w:rPr>
      </w:pPr>
    </w:p>
    <w:p w:rsidR="007718C2" w:rsidRPr="007718C2" w:rsidRDefault="007718C2" w:rsidP="001164AD">
      <w:pPr>
        <w:tabs>
          <w:tab w:val="left" w:pos="5387"/>
        </w:tabs>
        <w:spacing w:after="0" w:line="360" w:lineRule="auto"/>
        <w:ind w:left="2977" w:right="-284" w:hanging="2126"/>
        <w:jc w:val="center"/>
        <w:rPr>
          <w:rFonts w:ascii="Times New Roman" w:hAnsi="Times New Roman"/>
          <w:b/>
          <w:i/>
          <w:sz w:val="24"/>
          <w:szCs w:val="24"/>
        </w:rPr>
      </w:pPr>
      <w:r w:rsidRPr="007718C2">
        <w:rPr>
          <w:rFonts w:ascii="Times New Roman" w:hAnsi="Times New Roman"/>
          <w:b/>
          <w:i/>
          <w:sz w:val="24"/>
          <w:szCs w:val="24"/>
        </w:rPr>
        <w:t>Красный Сулин</w:t>
      </w:r>
      <w:r w:rsidR="008065E5" w:rsidRPr="007718C2">
        <w:rPr>
          <w:rFonts w:ascii="Times New Roman" w:hAnsi="Times New Roman"/>
          <w:b/>
          <w:i/>
          <w:sz w:val="24"/>
          <w:szCs w:val="24"/>
        </w:rPr>
        <w:t xml:space="preserve"> </w:t>
      </w:r>
    </w:p>
    <w:p w:rsidR="00EF196D" w:rsidRPr="007718C2" w:rsidRDefault="008065E5" w:rsidP="001164AD">
      <w:pPr>
        <w:tabs>
          <w:tab w:val="left" w:pos="5387"/>
        </w:tabs>
        <w:spacing w:after="0" w:line="360" w:lineRule="auto"/>
        <w:ind w:left="2977" w:right="-284" w:hanging="2126"/>
        <w:jc w:val="center"/>
        <w:rPr>
          <w:rFonts w:ascii="Times New Roman" w:eastAsia="Times New Roman" w:hAnsi="Times New Roman"/>
          <w:i/>
          <w:sz w:val="24"/>
          <w:szCs w:val="24"/>
          <w:lang w:eastAsia="ru-RU"/>
        </w:rPr>
        <w:sectPr w:rsidR="00EF196D" w:rsidRPr="007718C2" w:rsidSect="00361200">
          <w:headerReference w:type="default" r:id="rId8"/>
          <w:pgSz w:w="11906" w:h="16838"/>
          <w:pgMar w:top="567" w:right="851" w:bottom="425" w:left="1134" w:header="0" w:footer="113" w:gutter="0"/>
          <w:cols w:space="708"/>
          <w:docGrid w:linePitch="360"/>
        </w:sectPr>
      </w:pPr>
      <w:r w:rsidRPr="007718C2">
        <w:rPr>
          <w:rFonts w:ascii="Times New Roman" w:hAnsi="Times New Roman"/>
          <w:b/>
          <w:i/>
          <w:sz w:val="24"/>
          <w:szCs w:val="24"/>
        </w:rPr>
        <w:t>20</w:t>
      </w:r>
      <w:r w:rsidR="00B32840" w:rsidRPr="007718C2">
        <w:rPr>
          <w:rFonts w:ascii="Times New Roman" w:hAnsi="Times New Roman"/>
          <w:b/>
          <w:i/>
          <w:sz w:val="24"/>
          <w:szCs w:val="24"/>
        </w:rPr>
        <w:t>2</w:t>
      </w:r>
      <w:r w:rsidR="007718C2" w:rsidRPr="007718C2">
        <w:rPr>
          <w:rFonts w:ascii="Times New Roman" w:hAnsi="Times New Roman"/>
          <w:b/>
          <w:i/>
          <w:sz w:val="24"/>
          <w:szCs w:val="24"/>
        </w:rPr>
        <w:t>5</w:t>
      </w:r>
      <w:r w:rsidRPr="007718C2">
        <w:rPr>
          <w:rFonts w:ascii="Times New Roman" w:hAnsi="Times New Roman"/>
          <w:b/>
          <w:i/>
          <w:sz w:val="24"/>
          <w:szCs w:val="24"/>
        </w:rPr>
        <w:t xml:space="preserve"> г.</w:t>
      </w:r>
    </w:p>
    <w:p w:rsidR="009B4B96" w:rsidRPr="00930EC6" w:rsidRDefault="009B4B96" w:rsidP="009B4B96">
      <w:pPr>
        <w:spacing w:line="240" w:lineRule="exact"/>
        <w:ind w:right="-1"/>
        <w:jc w:val="center"/>
        <w:rPr>
          <w:rFonts w:ascii="Times New Roman" w:hAnsi="Times New Roman"/>
          <w:sz w:val="24"/>
          <w:szCs w:val="24"/>
        </w:rPr>
      </w:pPr>
      <w:r w:rsidRPr="00930EC6">
        <w:rPr>
          <w:rFonts w:ascii="Times New Roman" w:hAnsi="Times New Roman"/>
          <w:sz w:val="24"/>
          <w:szCs w:val="24"/>
        </w:rPr>
        <w:lastRenderedPageBreak/>
        <w:t>СОДЕРЖАНИЕ</w:t>
      </w:r>
    </w:p>
    <w:p w:rsidR="00947E89" w:rsidRPr="00930EC6" w:rsidRDefault="00947E89" w:rsidP="00947E89">
      <w:pPr>
        <w:keepNext/>
        <w:tabs>
          <w:tab w:val="num" w:pos="0"/>
        </w:tabs>
        <w:spacing w:before="120"/>
        <w:outlineLvl w:val="0"/>
        <w:rPr>
          <w:rFonts w:ascii="Times New Roman" w:eastAsia="Times New Roman" w:hAnsi="Times New Roman"/>
          <w:b/>
          <w:sz w:val="24"/>
          <w:szCs w:val="24"/>
        </w:rPr>
      </w:pPr>
      <w:r w:rsidRPr="00930EC6">
        <w:rPr>
          <w:rFonts w:ascii="Times New Roman" w:eastAsia="Times New Roman" w:hAnsi="Times New Roman"/>
          <w:b/>
          <w:sz w:val="24"/>
          <w:szCs w:val="24"/>
        </w:rPr>
        <w:t xml:space="preserve">РАЗДЕЛ 1. ПОРЯДОК ПРИМЕНЕНИЯ ПРАВИЛ ЗЕМЛЕПОЛЬЗОВАНИЯ И ЗАСТРОЙКИ </w:t>
      </w:r>
      <w:r w:rsidR="00584C0A">
        <w:rPr>
          <w:rFonts w:ascii="Times New Roman" w:eastAsia="Times New Roman" w:hAnsi="Times New Roman"/>
          <w:b/>
          <w:sz w:val="24"/>
          <w:szCs w:val="24"/>
        </w:rPr>
        <w:t>ВЛАДИМИРОВСКОГО</w:t>
      </w:r>
      <w:r w:rsidRPr="00930EC6">
        <w:rPr>
          <w:rFonts w:ascii="Times New Roman" w:eastAsia="Times New Roman" w:hAnsi="Times New Roman"/>
          <w:b/>
          <w:sz w:val="24"/>
          <w:szCs w:val="24"/>
        </w:rPr>
        <w:t xml:space="preserve"> СЕЛЬСКОГО ПОСЕЛЕНИЯ И ВНЕСЕНИЯ В НИХ ИЗМЕНЕНИЙ</w:t>
      </w:r>
    </w:p>
    <w:p w:rsidR="009B4B96" w:rsidRPr="00930EC6" w:rsidRDefault="007C4965" w:rsidP="009B4B96">
      <w:pPr>
        <w:tabs>
          <w:tab w:val="right" w:leader="dot" w:pos="9343"/>
        </w:tabs>
        <w:spacing w:line="240" w:lineRule="exact"/>
        <w:rPr>
          <w:rFonts w:ascii="Times New Roman" w:eastAsia="Times New Roman" w:hAnsi="Times New Roman"/>
          <w:noProof/>
          <w:sz w:val="24"/>
          <w:szCs w:val="24"/>
          <w:lang w:eastAsia="ru-RU"/>
        </w:rPr>
      </w:pPr>
      <w:r w:rsidRPr="00930EC6">
        <w:rPr>
          <w:rFonts w:ascii="Times New Roman" w:hAnsi="Times New Roman"/>
          <w:sz w:val="24"/>
          <w:szCs w:val="24"/>
        </w:rPr>
        <w:fldChar w:fldCharType="begin"/>
      </w:r>
      <w:r w:rsidR="009B4B96" w:rsidRPr="00930EC6">
        <w:rPr>
          <w:rFonts w:ascii="Times New Roman" w:hAnsi="Times New Roman"/>
          <w:sz w:val="24"/>
          <w:szCs w:val="24"/>
        </w:rPr>
        <w:instrText xml:space="preserve"> TOC \o "1-3" \h \z \u </w:instrText>
      </w:r>
      <w:r w:rsidRPr="00930EC6">
        <w:rPr>
          <w:rFonts w:ascii="Times New Roman" w:hAnsi="Times New Roman"/>
          <w:sz w:val="24"/>
          <w:szCs w:val="24"/>
        </w:rPr>
        <w:fldChar w:fldCharType="separate"/>
      </w:r>
      <w:hyperlink w:anchor="_Toc531911902" w:history="1">
        <w:r w:rsidR="009B4B96" w:rsidRPr="00930EC6">
          <w:rPr>
            <w:rFonts w:ascii="Times New Roman" w:hAnsi="Times New Roman"/>
            <w:noProof/>
            <w:sz w:val="24"/>
            <w:szCs w:val="24"/>
          </w:rPr>
          <w:t xml:space="preserve">1. </w:t>
        </w:r>
        <w:r w:rsidR="009B4B96" w:rsidRPr="00930EC6">
          <w:rPr>
            <w:rFonts w:ascii="Times New Roman" w:hAnsi="Times New Roman"/>
            <w:noProof/>
            <w:sz w:val="24"/>
            <w:szCs w:val="24"/>
            <w:u w:val="single"/>
          </w:rPr>
          <w:t xml:space="preserve">ПОРЯДОК ПРИМЕНЕНИЯ ПРАВИЛ ЗЕМЛЕПОЛЬЗОВАНИЯ И ЗАСТРОЙКИ </w:t>
        </w:r>
        <w:r w:rsidR="00584C0A">
          <w:rPr>
            <w:rFonts w:ascii="Times New Roman" w:hAnsi="Times New Roman"/>
            <w:noProof/>
            <w:sz w:val="24"/>
            <w:szCs w:val="24"/>
            <w:u w:val="single"/>
          </w:rPr>
          <w:t>ВЛАДИМИРОВСКОГО</w:t>
        </w:r>
        <w:r w:rsidR="009B4B96" w:rsidRPr="00930EC6">
          <w:rPr>
            <w:rFonts w:ascii="Times New Roman" w:hAnsi="Times New Roman"/>
            <w:noProof/>
            <w:sz w:val="24"/>
            <w:szCs w:val="24"/>
            <w:u w:val="single"/>
          </w:rPr>
          <w:t xml:space="preserve"> СЕЛЬСКОГО ПОСЕЛЕНИЯ И ВНЕСЕНИЯ В НИХ ИЗМЕНЕНИЙ</w:t>
        </w:r>
        <w:r w:rsidR="009B4B96" w:rsidRPr="00930EC6">
          <w:rPr>
            <w:rFonts w:ascii="Times New Roman" w:hAnsi="Times New Roman"/>
            <w:noProof/>
            <w:webHidden/>
            <w:sz w:val="24"/>
            <w:szCs w:val="24"/>
          </w:rPr>
          <w:tab/>
        </w:r>
      </w:hyperlink>
      <w:r w:rsidR="00397F60" w:rsidRPr="00930EC6">
        <w:rPr>
          <w:rFonts w:ascii="Times New Roman" w:hAnsi="Times New Roman"/>
          <w:noProof/>
          <w:sz w:val="24"/>
          <w:szCs w:val="24"/>
        </w:rPr>
        <w:t>4</w:t>
      </w:r>
    </w:p>
    <w:p w:rsidR="009B4B96" w:rsidRPr="00930EC6" w:rsidRDefault="00C10BB9" w:rsidP="009B4B96">
      <w:pPr>
        <w:tabs>
          <w:tab w:val="left" w:pos="660"/>
          <w:tab w:val="right" w:leader="dot" w:pos="9343"/>
        </w:tabs>
        <w:spacing w:line="240" w:lineRule="exact"/>
        <w:ind w:left="240"/>
        <w:rPr>
          <w:rFonts w:ascii="Times New Roman" w:eastAsia="Times New Roman" w:hAnsi="Times New Roman"/>
          <w:noProof/>
          <w:sz w:val="24"/>
          <w:szCs w:val="24"/>
          <w:lang w:eastAsia="ru-RU"/>
        </w:rPr>
      </w:pPr>
      <w:hyperlink w:anchor="_Toc531911903" w:history="1">
        <w:r w:rsidR="009B4B96" w:rsidRPr="00930EC6">
          <w:rPr>
            <w:rFonts w:ascii="Times New Roman" w:hAnsi="Times New Roman"/>
            <w:iCs/>
            <w:noProof/>
            <w:sz w:val="24"/>
            <w:szCs w:val="24"/>
          </w:rPr>
          <w:t>1.</w:t>
        </w:r>
        <w:r w:rsidR="009B4B96" w:rsidRPr="00930EC6">
          <w:rPr>
            <w:rFonts w:ascii="Times New Roman" w:eastAsia="Times New Roman" w:hAnsi="Times New Roman"/>
            <w:noProof/>
            <w:sz w:val="24"/>
            <w:szCs w:val="24"/>
            <w:lang w:eastAsia="ru-RU"/>
          </w:rPr>
          <w:tab/>
        </w:r>
        <w:r w:rsidR="009B4B96" w:rsidRPr="00930EC6">
          <w:rPr>
            <w:rFonts w:ascii="Times New Roman" w:hAnsi="Times New Roman"/>
            <w:iCs/>
            <w:noProof/>
            <w:sz w:val="24"/>
            <w:szCs w:val="24"/>
          </w:rPr>
          <w:t>Положение о регулировании землепользования и застройки органами местного самоуправления муниципального образования «Красносулинский район»</w:t>
        </w:r>
        <w:r w:rsidR="009B4B96" w:rsidRPr="00930EC6">
          <w:rPr>
            <w:rFonts w:ascii="Times New Roman" w:hAnsi="Times New Roman"/>
            <w:iCs/>
            <w:noProof/>
            <w:webHidden/>
            <w:sz w:val="24"/>
            <w:szCs w:val="24"/>
          </w:rPr>
          <w:tab/>
        </w:r>
      </w:hyperlink>
      <w:r w:rsidR="00397F60" w:rsidRPr="00930EC6">
        <w:rPr>
          <w:rFonts w:ascii="Times New Roman" w:hAnsi="Times New Roman"/>
          <w:iCs/>
          <w:noProof/>
          <w:sz w:val="24"/>
          <w:szCs w:val="24"/>
        </w:rPr>
        <w:t>4</w:t>
      </w:r>
    </w:p>
    <w:p w:rsidR="009B4B96" w:rsidRPr="00930EC6" w:rsidRDefault="00C10BB9" w:rsidP="009B4B96">
      <w:pPr>
        <w:tabs>
          <w:tab w:val="right" w:leader="dot" w:pos="9343"/>
        </w:tabs>
        <w:spacing w:line="240" w:lineRule="exact"/>
        <w:ind w:left="480"/>
        <w:rPr>
          <w:rFonts w:ascii="Times New Roman" w:eastAsia="Times New Roman" w:hAnsi="Times New Roman"/>
          <w:noProof/>
          <w:sz w:val="24"/>
          <w:szCs w:val="24"/>
          <w:lang w:eastAsia="ru-RU"/>
        </w:rPr>
      </w:pPr>
      <w:hyperlink w:anchor="_Toc531911904" w:history="1">
        <w:r w:rsidR="009B4B96" w:rsidRPr="00930EC6">
          <w:rPr>
            <w:rFonts w:ascii="Times New Roman" w:hAnsi="Times New Roman"/>
            <w:noProof/>
            <w:sz w:val="24"/>
            <w:szCs w:val="24"/>
          </w:rPr>
          <w:t xml:space="preserve">Статья 1. Сфера применения правил землепользования и застройки </w:t>
        </w:r>
        <w:r w:rsidR="00584C0A">
          <w:rPr>
            <w:rFonts w:ascii="Times New Roman" w:hAnsi="Times New Roman"/>
            <w:noProof/>
            <w:sz w:val="24"/>
            <w:szCs w:val="24"/>
          </w:rPr>
          <w:t>Владимировского</w:t>
        </w:r>
        <w:r w:rsidR="009B4B96" w:rsidRPr="00930EC6">
          <w:rPr>
            <w:rFonts w:ascii="Times New Roman" w:hAnsi="Times New Roman"/>
            <w:noProof/>
            <w:sz w:val="24"/>
            <w:szCs w:val="24"/>
          </w:rPr>
          <w:t xml:space="preserve"> сельского поселения</w:t>
        </w:r>
        <w:r w:rsidR="009B4B96" w:rsidRPr="00930EC6">
          <w:rPr>
            <w:rFonts w:ascii="Times New Roman" w:hAnsi="Times New Roman"/>
            <w:noProof/>
            <w:webHidden/>
            <w:sz w:val="24"/>
            <w:szCs w:val="24"/>
          </w:rPr>
          <w:tab/>
        </w:r>
      </w:hyperlink>
      <w:r w:rsidR="00397F60" w:rsidRPr="00930EC6">
        <w:rPr>
          <w:rFonts w:ascii="Times New Roman" w:hAnsi="Times New Roman"/>
          <w:noProof/>
          <w:sz w:val="24"/>
          <w:szCs w:val="24"/>
        </w:rPr>
        <w:t>4</w:t>
      </w:r>
    </w:p>
    <w:p w:rsidR="009B4B96" w:rsidRPr="00930EC6" w:rsidRDefault="00C10BB9" w:rsidP="009B4B96">
      <w:pPr>
        <w:tabs>
          <w:tab w:val="right" w:leader="dot" w:pos="9343"/>
        </w:tabs>
        <w:spacing w:line="240" w:lineRule="exact"/>
        <w:ind w:left="480"/>
        <w:rPr>
          <w:rFonts w:ascii="Times New Roman" w:eastAsia="Times New Roman" w:hAnsi="Times New Roman"/>
          <w:noProof/>
          <w:sz w:val="24"/>
          <w:szCs w:val="24"/>
          <w:lang w:eastAsia="ru-RU"/>
        </w:rPr>
      </w:pPr>
      <w:hyperlink w:anchor="_Toc531911905" w:history="1">
        <w:r w:rsidR="009B4B96" w:rsidRPr="00930EC6">
          <w:rPr>
            <w:rFonts w:ascii="Times New Roman" w:hAnsi="Times New Roman"/>
            <w:noProof/>
            <w:sz w:val="24"/>
            <w:szCs w:val="24"/>
          </w:rPr>
          <w:t xml:space="preserve">Статья 2. Основные понятия, используемые в правилах землепользования и застройки </w:t>
        </w:r>
        <w:r w:rsidR="00584C0A">
          <w:rPr>
            <w:rFonts w:ascii="Times New Roman" w:hAnsi="Times New Roman"/>
            <w:noProof/>
            <w:sz w:val="24"/>
            <w:szCs w:val="24"/>
          </w:rPr>
          <w:t>Владимировского</w:t>
        </w:r>
        <w:r w:rsidR="009B4B96" w:rsidRPr="00930EC6">
          <w:rPr>
            <w:rFonts w:ascii="Times New Roman" w:hAnsi="Times New Roman"/>
            <w:noProof/>
            <w:sz w:val="24"/>
            <w:szCs w:val="24"/>
          </w:rPr>
          <w:t xml:space="preserve"> сельского поселения  и их определения</w:t>
        </w:r>
        <w:r w:rsidR="009B4B96" w:rsidRPr="00930EC6">
          <w:rPr>
            <w:rFonts w:ascii="Times New Roman" w:hAnsi="Times New Roman"/>
            <w:noProof/>
            <w:webHidden/>
            <w:sz w:val="24"/>
            <w:szCs w:val="24"/>
          </w:rPr>
          <w:tab/>
        </w:r>
      </w:hyperlink>
      <w:r w:rsidR="00397F60" w:rsidRPr="00930EC6">
        <w:rPr>
          <w:rFonts w:ascii="Times New Roman" w:hAnsi="Times New Roman"/>
          <w:noProof/>
          <w:sz w:val="24"/>
          <w:szCs w:val="24"/>
        </w:rPr>
        <w:t>5</w:t>
      </w:r>
    </w:p>
    <w:p w:rsidR="009B4B96" w:rsidRPr="00930EC6" w:rsidRDefault="00C10BB9" w:rsidP="009B4B96">
      <w:pPr>
        <w:tabs>
          <w:tab w:val="right" w:leader="dot" w:pos="9343"/>
        </w:tabs>
        <w:spacing w:line="240" w:lineRule="exact"/>
        <w:ind w:left="480"/>
        <w:rPr>
          <w:rFonts w:ascii="Times New Roman" w:eastAsia="Times New Roman" w:hAnsi="Times New Roman"/>
          <w:noProof/>
          <w:sz w:val="24"/>
          <w:szCs w:val="24"/>
          <w:lang w:eastAsia="ru-RU"/>
        </w:rPr>
      </w:pPr>
      <w:hyperlink w:anchor="_Toc531911906" w:history="1">
        <w:r w:rsidR="009B4B96" w:rsidRPr="00930EC6">
          <w:rPr>
            <w:rFonts w:ascii="Times New Roman" w:hAnsi="Times New Roman"/>
            <w:noProof/>
            <w:sz w:val="24"/>
            <w:szCs w:val="24"/>
          </w:rPr>
          <w:t>Статья 3. Полномочия органов местного самоуправления поселения в области регулирования отношений по вопросам землепользования и застройки</w:t>
        </w:r>
        <w:r w:rsidR="009B4B96" w:rsidRPr="00930EC6">
          <w:rPr>
            <w:rFonts w:ascii="Times New Roman" w:hAnsi="Times New Roman"/>
            <w:noProof/>
            <w:webHidden/>
            <w:sz w:val="24"/>
            <w:szCs w:val="24"/>
          </w:rPr>
          <w:tab/>
        </w:r>
      </w:hyperlink>
      <w:r w:rsidR="00397F60" w:rsidRPr="00930EC6">
        <w:rPr>
          <w:rFonts w:ascii="Times New Roman" w:hAnsi="Times New Roman"/>
          <w:noProof/>
          <w:sz w:val="24"/>
          <w:szCs w:val="24"/>
        </w:rPr>
        <w:t>9</w:t>
      </w:r>
    </w:p>
    <w:p w:rsidR="009B4B96" w:rsidRPr="00930EC6" w:rsidRDefault="00C10BB9" w:rsidP="009B4B96">
      <w:pPr>
        <w:tabs>
          <w:tab w:val="right" w:leader="dot" w:pos="9343"/>
        </w:tabs>
        <w:spacing w:line="240" w:lineRule="exact"/>
        <w:ind w:left="480"/>
        <w:rPr>
          <w:rFonts w:ascii="Times New Roman" w:eastAsia="Times New Roman" w:hAnsi="Times New Roman"/>
          <w:noProof/>
          <w:sz w:val="24"/>
          <w:szCs w:val="24"/>
          <w:lang w:eastAsia="ru-RU"/>
        </w:rPr>
      </w:pPr>
      <w:hyperlink w:anchor="_Toc531911907" w:history="1">
        <w:r w:rsidR="009B4B96" w:rsidRPr="00930EC6">
          <w:rPr>
            <w:rFonts w:ascii="Times New Roman" w:hAnsi="Times New Roman"/>
            <w:noProof/>
            <w:sz w:val="24"/>
            <w:szCs w:val="24"/>
          </w:rPr>
          <w:t>Статья 4. Комиссия по подготовке проекта правил землепользования и застройки</w:t>
        </w:r>
        <w:r w:rsidR="009B4B96" w:rsidRPr="00930EC6">
          <w:rPr>
            <w:rFonts w:ascii="Times New Roman" w:hAnsi="Times New Roman"/>
            <w:noProof/>
            <w:webHidden/>
            <w:sz w:val="24"/>
            <w:szCs w:val="24"/>
          </w:rPr>
          <w:tab/>
        </w:r>
      </w:hyperlink>
      <w:r w:rsidR="00397F60" w:rsidRPr="00930EC6">
        <w:rPr>
          <w:rFonts w:ascii="Times New Roman" w:hAnsi="Times New Roman"/>
          <w:noProof/>
          <w:sz w:val="24"/>
          <w:szCs w:val="24"/>
        </w:rPr>
        <w:t>10</w:t>
      </w:r>
    </w:p>
    <w:p w:rsidR="009B4B96" w:rsidRPr="00930EC6" w:rsidRDefault="00C10BB9" w:rsidP="00397F60">
      <w:pPr>
        <w:tabs>
          <w:tab w:val="right" w:leader="dot" w:pos="9343"/>
        </w:tabs>
        <w:spacing w:line="240" w:lineRule="exact"/>
        <w:rPr>
          <w:rFonts w:ascii="Times New Roman" w:eastAsia="Times New Roman" w:hAnsi="Times New Roman"/>
          <w:noProof/>
          <w:sz w:val="24"/>
          <w:szCs w:val="24"/>
          <w:lang w:eastAsia="ru-RU"/>
        </w:rPr>
      </w:pPr>
      <w:hyperlink w:anchor="_Toc531911908" w:history="1">
        <w:r w:rsidR="009B4B96" w:rsidRPr="00930EC6">
          <w:rPr>
            <w:rFonts w:ascii="Times New Roman" w:hAnsi="Times New Roman"/>
            <w:noProof/>
            <w:sz w:val="24"/>
            <w:szCs w:val="24"/>
          </w:rPr>
          <w:t>Статья 5. Общие положения о градостроительном зонировании территории поселения</w:t>
        </w:r>
        <w:r w:rsidR="009B4B96" w:rsidRPr="00930EC6">
          <w:rPr>
            <w:rFonts w:ascii="Times New Roman" w:hAnsi="Times New Roman"/>
            <w:noProof/>
            <w:webHidden/>
            <w:sz w:val="24"/>
            <w:szCs w:val="24"/>
          </w:rPr>
          <w:tab/>
        </w:r>
      </w:hyperlink>
      <w:r w:rsidR="005B3547" w:rsidRPr="00930EC6">
        <w:rPr>
          <w:rFonts w:ascii="Times New Roman" w:hAnsi="Times New Roman"/>
          <w:noProof/>
          <w:sz w:val="24"/>
          <w:szCs w:val="24"/>
        </w:rPr>
        <w:t>.</w:t>
      </w:r>
      <w:r w:rsidR="00397F60" w:rsidRPr="00930EC6">
        <w:rPr>
          <w:rFonts w:ascii="Times New Roman" w:hAnsi="Times New Roman"/>
          <w:noProof/>
          <w:sz w:val="24"/>
          <w:szCs w:val="24"/>
        </w:rPr>
        <w:t>11</w:t>
      </w:r>
    </w:p>
    <w:p w:rsidR="009B4B96" w:rsidRPr="00930EC6" w:rsidRDefault="00C10BB9" w:rsidP="009B4B96">
      <w:pPr>
        <w:tabs>
          <w:tab w:val="right" w:leader="dot" w:pos="9343"/>
        </w:tabs>
        <w:spacing w:line="240" w:lineRule="exact"/>
        <w:ind w:left="480"/>
        <w:rPr>
          <w:rFonts w:ascii="Times New Roman" w:eastAsia="Times New Roman" w:hAnsi="Times New Roman"/>
          <w:noProof/>
          <w:sz w:val="24"/>
          <w:szCs w:val="24"/>
          <w:lang w:eastAsia="ru-RU"/>
        </w:rPr>
      </w:pPr>
      <w:hyperlink w:anchor="_Toc531911910" w:history="1">
        <w:r w:rsidR="009B4B96" w:rsidRPr="00930EC6">
          <w:rPr>
            <w:rFonts w:ascii="Times New Roman" w:hAnsi="Times New Roman"/>
            <w:noProof/>
            <w:sz w:val="24"/>
            <w:szCs w:val="24"/>
          </w:rPr>
          <w:t>Статья 6. Использование земельных участков, на которые распространяется действие градостроительных регламентов</w:t>
        </w:r>
        <w:r w:rsidR="009B4B96" w:rsidRPr="00930EC6">
          <w:rPr>
            <w:rFonts w:ascii="Times New Roman" w:hAnsi="Times New Roman"/>
            <w:noProof/>
            <w:webHidden/>
            <w:sz w:val="24"/>
            <w:szCs w:val="24"/>
          </w:rPr>
          <w:tab/>
        </w:r>
      </w:hyperlink>
      <w:r w:rsidR="00143782">
        <w:rPr>
          <w:rFonts w:ascii="Times New Roman" w:hAnsi="Times New Roman"/>
          <w:noProof/>
          <w:sz w:val="24"/>
          <w:szCs w:val="24"/>
        </w:rPr>
        <w:t>15</w:t>
      </w:r>
    </w:p>
    <w:p w:rsidR="009B4B96" w:rsidRPr="00930EC6" w:rsidRDefault="00C10BB9" w:rsidP="009B4B96">
      <w:pPr>
        <w:tabs>
          <w:tab w:val="right" w:leader="dot" w:pos="9343"/>
        </w:tabs>
        <w:spacing w:line="240" w:lineRule="exact"/>
        <w:ind w:left="480"/>
        <w:rPr>
          <w:rFonts w:ascii="Times New Roman" w:eastAsia="Times New Roman" w:hAnsi="Times New Roman"/>
          <w:noProof/>
          <w:sz w:val="24"/>
          <w:szCs w:val="24"/>
          <w:lang w:eastAsia="ru-RU"/>
        </w:rPr>
      </w:pPr>
      <w:hyperlink w:anchor="_Toc531911911" w:history="1">
        <w:r w:rsidR="009B4B96" w:rsidRPr="00930EC6">
          <w:rPr>
            <w:rFonts w:ascii="Times New Roman" w:hAnsi="Times New Roman"/>
            <w:noProof/>
            <w:sz w:val="24"/>
            <w:szCs w:val="24"/>
          </w:rPr>
          <w:t>Статья 7. Особенности использования и застройки земельных участков, расположенных на территориях, отнесенных Правилами к различным территориальным зонам</w:t>
        </w:r>
        <w:r w:rsidR="009B4B96" w:rsidRPr="00930EC6">
          <w:rPr>
            <w:rFonts w:ascii="Times New Roman" w:hAnsi="Times New Roman"/>
            <w:noProof/>
            <w:webHidden/>
            <w:sz w:val="24"/>
            <w:szCs w:val="24"/>
          </w:rPr>
          <w:tab/>
        </w:r>
      </w:hyperlink>
      <w:r w:rsidR="00397F60" w:rsidRPr="00930EC6">
        <w:rPr>
          <w:rFonts w:ascii="Times New Roman" w:hAnsi="Times New Roman"/>
          <w:noProof/>
          <w:sz w:val="24"/>
          <w:szCs w:val="24"/>
        </w:rPr>
        <w:t>16</w:t>
      </w:r>
    </w:p>
    <w:p w:rsidR="009B4B96" w:rsidRPr="00930EC6" w:rsidRDefault="00C10BB9" w:rsidP="009B4B96">
      <w:pPr>
        <w:tabs>
          <w:tab w:val="right" w:leader="dot" w:pos="9343"/>
        </w:tabs>
        <w:spacing w:line="240" w:lineRule="exact"/>
        <w:ind w:left="480"/>
        <w:rPr>
          <w:rFonts w:ascii="Times New Roman" w:eastAsia="Times New Roman" w:hAnsi="Times New Roman"/>
          <w:noProof/>
          <w:sz w:val="24"/>
          <w:szCs w:val="24"/>
          <w:lang w:eastAsia="ru-RU"/>
        </w:rPr>
      </w:pPr>
      <w:hyperlink w:anchor="_Toc531911912" w:history="1">
        <w:r w:rsidR="009B4B96" w:rsidRPr="00930EC6">
          <w:rPr>
            <w:rFonts w:ascii="Times New Roman" w:hAnsi="Times New Roman"/>
            <w:noProof/>
            <w:sz w:val="24"/>
            <w:szCs w:val="24"/>
          </w:rPr>
          <w:t>Статья 8. Особенности использования земельных участков и объектов капитального строительства, не соответствующих градостроительным регламентам</w:t>
        </w:r>
        <w:r w:rsidR="009B4B96" w:rsidRPr="00930EC6">
          <w:rPr>
            <w:rFonts w:ascii="Times New Roman" w:hAnsi="Times New Roman"/>
            <w:noProof/>
            <w:webHidden/>
            <w:sz w:val="24"/>
            <w:szCs w:val="24"/>
          </w:rPr>
          <w:tab/>
        </w:r>
      </w:hyperlink>
      <w:r w:rsidR="00397F60" w:rsidRPr="00930EC6">
        <w:rPr>
          <w:rFonts w:ascii="Times New Roman" w:hAnsi="Times New Roman"/>
          <w:noProof/>
          <w:sz w:val="24"/>
          <w:szCs w:val="24"/>
        </w:rPr>
        <w:t>16</w:t>
      </w:r>
    </w:p>
    <w:p w:rsidR="009B4B96" w:rsidRPr="00930EC6" w:rsidRDefault="00C10BB9" w:rsidP="009B4B96">
      <w:pPr>
        <w:tabs>
          <w:tab w:val="right" w:leader="dot" w:pos="9343"/>
        </w:tabs>
        <w:spacing w:line="240" w:lineRule="exact"/>
        <w:ind w:left="480"/>
        <w:rPr>
          <w:rFonts w:ascii="Times New Roman" w:eastAsia="Times New Roman" w:hAnsi="Times New Roman"/>
          <w:noProof/>
          <w:sz w:val="24"/>
          <w:szCs w:val="24"/>
          <w:lang w:eastAsia="ru-RU"/>
        </w:rPr>
      </w:pPr>
      <w:hyperlink w:anchor="_Toc531911913" w:history="1">
        <w:r w:rsidR="009B4B96" w:rsidRPr="00930EC6">
          <w:rPr>
            <w:rFonts w:ascii="Times New Roman" w:hAnsi="Times New Roman"/>
            <w:noProof/>
            <w:sz w:val="24"/>
            <w:szCs w:val="24"/>
          </w:rPr>
          <w:t>Статья 9. Осуществление строительства, реконструкции объектов капитального строительства</w:t>
        </w:r>
        <w:r w:rsidR="009B4B96" w:rsidRPr="00930EC6">
          <w:rPr>
            <w:rFonts w:ascii="Times New Roman" w:hAnsi="Times New Roman"/>
            <w:noProof/>
            <w:webHidden/>
            <w:sz w:val="24"/>
            <w:szCs w:val="24"/>
          </w:rPr>
          <w:tab/>
        </w:r>
      </w:hyperlink>
      <w:r w:rsidR="00397F60" w:rsidRPr="00930EC6">
        <w:rPr>
          <w:rFonts w:ascii="Times New Roman" w:hAnsi="Times New Roman"/>
          <w:noProof/>
          <w:sz w:val="24"/>
          <w:szCs w:val="24"/>
        </w:rPr>
        <w:t>17</w:t>
      </w:r>
    </w:p>
    <w:p w:rsidR="009B4B96" w:rsidRPr="00930EC6" w:rsidRDefault="00C10BB9" w:rsidP="009B4B96">
      <w:pPr>
        <w:tabs>
          <w:tab w:val="right" w:leader="dot" w:pos="9343"/>
        </w:tabs>
        <w:spacing w:line="240" w:lineRule="exact"/>
        <w:ind w:left="240"/>
        <w:rPr>
          <w:rFonts w:ascii="Times New Roman" w:eastAsia="Times New Roman" w:hAnsi="Times New Roman"/>
          <w:noProof/>
          <w:sz w:val="24"/>
          <w:szCs w:val="24"/>
          <w:lang w:eastAsia="ru-RU"/>
        </w:rPr>
      </w:pPr>
      <w:hyperlink w:anchor="_Toc531911914" w:history="1">
        <w:r w:rsidR="009B4B96" w:rsidRPr="00930EC6">
          <w:rPr>
            <w:rFonts w:ascii="Times New Roman" w:hAnsi="Times New Roman"/>
            <w:iCs/>
            <w:noProof/>
            <w:sz w:val="24"/>
            <w:szCs w:val="24"/>
          </w:rPr>
          <w:t xml:space="preserve">2. </w:t>
        </w:r>
        <w:r w:rsidR="009B4B96" w:rsidRPr="00930EC6">
          <w:rPr>
            <w:rFonts w:ascii="Times New Roman" w:hAnsi="Times New Roman"/>
            <w:iCs/>
            <w:noProof/>
            <w:sz w:val="24"/>
            <w:szCs w:val="24"/>
            <w:u w:val="single"/>
          </w:rPr>
          <w:t>ПОЛОЖЕНИЕ ОБ ИЗМЕНЕНИИ ВИДОВ РАЗРЕШЕННОГО ИСПОЛЬЗОВАНИЯ ЗЕМЕЛЬНЫХ УЧАСТКОВ И ОБЪЕКТОВ КАПИТАЛЬНОГО СТРОИТЕЛЬСТВА ФИЗИЧЕСКИМИ И ЮРИДИЧЕСКИМИ ЛИЦАМИ</w:t>
        </w:r>
        <w:r w:rsidR="009B4B96" w:rsidRPr="00930EC6">
          <w:rPr>
            <w:rFonts w:ascii="Times New Roman" w:hAnsi="Times New Roman"/>
            <w:iCs/>
            <w:noProof/>
            <w:webHidden/>
            <w:sz w:val="24"/>
            <w:szCs w:val="24"/>
          </w:rPr>
          <w:tab/>
        </w:r>
      </w:hyperlink>
      <w:r w:rsidR="00397F60" w:rsidRPr="00930EC6">
        <w:rPr>
          <w:rFonts w:ascii="Times New Roman" w:hAnsi="Times New Roman"/>
          <w:iCs/>
          <w:noProof/>
          <w:sz w:val="24"/>
          <w:szCs w:val="24"/>
        </w:rPr>
        <w:t>18</w:t>
      </w:r>
    </w:p>
    <w:p w:rsidR="009B4B96" w:rsidRPr="00930EC6" w:rsidRDefault="00C10BB9" w:rsidP="009B4B96">
      <w:pPr>
        <w:tabs>
          <w:tab w:val="right" w:leader="dot" w:pos="9343"/>
        </w:tabs>
        <w:spacing w:line="240" w:lineRule="exact"/>
        <w:ind w:left="480"/>
        <w:rPr>
          <w:rFonts w:ascii="Times New Roman" w:eastAsia="Times New Roman" w:hAnsi="Times New Roman"/>
          <w:noProof/>
          <w:sz w:val="24"/>
          <w:szCs w:val="24"/>
          <w:lang w:eastAsia="ru-RU"/>
        </w:rPr>
      </w:pPr>
      <w:hyperlink w:anchor="_Toc531911915" w:history="1">
        <w:r w:rsidR="009B4B96" w:rsidRPr="00930EC6">
          <w:rPr>
            <w:rFonts w:ascii="Times New Roman" w:hAnsi="Times New Roman"/>
            <w:noProof/>
            <w:sz w:val="24"/>
            <w:szCs w:val="24"/>
          </w:rPr>
          <w:t>Статья 10. Порядок изменения видов разрешенного использования земельных участков и объектов капитального строительства</w:t>
        </w:r>
        <w:r w:rsidR="009B4B96" w:rsidRPr="00930EC6">
          <w:rPr>
            <w:rFonts w:ascii="Times New Roman" w:hAnsi="Times New Roman"/>
            <w:noProof/>
            <w:webHidden/>
            <w:sz w:val="24"/>
            <w:szCs w:val="24"/>
          </w:rPr>
          <w:tab/>
        </w:r>
      </w:hyperlink>
      <w:r w:rsidR="00397F60" w:rsidRPr="00930EC6">
        <w:rPr>
          <w:rFonts w:ascii="Times New Roman" w:hAnsi="Times New Roman"/>
          <w:noProof/>
          <w:sz w:val="24"/>
          <w:szCs w:val="24"/>
        </w:rPr>
        <w:t>18</w:t>
      </w:r>
    </w:p>
    <w:p w:rsidR="009B4B96" w:rsidRPr="00930EC6" w:rsidRDefault="00C10BB9" w:rsidP="009B4B96">
      <w:pPr>
        <w:tabs>
          <w:tab w:val="right" w:leader="dot" w:pos="9343"/>
        </w:tabs>
        <w:spacing w:line="240" w:lineRule="exact"/>
        <w:ind w:left="480"/>
        <w:rPr>
          <w:rFonts w:ascii="Times New Roman" w:eastAsia="Times New Roman" w:hAnsi="Times New Roman"/>
          <w:noProof/>
          <w:sz w:val="24"/>
          <w:szCs w:val="24"/>
          <w:lang w:eastAsia="ru-RU"/>
        </w:rPr>
      </w:pPr>
      <w:hyperlink w:anchor="_Toc531911916" w:history="1">
        <w:r w:rsidR="009B4B96" w:rsidRPr="00930EC6">
          <w:rPr>
            <w:rFonts w:ascii="Times New Roman" w:hAnsi="Times New Roman"/>
            <w:noProof/>
            <w:sz w:val="24"/>
            <w:szCs w:val="24"/>
          </w:rPr>
          <w:t>Статья 11. Порядок предоставления разрешения на условно разрешенный вид использования земельного участка или объекта капитального строительства</w:t>
        </w:r>
        <w:r w:rsidR="009B4B96" w:rsidRPr="00930EC6">
          <w:rPr>
            <w:rFonts w:ascii="Times New Roman" w:hAnsi="Times New Roman"/>
            <w:noProof/>
            <w:webHidden/>
            <w:sz w:val="24"/>
            <w:szCs w:val="24"/>
          </w:rPr>
          <w:tab/>
        </w:r>
      </w:hyperlink>
      <w:r w:rsidR="00397F60" w:rsidRPr="00930EC6">
        <w:rPr>
          <w:rFonts w:ascii="Times New Roman" w:hAnsi="Times New Roman"/>
          <w:noProof/>
          <w:sz w:val="24"/>
          <w:szCs w:val="24"/>
        </w:rPr>
        <w:t>19</w:t>
      </w:r>
    </w:p>
    <w:p w:rsidR="009B4B96" w:rsidRPr="00930EC6" w:rsidRDefault="00C10BB9" w:rsidP="009B4B96">
      <w:pPr>
        <w:tabs>
          <w:tab w:val="right" w:leader="dot" w:pos="9343"/>
        </w:tabs>
        <w:spacing w:line="240" w:lineRule="exact"/>
        <w:ind w:left="480"/>
        <w:rPr>
          <w:rFonts w:ascii="Times New Roman" w:eastAsia="Times New Roman" w:hAnsi="Times New Roman"/>
          <w:noProof/>
          <w:sz w:val="24"/>
          <w:szCs w:val="24"/>
          <w:lang w:eastAsia="ru-RU"/>
        </w:rPr>
      </w:pPr>
      <w:hyperlink w:anchor="_Toc531911917" w:history="1">
        <w:r w:rsidR="009B4B96" w:rsidRPr="00930EC6">
          <w:rPr>
            <w:rFonts w:ascii="Times New Roman" w:hAnsi="Times New Roman"/>
            <w:noProof/>
            <w:sz w:val="24"/>
            <w:szCs w:val="24"/>
          </w:rPr>
          <w:t>Статья 12. Порядок предоставления разрешения на отклонение от предельных параметров разрешенного строительства, реконструкции объекта капитального строительства</w:t>
        </w:r>
        <w:r w:rsidR="009B4B96" w:rsidRPr="00930EC6">
          <w:rPr>
            <w:rFonts w:ascii="Times New Roman" w:hAnsi="Times New Roman"/>
            <w:noProof/>
            <w:webHidden/>
            <w:sz w:val="24"/>
            <w:szCs w:val="24"/>
          </w:rPr>
          <w:tab/>
        </w:r>
      </w:hyperlink>
      <w:r w:rsidR="00397F60" w:rsidRPr="00930EC6">
        <w:rPr>
          <w:rFonts w:ascii="Times New Roman" w:hAnsi="Times New Roman"/>
          <w:noProof/>
          <w:sz w:val="24"/>
          <w:szCs w:val="24"/>
        </w:rPr>
        <w:t>20</w:t>
      </w:r>
    </w:p>
    <w:p w:rsidR="009B4B96" w:rsidRPr="00930EC6" w:rsidRDefault="00C10BB9" w:rsidP="009B4B96">
      <w:pPr>
        <w:tabs>
          <w:tab w:val="right" w:leader="dot" w:pos="9343"/>
        </w:tabs>
        <w:spacing w:line="240" w:lineRule="exact"/>
        <w:ind w:left="240"/>
        <w:rPr>
          <w:rFonts w:ascii="Times New Roman" w:eastAsia="Times New Roman" w:hAnsi="Times New Roman"/>
          <w:noProof/>
          <w:sz w:val="24"/>
          <w:szCs w:val="24"/>
          <w:lang w:eastAsia="ru-RU"/>
        </w:rPr>
      </w:pPr>
      <w:hyperlink w:anchor="_Toc531911918" w:history="1">
        <w:r w:rsidR="009B4B96" w:rsidRPr="00930EC6">
          <w:rPr>
            <w:rFonts w:ascii="Times New Roman" w:hAnsi="Times New Roman"/>
            <w:iCs/>
            <w:noProof/>
            <w:sz w:val="24"/>
            <w:szCs w:val="24"/>
            <w:u w:val="single"/>
          </w:rPr>
          <w:t>3. ПОЛОЖЕНИЕ О ПОДГОТОВКЕ ДОКУМЕНТАЦИИ</w:t>
        </w:r>
      </w:hyperlink>
      <w:hyperlink w:anchor="_Toc531911919" w:history="1">
        <w:r w:rsidR="009B4B96" w:rsidRPr="00930EC6">
          <w:rPr>
            <w:rFonts w:ascii="Times New Roman" w:hAnsi="Times New Roman"/>
            <w:iCs/>
            <w:noProof/>
            <w:sz w:val="24"/>
            <w:szCs w:val="24"/>
            <w:u w:val="single"/>
          </w:rPr>
          <w:t>ПО ПЛАНИРОВКЕ ТЕРРИТОРИИ</w:t>
        </w:r>
        <w:r w:rsidR="009B4B96" w:rsidRPr="00930EC6">
          <w:rPr>
            <w:rFonts w:ascii="Times New Roman" w:hAnsi="Times New Roman"/>
            <w:iCs/>
            <w:noProof/>
            <w:webHidden/>
            <w:sz w:val="24"/>
            <w:szCs w:val="24"/>
          </w:rPr>
          <w:tab/>
        </w:r>
      </w:hyperlink>
      <w:r w:rsidR="00397F60" w:rsidRPr="00930EC6">
        <w:rPr>
          <w:rFonts w:ascii="Times New Roman" w:hAnsi="Times New Roman"/>
          <w:iCs/>
          <w:noProof/>
          <w:sz w:val="24"/>
          <w:szCs w:val="24"/>
        </w:rPr>
        <w:t>22</w:t>
      </w:r>
    </w:p>
    <w:p w:rsidR="009B4B96" w:rsidRPr="00930EC6" w:rsidRDefault="00C10BB9" w:rsidP="009B4B96">
      <w:pPr>
        <w:tabs>
          <w:tab w:val="right" w:leader="dot" w:pos="9343"/>
        </w:tabs>
        <w:spacing w:after="0" w:line="240" w:lineRule="exact"/>
        <w:ind w:left="482"/>
        <w:rPr>
          <w:rFonts w:ascii="Times New Roman" w:hAnsi="Times New Roman"/>
          <w:noProof/>
          <w:sz w:val="24"/>
          <w:szCs w:val="24"/>
        </w:rPr>
      </w:pPr>
      <w:hyperlink w:anchor="_Toc531911920" w:history="1">
        <w:r w:rsidR="009B4B96" w:rsidRPr="00930EC6">
          <w:rPr>
            <w:rFonts w:ascii="Times New Roman" w:hAnsi="Times New Roman"/>
            <w:noProof/>
            <w:sz w:val="24"/>
            <w:szCs w:val="24"/>
          </w:rPr>
          <w:t>Статья 13. Общие положения о подготовке документации по планировке территории</w:t>
        </w:r>
        <w:r w:rsidR="009B4B96" w:rsidRPr="00930EC6">
          <w:rPr>
            <w:rFonts w:ascii="Times New Roman" w:hAnsi="Times New Roman"/>
            <w:noProof/>
            <w:webHidden/>
            <w:sz w:val="24"/>
            <w:szCs w:val="24"/>
          </w:rPr>
          <w:tab/>
        </w:r>
      </w:hyperlink>
      <w:r w:rsidR="005B3547" w:rsidRPr="00930EC6">
        <w:rPr>
          <w:rFonts w:ascii="Times New Roman" w:hAnsi="Times New Roman"/>
          <w:noProof/>
          <w:sz w:val="24"/>
          <w:szCs w:val="24"/>
        </w:rPr>
        <w:t>.</w:t>
      </w:r>
      <w:r w:rsidR="00397F60" w:rsidRPr="00930EC6">
        <w:rPr>
          <w:rFonts w:ascii="Times New Roman" w:hAnsi="Times New Roman"/>
          <w:noProof/>
          <w:sz w:val="24"/>
          <w:szCs w:val="24"/>
        </w:rPr>
        <w:t>22</w:t>
      </w:r>
    </w:p>
    <w:p w:rsidR="00214191" w:rsidRPr="00930EC6" w:rsidRDefault="00214191" w:rsidP="009B4B96">
      <w:pPr>
        <w:tabs>
          <w:tab w:val="right" w:leader="dot" w:pos="9343"/>
        </w:tabs>
        <w:spacing w:after="0" w:line="240" w:lineRule="exact"/>
        <w:ind w:left="482"/>
        <w:rPr>
          <w:rFonts w:ascii="Times New Roman" w:eastAsia="Times New Roman" w:hAnsi="Times New Roman"/>
          <w:noProof/>
          <w:sz w:val="24"/>
          <w:szCs w:val="24"/>
          <w:lang w:eastAsia="ru-RU"/>
        </w:rPr>
      </w:pPr>
    </w:p>
    <w:p w:rsidR="009B4B96" w:rsidRPr="00930EC6" w:rsidRDefault="00C10BB9" w:rsidP="009B4B96">
      <w:pPr>
        <w:tabs>
          <w:tab w:val="right" w:leader="dot" w:pos="9343"/>
        </w:tabs>
        <w:spacing w:line="240" w:lineRule="exact"/>
        <w:ind w:left="240"/>
        <w:rPr>
          <w:rFonts w:ascii="Times New Roman" w:eastAsia="Times New Roman" w:hAnsi="Times New Roman"/>
          <w:noProof/>
          <w:sz w:val="24"/>
          <w:szCs w:val="24"/>
          <w:lang w:eastAsia="ru-RU"/>
        </w:rPr>
      </w:pPr>
      <w:hyperlink w:anchor="_Toc531911921" w:history="1">
        <w:r w:rsidR="009B4B96" w:rsidRPr="00930EC6">
          <w:rPr>
            <w:rFonts w:ascii="Times New Roman" w:hAnsi="Times New Roman"/>
            <w:iCs/>
            <w:noProof/>
            <w:sz w:val="24"/>
            <w:szCs w:val="24"/>
            <w:u w:val="single"/>
          </w:rPr>
          <w:t>4. ПОЛОЖЕНИЕ О ПРОВЕДЕНИИ ПУБЛИЧНЫХ СЛУШАНИЙ ПО ВОПРОСАМ ЗЕМЛЕПОЛЬЗОВАНИЯ И ЗАСТРОЙКИ</w:t>
        </w:r>
        <w:r w:rsidR="009B4B96" w:rsidRPr="00930EC6">
          <w:rPr>
            <w:rFonts w:ascii="Times New Roman" w:hAnsi="Times New Roman"/>
            <w:iCs/>
            <w:noProof/>
            <w:webHidden/>
            <w:sz w:val="24"/>
            <w:szCs w:val="24"/>
          </w:rPr>
          <w:tab/>
        </w:r>
      </w:hyperlink>
      <w:r w:rsidR="00397F60" w:rsidRPr="00930EC6">
        <w:rPr>
          <w:rFonts w:ascii="Times New Roman" w:hAnsi="Times New Roman"/>
          <w:iCs/>
          <w:noProof/>
          <w:sz w:val="24"/>
          <w:szCs w:val="24"/>
        </w:rPr>
        <w:t>2</w:t>
      </w:r>
      <w:r w:rsidR="007E5BFD">
        <w:rPr>
          <w:rFonts w:ascii="Times New Roman" w:hAnsi="Times New Roman"/>
          <w:iCs/>
          <w:noProof/>
          <w:sz w:val="24"/>
          <w:szCs w:val="24"/>
        </w:rPr>
        <w:t>3</w:t>
      </w:r>
    </w:p>
    <w:p w:rsidR="009B4B96" w:rsidRPr="00930EC6" w:rsidRDefault="00C10BB9" w:rsidP="009B4B96">
      <w:pPr>
        <w:tabs>
          <w:tab w:val="right" w:leader="dot" w:pos="9343"/>
        </w:tabs>
        <w:spacing w:line="240" w:lineRule="exact"/>
        <w:ind w:left="480"/>
        <w:rPr>
          <w:rFonts w:ascii="Times New Roman" w:eastAsia="Times New Roman" w:hAnsi="Times New Roman"/>
          <w:noProof/>
          <w:sz w:val="24"/>
          <w:szCs w:val="24"/>
          <w:lang w:eastAsia="ru-RU"/>
        </w:rPr>
      </w:pPr>
      <w:hyperlink w:anchor="_Toc531911922" w:history="1">
        <w:r w:rsidR="009B4B96" w:rsidRPr="00930EC6">
          <w:rPr>
            <w:rFonts w:ascii="Times New Roman" w:hAnsi="Times New Roman"/>
            <w:noProof/>
            <w:sz w:val="24"/>
            <w:szCs w:val="24"/>
          </w:rPr>
          <w:t>Статья 14. Общие положения о порядке проведения публичных слушаний по вопросам землепользования и застройки</w:t>
        </w:r>
        <w:r w:rsidR="009B4B96" w:rsidRPr="00930EC6">
          <w:rPr>
            <w:rFonts w:ascii="Times New Roman" w:hAnsi="Times New Roman"/>
            <w:noProof/>
            <w:webHidden/>
            <w:sz w:val="24"/>
            <w:szCs w:val="24"/>
          </w:rPr>
          <w:tab/>
        </w:r>
      </w:hyperlink>
      <w:r w:rsidR="00397F60" w:rsidRPr="00930EC6">
        <w:rPr>
          <w:rFonts w:ascii="Times New Roman" w:hAnsi="Times New Roman"/>
          <w:noProof/>
          <w:sz w:val="24"/>
          <w:szCs w:val="24"/>
        </w:rPr>
        <w:t>23</w:t>
      </w:r>
    </w:p>
    <w:p w:rsidR="009B4B96" w:rsidRPr="00930EC6" w:rsidRDefault="00C10BB9" w:rsidP="009B4B96">
      <w:pPr>
        <w:tabs>
          <w:tab w:val="right" w:leader="dot" w:pos="9343"/>
        </w:tabs>
        <w:spacing w:line="240" w:lineRule="exact"/>
        <w:ind w:left="240"/>
        <w:rPr>
          <w:rFonts w:ascii="Times New Roman" w:eastAsia="Times New Roman" w:hAnsi="Times New Roman"/>
          <w:noProof/>
          <w:sz w:val="24"/>
          <w:szCs w:val="24"/>
          <w:lang w:eastAsia="ru-RU"/>
        </w:rPr>
      </w:pPr>
      <w:hyperlink w:anchor="_Toc531911923" w:history="1">
        <w:r w:rsidR="009B4B96" w:rsidRPr="00930EC6">
          <w:rPr>
            <w:rFonts w:ascii="Times New Roman" w:hAnsi="Times New Roman"/>
            <w:iCs/>
            <w:noProof/>
            <w:sz w:val="24"/>
            <w:szCs w:val="24"/>
            <w:u w:val="single"/>
          </w:rPr>
          <w:t>5. ПОЛОЖЕНИЕ О ВНЕСЕНИИ ИЗМЕНЕНИЙ</w:t>
        </w:r>
      </w:hyperlink>
      <w:hyperlink w:anchor="_Toc531911924" w:history="1">
        <w:r w:rsidR="009B4B96" w:rsidRPr="00930EC6">
          <w:rPr>
            <w:rFonts w:ascii="Times New Roman" w:hAnsi="Times New Roman"/>
            <w:iCs/>
            <w:noProof/>
            <w:sz w:val="24"/>
            <w:szCs w:val="24"/>
            <w:u w:val="single"/>
          </w:rPr>
          <w:t>В ПРАВИЛА ЗЕМЛЕПОЛЬЗОВАНИЯ И ЗАСТРОЙКИ</w:t>
        </w:r>
        <w:r w:rsidR="009B4B96" w:rsidRPr="00930EC6">
          <w:rPr>
            <w:rFonts w:ascii="Times New Roman" w:hAnsi="Times New Roman"/>
            <w:iCs/>
            <w:noProof/>
            <w:webHidden/>
            <w:sz w:val="24"/>
            <w:szCs w:val="24"/>
          </w:rPr>
          <w:tab/>
        </w:r>
      </w:hyperlink>
      <w:r w:rsidR="00397F60" w:rsidRPr="00930EC6">
        <w:rPr>
          <w:rFonts w:ascii="Times New Roman" w:hAnsi="Times New Roman"/>
          <w:iCs/>
          <w:noProof/>
          <w:sz w:val="24"/>
          <w:szCs w:val="24"/>
        </w:rPr>
        <w:t>2</w:t>
      </w:r>
      <w:r w:rsidR="007E5BFD">
        <w:rPr>
          <w:rFonts w:ascii="Times New Roman" w:hAnsi="Times New Roman"/>
          <w:iCs/>
          <w:noProof/>
          <w:sz w:val="24"/>
          <w:szCs w:val="24"/>
        </w:rPr>
        <w:t>4</w:t>
      </w:r>
    </w:p>
    <w:p w:rsidR="009B4B96" w:rsidRPr="00930EC6" w:rsidRDefault="00C10BB9" w:rsidP="009B4B96">
      <w:pPr>
        <w:tabs>
          <w:tab w:val="right" w:leader="dot" w:pos="9343"/>
        </w:tabs>
        <w:spacing w:line="240" w:lineRule="exact"/>
        <w:ind w:left="480"/>
        <w:rPr>
          <w:rFonts w:ascii="Times New Roman" w:eastAsia="Times New Roman" w:hAnsi="Times New Roman"/>
          <w:noProof/>
          <w:sz w:val="24"/>
          <w:szCs w:val="24"/>
          <w:lang w:eastAsia="ru-RU"/>
        </w:rPr>
      </w:pPr>
      <w:hyperlink w:anchor="_Toc531911925" w:history="1">
        <w:r w:rsidR="009B4B96" w:rsidRPr="00930EC6">
          <w:rPr>
            <w:rFonts w:ascii="Times New Roman" w:hAnsi="Times New Roman"/>
            <w:noProof/>
            <w:sz w:val="24"/>
            <w:szCs w:val="24"/>
          </w:rPr>
          <w:t xml:space="preserve">Статья 15. Порядок внесения изменений в правила землепользования и застройки </w:t>
        </w:r>
        <w:r w:rsidR="00584C0A">
          <w:rPr>
            <w:rFonts w:ascii="Times New Roman" w:hAnsi="Times New Roman"/>
            <w:noProof/>
            <w:sz w:val="24"/>
            <w:szCs w:val="24"/>
          </w:rPr>
          <w:t>Владимировского</w:t>
        </w:r>
        <w:r w:rsidR="009B4B96" w:rsidRPr="00930EC6">
          <w:rPr>
            <w:rFonts w:ascii="Times New Roman" w:hAnsi="Times New Roman"/>
            <w:noProof/>
            <w:sz w:val="24"/>
            <w:szCs w:val="24"/>
          </w:rPr>
          <w:t xml:space="preserve"> сельского поселения</w:t>
        </w:r>
        <w:r w:rsidR="009B4B96" w:rsidRPr="00930EC6">
          <w:rPr>
            <w:rFonts w:ascii="Times New Roman" w:hAnsi="Times New Roman"/>
            <w:noProof/>
            <w:webHidden/>
            <w:sz w:val="24"/>
            <w:szCs w:val="24"/>
          </w:rPr>
          <w:tab/>
        </w:r>
      </w:hyperlink>
      <w:r w:rsidR="00397F60" w:rsidRPr="00930EC6">
        <w:rPr>
          <w:rFonts w:ascii="Times New Roman" w:hAnsi="Times New Roman"/>
          <w:noProof/>
          <w:sz w:val="24"/>
          <w:szCs w:val="24"/>
        </w:rPr>
        <w:t>24</w:t>
      </w:r>
    </w:p>
    <w:p w:rsidR="009B4B96" w:rsidRPr="00930EC6" w:rsidRDefault="00C10BB9" w:rsidP="009B4B96">
      <w:pPr>
        <w:tabs>
          <w:tab w:val="right" w:leader="dot" w:pos="9343"/>
        </w:tabs>
        <w:spacing w:line="240" w:lineRule="exact"/>
        <w:ind w:left="240"/>
        <w:rPr>
          <w:rFonts w:ascii="Times New Roman" w:eastAsia="Times New Roman" w:hAnsi="Times New Roman"/>
          <w:noProof/>
          <w:sz w:val="24"/>
          <w:szCs w:val="24"/>
          <w:lang w:eastAsia="ru-RU"/>
        </w:rPr>
      </w:pPr>
      <w:hyperlink w:anchor="_Toc531911926" w:history="1">
        <w:r w:rsidR="009B4B96" w:rsidRPr="00930EC6">
          <w:rPr>
            <w:rFonts w:ascii="Times New Roman" w:hAnsi="Times New Roman"/>
            <w:iCs/>
            <w:noProof/>
            <w:sz w:val="24"/>
            <w:szCs w:val="24"/>
            <w:u w:val="single"/>
          </w:rPr>
          <w:t>6. ПОЛОЖЕНИЕ О РЕГУЛИРОВАНИИ ИНЫХ ВОПРОСОВ ЗЕМЛЕПОЛЬЗОВАНИЯ И ЗАСТРОЙКИ</w:t>
        </w:r>
        <w:r w:rsidR="009B4B96" w:rsidRPr="00930EC6">
          <w:rPr>
            <w:rFonts w:ascii="Times New Roman" w:hAnsi="Times New Roman"/>
            <w:iCs/>
            <w:noProof/>
            <w:webHidden/>
            <w:sz w:val="24"/>
            <w:szCs w:val="24"/>
          </w:rPr>
          <w:tab/>
        </w:r>
      </w:hyperlink>
      <w:r w:rsidR="00397F60" w:rsidRPr="00930EC6">
        <w:rPr>
          <w:rFonts w:ascii="Times New Roman" w:hAnsi="Times New Roman"/>
          <w:iCs/>
          <w:noProof/>
          <w:sz w:val="24"/>
          <w:szCs w:val="24"/>
        </w:rPr>
        <w:t>26</w:t>
      </w:r>
    </w:p>
    <w:p w:rsidR="009B4B96" w:rsidRPr="00930EC6" w:rsidRDefault="00C10BB9" w:rsidP="009B4B96">
      <w:pPr>
        <w:tabs>
          <w:tab w:val="right" w:leader="dot" w:pos="9343"/>
        </w:tabs>
        <w:spacing w:line="240" w:lineRule="exact"/>
        <w:ind w:left="480"/>
        <w:rPr>
          <w:rFonts w:ascii="Times New Roman" w:hAnsi="Times New Roman"/>
          <w:noProof/>
          <w:sz w:val="24"/>
          <w:szCs w:val="24"/>
        </w:rPr>
      </w:pPr>
      <w:hyperlink w:anchor="_Toc531911927" w:history="1">
        <w:r w:rsidR="009B4B96" w:rsidRPr="00930EC6">
          <w:rPr>
            <w:rFonts w:ascii="Times New Roman" w:hAnsi="Times New Roman"/>
            <w:noProof/>
            <w:sz w:val="24"/>
            <w:szCs w:val="24"/>
          </w:rPr>
          <w:t xml:space="preserve">Статья 16. Общие принципы регулирования иных вопросов землепользования и застройки на территории </w:t>
        </w:r>
        <w:r w:rsidR="00584C0A">
          <w:rPr>
            <w:rFonts w:ascii="Times New Roman" w:hAnsi="Times New Roman"/>
            <w:noProof/>
            <w:sz w:val="24"/>
            <w:szCs w:val="24"/>
          </w:rPr>
          <w:t>Владимировского</w:t>
        </w:r>
        <w:r w:rsidR="009B4B96" w:rsidRPr="00930EC6">
          <w:rPr>
            <w:rFonts w:ascii="Times New Roman" w:hAnsi="Times New Roman"/>
            <w:noProof/>
            <w:sz w:val="24"/>
            <w:szCs w:val="24"/>
          </w:rPr>
          <w:t xml:space="preserve"> сельского поселения</w:t>
        </w:r>
        <w:r w:rsidR="009B4B96" w:rsidRPr="00930EC6">
          <w:rPr>
            <w:rFonts w:ascii="Times New Roman" w:hAnsi="Times New Roman"/>
            <w:noProof/>
            <w:webHidden/>
            <w:sz w:val="24"/>
            <w:szCs w:val="24"/>
          </w:rPr>
          <w:tab/>
        </w:r>
      </w:hyperlink>
      <w:r w:rsidR="00397F60" w:rsidRPr="00930EC6">
        <w:rPr>
          <w:rFonts w:ascii="Times New Roman" w:hAnsi="Times New Roman"/>
          <w:noProof/>
          <w:sz w:val="24"/>
          <w:szCs w:val="24"/>
        </w:rPr>
        <w:t>26</w:t>
      </w:r>
    </w:p>
    <w:p w:rsidR="00214191" w:rsidRPr="00930EC6" w:rsidRDefault="00214191" w:rsidP="00EE4CF4">
      <w:pPr>
        <w:autoSpaceDE w:val="0"/>
        <w:autoSpaceDN w:val="0"/>
        <w:adjustRightInd w:val="0"/>
        <w:rPr>
          <w:rFonts w:ascii="Times New Roman" w:eastAsia="Times New Roman" w:hAnsi="Times New Roman"/>
          <w:b/>
          <w:bCs/>
          <w:iCs/>
          <w:sz w:val="24"/>
          <w:szCs w:val="24"/>
        </w:rPr>
      </w:pPr>
      <w:r w:rsidRPr="00930EC6">
        <w:rPr>
          <w:rFonts w:ascii="Times New Roman" w:eastAsia="Times New Roman" w:hAnsi="Times New Roman"/>
          <w:b/>
          <w:bCs/>
          <w:iCs/>
          <w:sz w:val="24"/>
          <w:szCs w:val="24"/>
        </w:rPr>
        <w:t>РАЗДЕЛ 2. КАРТЫ (СХЕМЫ) ГРАДОСТРОИТЕЛЬНОГО ЗОНИРОВАНИЯ</w:t>
      </w:r>
    </w:p>
    <w:p w:rsidR="009B4B96" w:rsidRPr="00930EC6" w:rsidRDefault="00C10BB9" w:rsidP="009B4B96">
      <w:pPr>
        <w:tabs>
          <w:tab w:val="right" w:leader="dot" w:pos="9343"/>
        </w:tabs>
        <w:spacing w:line="240" w:lineRule="exact"/>
        <w:ind w:left="480"/>
        <w:rPr>
          <w:rFonts w:ascii="Times New Roman" w:hAnsi="Times New Roman"/>
          <w:noProof/>
          <w:sz w:val="24"/>
          <w:szCs w:val="24"/>
        </w:rPr>
      </w:pPr>
      <w:hyperlink w:anchor="_Toc531911928" w:history="1">
        <w:r w:rsidR="009B4B96" w:rsidRPr="00930EC6">
          <w:rPr>
            <w:rFonts w:ascii="Times New Roman" w:hAnsi="Times New Roman"/>
            <w:noProof/>
            <w:sz w:val="24"/>
            <w:szCs w:val="24"/>
          </w:rPr>
          <w:t>Статья 17. Состав и содержание карт (схем) градостроительного зонирования.</w:t>
        </w:r>
        <w:r w:rsidR="009B4B96" w:rsidRPr="00930EC6">
          <w:rPr>
            <w:rFonts w:ascii="Times New Roman" w:hAnsi="Times New Roman"/>
            <w:noProof/>
            <w:webHidden/>
            <w:sz w:val="24"/>
            <w:szCs w:val="24"/>
          </w:rPr>
          <w:tab/>
        </w:r>
      </w:hyperlink>
      <w:r w:rsidR="00397F60" w:rsidRPr="00930EC6">
        <w:rPr>
          <w:rFonts w:ascii="Times New Roman" w:hAnsi="Times New Roman"/>
          <w:noProof/>
          <w:sz w:val="24"/>
          <w:szCs w:val="24"/>
        </w:rPr>
        <w:t>27</w:t>
      </w:r>
    </w:p>
    <w:p w:rsidR="009B4B96" w:rsidRPr="00930EC6" w:rsidRDefault="00C10BB9" w:rsidP="00EE4CF4">
      <w:pPr>
        <w:tabs>
          <w:tab w:val="right" w:leader="dot" w:pos="9343"/>
        </w:tabs>
        <w:spacing w:line="240" w:lineRule="exact"/>
        <w:ind w:left="284"/>
        <w:rPr>
          <w:rFonts w:ascii="Times New Roman" w:hAnsi="Times New Roman"/>
          <w:sz w:val="24"/>
          <w:szCs w:val="24"/>
        </w:rPr>
      </w:pPr>
      <w:hyperlink w:anchor="_Toc531911929" w:history="1">
        <w:r w:rsidR="00EE4CF4" w:rsidRPr="00930EC6">
          <w:rPr>
            <w:rFonts w:ascii="Times New Roman" w:eastAsia="Times New Roman" w:hAnsi="Times New Roman"/>
            <w:b/>
            <w:sz w:val="24"/>
            <w:szCs w:val="24"/>
          </w:rPr>
          <w:t>РАЗДЕЛ 3. ГРАДОСТРОИТЕЛЬНЫЕ РЕГЛАМЕНТЫ</w:t>
        </w:r>
      </w:hyperlink>
      <w:r w:rsidR="007C4965" w:rsidRPr="00930EC6">
        <w:rPr>
          <w:rFonts w:ascii="Times New Roman" w:hAnsi="Times New Roman"/>
          <w:sz w:val="24"/>
          <w:szCs w:val="24"/>
        </w:rPr>
        <w:fldChar w:fldCharType="end"/>
      </w:r>
    </w:p>
    <w:p w:rsidR="00940E5E" w:rsidRPr="00930EC6" w:rsidRDefault="00C10BB9" w:rsidP="00940E5E">
      <w:pPr>
        <w:tabs>
          <w:tab w:val="right" w:leader="dot" w:pos="9343"/>
        </w:tabs>
        <w:spacing w:after="0" w:line="240" w:lineRule="auto"/>
        <w:ind w:left="482"/>
        <w:jc w:val="both"/>
        <w:rPr>
          <w:rFonts w:ascii="Times New Roman" w:hAnsi="Times New Roman"/>
          <w:noProof/>
          <w:sz w:val="24"/>
          <w:szCs w:val="24"/>
        </w:rPr>
      </w:pPr>
      <w:hyperlink w:anchor="_Toc311188530" w:history="1">
        <w:r w:rsidR="00940E5E" w:rsidRPr="00930EC6">
          <w:rPr>
            <w:rFonts w:ascii="Times New Roman" w:hAnsi="Times New Roman"/>
            <w:noProof/>
            <w:sz w:val="24"/>
            <w:szCs w:val="24"/>
          </w:rPr>
          <w:t xml:space="preserve">Статья 18. </w:t>
        </w:r>
      </w:hyperlink>
      <w:r w:rsidR="00940E5E" w:rsidRPr="00930EC6">
        <w:rPr>
          <w:rFonts w:ascii="Times New Roman" w:hAnsi="Times New Roman"/>
          <w:noProof/>
          <w:sz w:val="24"/>
          <w:szCs w:val="24"/>
        </w:rPr>
        <w:t>Общие положения о градостроительных регламентах</w:t>
      </w:r>
      <w:r w:rsidR="007818B6" w:rsidRPr="00930EC6">
        <w:rPr>
          <w:rFonts w:ascii="Times New Roman" w:hAnsi="Times New Roman"/>
          <w:noProof/>
          <w:sz w:val="24"/>
          <w:szCs w:val="24"/>
        </w:rPr>
        <w:t xml:space="preserve"> территориальных зон.......................................................................................................................................</w:t>
      </w:r>
      <w:r w:rsidR="00940E5E" w:rsidRPr="00930EC6">
        <w:rPr>
          <w:rFonts w:ascii="Times New Roman" w:hAnsi="Times New Roman"/>
          <w:noProof/>
          <w:sz w:val="24"/>
          <w:szCs w:val="24"/>
        </w:rPr>
        <w:t>.</w:t>
      </w:r>
      <w:r w:rsidR="00397F60" w:rsidRPr="00930EC6">
        <w:rPr>
          <w:rFonts w:ascii="Times New Roman" w:hAnsi="Times New Roman"/>
          <w:noProof/>
          <w:sz w:val="24"/>
          <w:szCs w:val="24"/>
        </w:rPr>
        <w:t>27</w:t>
      </w:r>
    </w:p>
    <w:p w:rsidR="009B4B96" w:rsidRPr="00930EC6" w:rsidRDefault="00C10BB9" w:rsidP="009B4B96">
      <w:pPr>
        <w:tabs>
          <w:tab w:val="right" w:leader="dot" w:pos="9343"/>
        </w:tabs>
        <w:spacing w:after="0" w:line="240" w:lineRule="auto"/>
        <w:ind w:left="482"/>
        <w:jc w:val="both"/>
        <w:rPr>
          <w:rFonts w:ascii="Times New Roman" w:hAnsi="Times New Roman"/>
          <w:noProof/>
          <w:sz w:val="24"/>
          <w:szCs w:val="24"/>
        </w:rPr>
      </w:pPr>
      <w:hyperlink w:anchor="_Toc311188530" w:history="1">
        <w:r w:rsidR="009B4B96" w:rsidRPr="00930EC6">
          <w:rPr>
            <w:rFonts w:ascii="Times New Roman" w:hAnsi="Times New Roman"/>
            <w:noProof/>
            <w:sz w:val="24"/>
            <w:szCs w:val="24"/>
          </w:rPr>
          <w:t>Статья 19. Жилые зоны</w:t>
        </w:r>
      </w:hyperlink>
      <w:r w:rsidR="009B4B96" w:rsidRPr="00930EC6">
        <w:rPr>
          <w:rFonts w:ascii="Times New Roman" w:hAnsi="Times New Roman"/>
          <w:noProof/>
          <w:sz w:val="24"/>
          <w:szCs w:val="24"/>
        </w:rPr>
        <w:t>……………………………………………..…………</w:t>
      </w:r>
      <w:r w:rsidR="00AB7166" w:rsidRPr="00930EC6">
        <w:rPr>
          <w:rFonts w:ascii="Times New Roman" w:hAnsi="Times New Roman"/>
          <w:noProof/>
          <w:sz w:val="24"/>
          <w:szCs w:val="24"/>
        </w:rPr>
        <w:t>…</w:t>
      </w:r>
      <w:r w:rsidR="009B4B96" w:rsidRPr="00930EC6">
        <w:rPr>
          <w:rFonts w:ascii="Times New Roman" w:hAnsi="Times New Roman"/>
          <w:noProof/>
          <w:sz w:val="24"/>
          <w:szCs w:val="24"/>
        </w:rPr>
        <w:t>…</w:t>
      </w:r>
      <w:r w:rsidR="00EE4CF4" w:rsidRPr="00930EC6">
        <w:rPr>
          <w:rFonts w:ascii="Times New Roman" w:hAnsi="Times New Roman"/>
          <w:noProof/>
          <w:sz w:val="24"/>
          <w:szCs w:val="24"/>
        </w:rPr>
        <w:t>…….</w:t>
      </w:r>
      <w:r w:rsidR="00397F60" w:rsidRPr="00930EC6">
        <w:rPr>
          <w:rFonts w:ascii="Times New Roman" w:hAnsi="Times New Roman"/>
          <w:noProof/>
          <w:sz w:val="24"/>
          <w:szCs w:val="24"/>
        </w:rPr>
        <w:t>28</w:t>
      </w:r>
    </w:p>
    <w:p w:rsidR="009B4B96" w:rsidRPr="00930EC6" w:rsidRDefault="00C10BB9" w:rsidP="009B4B96">
      <w:pPr>
        <w:tabs>
          <w:tab w:val="right" w:leader="dot" w:pos="9343"/>
        </w:tabs>
        <w:spacing w:after="0" w:line="240" w:lineRule="auto"/>
        <w:ind w:left="482"/>
        <w:jc w:val="both"/>
        <w:rPr>
          <w:rFonts w:ascii="Times New Roman" w:eastAsia="Times New Roman" w:hAnsi="Times New Roman"/>
          <w:noProof/>
          <w:sz w:val="24"/>
          <w:szCs w:val="24"/>
          <w:lang w:eastAsia="ru-RU"/>
        </w:rPr>
      </w:pPr>
      <w:hyperlink w:anchor="_Toc311188532" w:history="1">
        <w:r w:rsidR="009B4B96" w:rsidRPr="00930EC6">
          <w:rPr>
            <w:rFonts w:ascii="Times New Roman" w:hAnsi="Times New Roman"/>
            <w:noProof/>
            <w:sz w:val="24"/>
            <w:szCs w:val="24"/>
          </w:rPr>
          <w:t xml:space="preserve">Статья 20. </w:t>
        </w:r>
        <w:r w:rsidR="009B4B96" w:rsidRPr="00930EC6">
          <w:rPr>
            <w:rFonts w:ascii="Times New Roman" w:hAnsi="Times New Roman"/>
            <w:sz w:val="24"/>
            <w:szCs w:val="24"/>
          </w:rPr>
          <w:t>Общественно-деловые зоны</w:t>
        </w:r>
        <w:r w:rsidR="009B4B96" w:rsidRPr="00930EC6">
          <w:rPr>
            <w:rFonts w:ascii="Times New Roman" w:hAnsi="Times New Roman"/>
            <w:noProof/>
            <w:webHidden/>
            <w:sz w:val="24"/>
            <w:szCs w:val="24"/>
          </w:rPr>
          <w:tab/>
        </w:r>
      </w:hyperlink>
      <w:r w:rsidR="00AB7166" w:rsidRPr="00930EC6">
        <w:rPr>
          <w:rFonts w:ascii="Times New Roman" w:hAnsi="Times New Roman"/>
          <w:noProof/>
          <w:sz w:val="24"/>
          <w:szCs w:val="24"/>
        </w:rPr>
        <w:t>.</w:t>
      </w:r>
      <w:r w:rsidR="00271EBD">
        <w:rPr>
          <w:rFonts w:ascii="Times New Roman" w:hAnsi="Times New Roman"/>
          <w:noProof/>
          <w:sz w:val="24"/>
          <w:szCs w:val="24"/>
        </w:rPr>
        <w:t>4</w:t>
      </w:r>
      <w:r w:rsidR="00143782">
        <w:rPr>
          <w:rFonts w:ascii="Times New Roman" w:hAnsi="Times New Roman"/>
          <w:noProof/>
          <w:sz w:val="24"/>
          <w:szCs w:val="24"/>
        </w:rPr>
        <w:t>6</w:t>
      </w:r>
    </w:p>
    <w:p w:rsidR="009B4B96" w:rsidRPr="00930EC6" w:rsidRDefault="00C10BB9" w:rsidP="009B4B96">
      <w:pPr>
        <w:tabs>
          <w:tab w:val="right" w:leader="dot" w:pos="9343"/>
        </w:tabs>
        <w:spacing w:after="0" w:line="240" w:lineRule="auto"/>
        <w:ind w:left="482"/>
        <w:jc w:val="both"/>
        <w:rPr>
          <w:rFonts w:ascii="Times New Roman" w:eastAsia="Times New Roman" w:hAnsi="Times New Roman"/>
          <w:noProof/>
          <w:sz w:val="24"/>
          <w:szCs w:val="24"/>
          <w:lang w:eastAsia="ru-RU"/>
        </w:rPr>
      </w:pPr>
      <w:hyperlink w:anchor="_Toc311188535" w:history="1">
        <w:r w:rsidR="009B4B96" w:rsidRPr="00930EC6">
          <w:rPr>
            <w:rFonts w:ascii="Times New Roman" w:hAnsi="Times New Roman"/>
            <w:noProof/>
            <w:sz w:val="24"/>
            <w:szCs w:val="24"/>
          </w:rPr>
          <w:t>Статья 21. Производственные зоны</w:t>
        </w:r>
        <w:r w:rsidR="009B4B96" w:rsidRPr="00930EC6">
          <w:rPr>
            <w:rFonts w:ascii="Times New Roman" w:hAnsi="Times New Roman"/>
            <w:noProof/>
            <w:webHidden/>
            <w:sz w:val="24"/>
            <w:szCs w:val="24"/>
          </w:rPr>
          <w:tab/>
        </w:r>
      </w:hyperlink>
      <w:r w:rsidR="00143782">
        <w:rPr>
          <w:rFonts w:ascii="Times New Roman" w:hAnsi="Times New Roman"/>
          <w:sz w:val="24"/>
          <w:szCs w:val="24"/>
        </w:rPr>
        <w:t>57</w:t>
      </w:r>
    </w:p>
    <w:p w:rsidR="009B4B96" w:rsidRPr="00930EC6" w:rsidRDefault="00C10BB9" w:rsidP="009B4B96">
      <w:pPr>
        <w:tabs>
          <w:tab w:val="right" w:leader="dot" w:pos="9343"/>
        </w:tabs>
        <w:spacing w:after="0" w:line="240" w:lineRule="auto"/>
        <w:ind w:left="482"/>
        <w:jc w:val="both"/>
        <w:rPr>
          <w:rFonts w:ascii="Times New Roman" w:eastAsia="Times New Roman" w:hAnsi="Times New Roman"/>
          <w:noProof/>
          <w:sz w:val="24"/>
          <w:szCs w:val="24"/>
          <w:lang w:eastAsia="ru-RU"/>
        </w:rPr>
      </w:pPr>
      <w:hyperlink w:anchor="_Toc311188540" w:history="1">
        <w:r w:rsidR="009B4B96" w:rsidRPr="00930EC6">
          <w:rPr>
            <w:rFonts w:ascii="Times New Roman" w:hAnsi="Times New Roman"/>
            <w:noProof/>
            <w:sz w:val="24"/>
            <w:szCs w:val="24"/>
          </w:rPr>
          <w:t xml:space="preserve">Статья 22. </w:t>
        </w:r>
        <w:r w:rsidR="009B4B96" w:rsidRPr="00930EC6">
          <w:rPr>
            <w:rFonts w:ascii="Times New Roman" w:hAnsi="Times New Roman"/>
            <w:sz w:val="24"/>
            <w:szCs w:val="24"/>
          </w:rPr>
          <w:t>Зона инженерно-транспортной инфраструктуры</w:t>
        </w:r>
        <w:r w:rsidR="009B4B96" w:rsidRPr="00930EC6">
          <w:rPr>
            <w:rFonts w:ascii="Times New Roman" w:hAnsi="Times New Roman"/>
            <w:noProof/>
            <w:webHidden/>
            <w:sz w:val="24"/>
            <w:szCs w:val="24"/>
          </w:rPr>
          <w:tab/>
        </w:r>
      </w:hyperlink>
      <w:r w:rsidR="00271EBD">
        <w:rPr>
          <w:rFonts w:ascii="Times New Roman" w:hAnsi="Times New Roman"/>
          <w:sz w:val="24"/>
          <w:szCs w:val="24"/>
        </w:rPr>
        <w:t>6</w:t>
      </w:r>
      <w:r w:rsidR="00143782">
        <w:rPr>
          <w:rFonts w:ascii="Times New Roman" w:hAnsi="Times New Roman"/>
          <w:sz w:val="24"/>
          <w:szCs w:val="24"/>
        </w:rPr>
        <w:t>3</w:t>
      </w:r>
    </w:p>
    <w:p w:rsidR="009B4B96" w:rsidRPr="00930EC6" w:rsidRDefault="00C10BB9" w:rsidP="009B4B96">
      <w:pPr>
        <w:tabs>
          <w:tab w:val="right" w:leader="dot" w:pos="9343"/>
        </w:tabs>
        <w:spacing w:after="0" w:line="240" w:lineRule="exact"/>
        <w:ind w:left="480"/>
        <w:jc w:val="both"/>
        <w:rPr>
          <w:rFonts w:ascii="Times New Roman" w:eastAsia="Times New Roman" w:hAnsi="Times New Roman"/>
          <w:noProof/>
          <w:sz w:val="24"/>
          <w:szCs w:val="24"/>
          <w:lang w:eastAsia="ru-RU"/>
        </w:rPr>
      </w:pPr>
      <w:hyperlink w:anchor="_Toc311188542" w:history="1">
        <w:r w:rsidR="009B4B96" w:rsidRPr="00930EC6">
          <w:rPr>
            <w:rFonts w:ascii="Times New Roman" w:hAnsi="Times New Roman"/>
            <w:noProof/>
            <w:sz w:val="24"/>
            <w:szCs w:val="24"/>
          </w:rPr>
          <w:t xml:space="preserve">Статья 23. </w:t>
        </w:r>
        <w:r w:rsidR="00AB23F3" w:rsidRPr="00930EC6">
          <w:rPr>
            <w:rFonts w:ascii="Times New Roman" w:hAnsi="Times New Roman"/>
            <w:sz w:val="24"/>
            <w:szCs w:val="24"/>
          </w:rPr>
          <w:t>Зона сельскохозяйственного использования</w:t>
        </w:r>
        <w:r w:rsidR="009B4B96" w:rsidRPr="00930EC6">
          <w:rPr>
            <w:rFonts w:ascii="Times New Roman" w:hAnsi="Times New Roman"/>
            <w:noProof/>
            <w:webHidden/>
            <w:sz w:val="24"/>
            <w:szCs w:val="24"/>
          </w:rPr>
          <w:tab/>
        </w:r>
      </w:hyperlink>
      <w:r w:rsidR="00143782">
        <w:rPr>
          <w:rFonts w:ascii="Times New Roman" w:hAnsi="Times New Roman"/>
          <w:noProof/>
          <w:sz w:val="24"/>
          <w:szCs w:val="24"/>
        </w:rPr>
        <w:t>68</w:t>
      </w:r>
    </w:p>
    <w:p w:rsidR="009B4B96" w:rsidRPr="00930EC6" w:rsidRDefault="00C10BB9" w:rsidP="009B4B96">
      <w:pPr>
        <w:tabs>
          <w:tab w:val="right" w:leader="dot" w:pos="9343"/>
        </w:tabs>
        <w:spacing w:after="0" w:line="240" w:lineRule="exact"/>
        <w:ind w:left="480"/>
        <w:jc w:val="both"/>
        <w:rPr>
          <w:rFonts w:ascii="Times New Roman" w:hAnsi="Times New Roman"/>
          <w:noProof/>
          <w:sz w:val="24"/>
          <w:szCs w:val="24"/>
        </w:rPr>
      </w:pPr>
      <w:hyperlink w:anchor="_Toc311188544" w:history="1">
        <w:r w:rsidR="009B4B96" w:rsidRPr="00930EC6">
          <w:rPr>
            <w:rFonts w:ascii="Times New Roman" w:hAnsi="Times New Roman"/>
            <w:noProof/>
            <w:sz w:val="24"/>
            <w:szCs w:val="24"/>
          </w:rPr>
          <w:t xml:space="preserve">Статья 24. </w:t>
        </w:r>
        <w:r w:rsidR="00AB23F3" w:rsidRPr="00930EC6">
          <w:rPr>
            <w:rFonts w:ascii="Times New Roman" w:hAnsi="Times New Roman"/>
            <w:noProof/>
            <w:sz w:val="24"/>
            <w:szCs w:val="24"/>
          </w:rPr>
          <w:t xml:space="preserve">Зоны рекреационного назначения </w:t>
        </w:r>
      </w:hyperlink>
      <w:r w:rsidR="009B4B96" w:rsidRPr="00930EC6">
        <w:rPr>
          <w:rFonts w:ascii="Times New Roman" w:hAnsi="Times New Roman"/>
          <w:noProof/>
          <w:sz w:val="24"/>
          <w:szCs w:val="24"/>
        </w:rPr>
        <w:t>……………………………</w:t>
      </w:r>
      <w:r w:rsidR="005C3F15" w:rsidRPr="00930EC6">
        <w:rPr>
          <w:rFonts w:ascii="Times New Roman" w:hAnsi="Times New Roman"/>
          <w:noProof/>
          <w:sz w:val="24"/>
          <w:szCs w:val="24"/>
        </w:rPr>
        <w:t>……..</w:t>
      </w:r>
      <w:r w:rsidR="009B4B96" w:rsidRPr="00930EC6">
        <w:rPr>
          <w:rFonts w:ascii="Times New Roman" w:hAnsi="Times New Roman"/>
          <w:noProof/>
          <w:sz w:val="24"/>
          <w:szCs w:val="24"/>
        </w:rPr>
        <w:t>…</w:t>
      </w:r>
      <w:r w:rsidR="00AB23F3" w:rsidRPr="00930EC6">
        <w:rPr>
          <w:rFonts w:ascii="Times New Roman" w:hAnsi="Times New Roman"/>
          <w:noProof/>
          <w:sz w:val="24"/>
          <w:szCs w:val="24"/>
        </w:rPr>
        <w:t>.</w:t>
      </w:r>
      <w:r w:rsidR="005B3547" w:rsidRPr="00930EC6">
        <w:rPr>
          <w:rFonts w:ascii="Times New Roman" w:hAnsi="Times New Roman"/>
          <w:noProof/>
          <w:sz w:val="24"/>
          <w:szCs w:val="24"/>
        </w:rPr>
        <w:t>…</w:t>
      </w:r>
      <w:r w:rsidR="00397F60" w:rsidRPr="00930EC6">
        <w:rPr>
          <w:rFonts w:ascii="Times New Roman" w:hAnsi="Times New Roman"/>
          <w:noProof/>
          <w:sz w:val="24"/>
          <w:szCs w:val="24"/>
        </w:rPr>
        <w:t>..</w:t>
      </w:r>
      <w:r w:rsidR="00143782">
        <w:rPr>
          <w:rFonts w:ascii="Times New Roman" w:hAnsi="Times New Roman"/>
          <w:noProof/>
          <w:sz w:val="24"/>
          <w:szCs w:val="24"/>
        </w:rPr>
        <w:t>7</w:t>
      </w:r>
      <w:r w:rsidR="007E5BFD">
        <w:rPr>
          <w:rFonts w:ascii="Times New Roman" w:hAnsi="Times New Roman"/>
          <w:noProof/>
          <w:sz w:val="24"/>
          <w:szCs w:val="24"/>
        </w:rPr>
        <w:t>3</w:t>
      </w:r>
    </w:p>
    <w:p w:rsidR="009B4B96" w:rsidRPr="00930EC6" w:rsidRDefault="009B4B96" w:rsidP="009B4B96">
      <w:pPr>
        <w:spacing w:after="0" w:line="240" w:lineRule="exact"/>
        <w:ind w:left="448"/>
        <w:jc w:val="both"/>
        <w:rPr>
          <w:rFonts w:ascii="Times New Roman" w:hAnsi="Times New Roman"/>
          <w:sz w:val="24"/>
          <w:szCs w:val="24"/>
        </w:rPr>
      </w:pPr>
      <w:r w:rsidRPr="00930EC6">
        <w:rPr>
          <w:rFonts w:ascii="Times New Roman" w:hAnsi="Times New Roman"/>
          <w:sz w:val="24"/>
          <w:szCs w:val="24"/>
        </w:rPr>
        <w:t xml:space="preserve">Статья 25. </w:t>
      </w:r>
      <w:r w:rsidR="00AB23F3" w:rsidRPr="00930EC6">
        <w:rPr>
          <w:rFonts w:ascii="Times New Roman" w:hAnsi="Times New Roman"/>
          <w:sz w:val="24"/>
          <w:szCs w:val="24"/>
        </w:rPr>
        <w:t>Зоны специального назначения…………..</w:t>
      </w:r>
      <w:r w:rsidRPr="00930EC6">
        <w:rPr>
          <w:rFonts w:ascii="Times New Roman" w:hAnsi="Times New Roman"/>
          <w:sz w:val="24"/>
          <w:szCs w:val="24"/>
        </w:rPr>
        <w:t>……..…………</w:t>
      </w:r>
      <w:r w:rsidR="005C3F15" w:rsidRPr="00930EC6">
        <w:rPr>
          <w:rFonts w:ascii="Times New Roman" w:hAnsi="Times New Roman"/>
          <w:sz w:val="24"/>
          <w:szCs w:val="24"/>
        </w:rPr>
        <w:t>………</w:t>
      </w:r>
      <w:r w:rsidR="00AB7166" w:rsidRPr="00930EC6">
        <w:rPr>
          <w:rFonts w:ascii="Times New Roman" w:hAnsi="Times New Roman"/>
          <w:sz w:val="24"/>
          <w:szCs w:val="24"/>
        </w:rPr>
        <w:t>……</w:t>
      </w:r>
      <w:r w:rsidRPr="00930EC6">
        <w:rPr>
          <w:rFonts w:ascii="Times New Roman" w:hAnsi="Times New Roman"/>
          <w:sz w:val="24"/>
          <w:szCs w:val="24"/>
        </w:rPr>
        <w:t>....</w:t>
      </w:r>
      <w:r w:rsidR="00AB23F3" w:rsidRPr="00930EC6">
        <w:rPr>
          <w:rFonts w:ascii="Times New Roman" w:hAnsi="Times New Roman"/>
          <w:sz w:val="24"/>
          <w:szCs w:val="24"/>
        </w:rPr>
        <w:t>..</w:t>
      </w:r>
      <w:r w:rsidRPr="00930EC6">
        <w:rPr>
          <w:rFonts w:ascii="Times New Roman" w:hAnsi="Times New Roman"/>
          <w:sz w:val="24"/>
          <w:szCs w:val="24"/>
        </w:rPr>
        <w:t>.</w:t>
      </w:r>
      <w:r w:rsidR="00271EBD">
        <w:rPr>
          <w:rFonts w:ascii="Times New Roman" w:hAnsi="Times New Roman"/>
          <w:sz w:val="24"/>
          <w:szCs w:val="24"/>
        </w:rPr>
        <w:t>.8</w:t>
      </w:r>
      <w:r w:rsidR="007E5BFD">
        <w:rPr>
          <w:rFonts w:ascii="Times New Roman" w:hAnsi="Times New Roman"/>
          <w:sz w:val="24"/>
          <w:szCs w:val="24"/>
        </w:rPr>
        <w:t>0</w:t>
      </w:r>
    </w:p>
    <w:p w:rsidR="009B4B96" w:rsidRPr="00930EC6" w:rsidRDefault="00C10BB9" w:rsidP="009B4B96">
      <w:pPr>
        <w:tabs>
          <w:tab w:val="right" w:leader="dot" w:pos="9343"/>
        </w:tabs>
        <w:spacing w:after="0" w:line="240" w:lineRule="exact"/>
        <w:ind w:left="480"/>
        <w:jc w:val="both"/>
        <w:rPr>
          <w:rFonts w:ascii="Times New Roman" w:hAnsi="Times New Roman"/>
          <w:noProof/>
          <w:sz w:val="24"/>
          <w:szCs w:val="24"/>
          <w:u w:val="single"/>
        </w:rPr>
      </w:pPr>
      <w:hyperlink w:anchor="_Toc311188556" w:history="1">
        <w:r w:rsidR="000A448F" w:rsidRPr="00930EC6">
          <w:rPr>
            <w:rFonts w:ascii="Times New Roman" w:hAnsi="Times New Roman"/>
            <w:noProof/>
            <w:sz w:val="24"/>
            <w:szCs w:val="24"/>
          </w:rPr>
          <w:t>Статья 26</w:t>
        </w:r>
        <w:r w:rsidR="009B4B96" w:rsidRPr="00930EC6">
          <w:rPr>
            <w:rFonts w:ascii="Times New Roman" w:hAnsi="Times New Roman"/>
            <w:noProof/>
            <w:sz w:val="24"/>
            <w:szCs w:val="24"/>
          </w:rPr>
          <w:t>. Дополнительные градостроительные регламенты в зонах с особыми условиями использования территории и иных зонах с особыми условиями использования земельных участков и объектов капитального строительства, расположенных в этих зонах</w:t>
        </w:r>
        <w:r w:rsidR="009B4B96" w:rsidRPr="00930EC6">
          <w:rPr>
            <w:rFonts w:ascii="Times New Roman" w:hAnsi="Times New Roman"/>
            <w:noProof/>
            <w:webHidden/>
            <w:sz w:val="24"/>
            <w:szCs w:val="24"/>
          </w:rPr>
          <w:tab/>
        </w:r>
      </w:hyperlink>
      <w:r w:rsidR="005C3F15" w:rsidRPr="00930EC6">
        <w:rPr>
          <w:rFonts w:ascii="Times New Roman" w:hAnsi="Times New Roman"/>
          <w:noProof/>
          <w:sz w:val="24"/>
          <w:szCs w:val="24"/>
        </w:rPr>
        <w:t>…………….</w:t>
      </w:r>
      <w:r w:rsidR="00397F60" w:rsidRPr="00930EC6">
        <w:rPr>
          <w:rFonts w:ascii="Times New Roman" w:hAnsi="Times New Roman"/>
          <w:sz w:val="24"/>
          <w:szCs w:val="24"/>
        </w:rPr>
        <w:t>.</w:t>
      </w:r>
      <w:r w:rsidR="00143782">
        <w:rPr>
          <w:rFonts w:ascii="Times New Roman" w:hAnsi="Times New Roman"/>
          <w:sz w:val="24"/>
          <w:szCs w:val="24"/>
        </w:rPr>
        <w:t>8</w:t>
      </w:r>
      <w:r w:rsidR="007E5BFD">
        <w:rPr>
          <w:rFonts w:ascii="Times New Roman" w:hAnsi="Times New Roman"/>
          <w:sz w:val="24"/>
          <w:szCs w:val="24"/>
        </w:rPr>
        <w:t>3</w:t>
      </w:r>
    </w:p>
    <w:p w:rsidR="009B4B96" w:rsidRPr="00930EC6" w:rsidRDefault="000A448F" w:rsidP="009B4B96">
      <w:pPr>
        <w:tabs>
          <w:tab w:val="right" w:leader="dot" w:pos="9343"/>
        </w:tabs>
        <w:spacing w:after="0" w:line="240" w:lineRule="exact"/>
        <w:ind w:left="480"/>
        <w:jc w:val="both"/>
        <w:rPr>
          <w:rFonts w:ascii="Times New Roman" w:hAnsi="Times New Roman"/>
          <w:sz w:val="24"/>
          <w:szCs w:val="24"/>
        </w:rPr>
      </w:pPr>
      <w:r w:rsidRPr="00930EC6">
        <w:rPr>
          <w:rFonts w:ascii="Times New Roman" w:hAnsi="Times New Roman"/>
          <w:sz w:val="24"/>
          <w:szCs w:val="24"/>
        </w:rPr>
        <w:t>Статья 27</w:t>
      </w:r>
      <w:r w:rsidR="009B4B96" w:rsidRPr="00930EC6">
        <w:rPr>
          <w:rFonts w:ascii="Times New Roman" w:hAnsi="Times New Roman"/>
          <w:sz w:val="24"/>
          <w:szCs w:val="24"/>
        </w:rPr>
        <w:t>. Особенности размещения отдельных видов разрешённого использования земельных участков и объектов капитального строительства…………………………</w:t>
      </w:r>
      <w:r w:rsidR="00AB7166" w:rsidRPr="00930EC6">
        <w:rPr>
          <w:rFonts w:ascii="Times New Roman" w:hAnsi="Times New Roman"/>
          <w:sz w:val="24"/>
          <w:szCs w:val="24"/>
        </w:rPr>
        <w:t>……………………………………………</w:t>
      </w:r>
      <w:r w:rsidR="005C3F15" w:rsidRPr="00930EC6">
        <w:rPr>
          <w:rFonts w:ascii="Times New Roman" w:hAnsi="Times New Roman"/>
          <w:sz w:val="24"/>
          <w:szCs w:val="24"/>
        </w:rPr>
        <w:t>….</w:t>
      </w:r>
      <w:r w:rsidR="005B3547" w:rsidRPr="00930EC6">
        <w:rPr>
          <w:rFonts w:ascii="Times New Roman" w:hAnsi="Times New Roman"/>
          <w:sz w:val="24"/>
          <w:szCs w:val="24"/>
        </w:rPr>
        <w:t>.</w:t>
      </w:r>
      <w:r w:rsidR="009B4B96" w:rsidRPr="00930EC6">
        <w:rPr>
          <w:rFonts w:ascii="Times New Roman" w:hAnsi="Times New Roman"/>
          <w:sz w:val="24"/>
          <w:szCs w:val="24"/>
        </w:rPr>
        <w:t>.</w:t>
      </w:r>
      <w:r w:rsidR="00397F60" w:rsidRPr="00930EC6">
        <w:rPr>
          <w:rFonts w:ascii="Times New Roman" w:hAnsi="Times New Roman"/>
          <w:sz w:val="24"/>
          <w:szCs w:val="24"/>
        </w:rPr>
        <w:t>...</w:t>
      </w:r>
      <w:r w:rsidR="00271EBD">
        <w:rPr>
          <w:rFonts w:ascii="Times New Roman" w:hAnsi="Times New Roman"/>
          <w:sz w:val="24"/>
          <w:szCs w:val="24"/>
        </w:rPr>
        <w:t>9</w:t>
      </w:r>
      <w:r w:rsidR="007E5BFD">
        <w:rPr>
          <w:rFonts w:ascii="Times New Roman" w:hAnsi="Times New Roman"/>
          <w:sz w:val="24"/>
          <w:szCs w:val="24"/>
        </w:rPr>
        <w:t>1</w:t>
      </w:r>
    </w:p>
    <w:p w:rsidR="009B4B96" w:rsidRPr="00930EC6" w:rsidRDefault="000A448F" w:rsidP="009B4B96">
      <w:pPr>
        <w:tabs>
          <w:tab w:val="right" w:leader="dot" w:pos="9343"/>
        </w:tabs>
        <w:spacing w:after="0" w:line="240" w:lineRule="exact"/>
        <w:ind w:left="480"/>
        <w:jc w:val="both"/>
        <w:rPr>
          <w:rFonts w:ascii="Times New Roman" w:hAnsi="Times New Roman"/>
          <w:sz w:val="24"/>
          <w:szCs w:val="24"/>
        </w:rPr>
      </w:pPr>
      <w:r w:rsidRPr="00930EC6">
        <w:rPr>
          <w:rFonts w:ascii="Times New Roman" w:hAnsi="Times New Roman"/>
          <w:sz w:val="24"/>
          <w:szCs w:val="24"/>
        </w:rPr>
        <w:t>Статья 28</w:t>
      </w:r>
      <w:r w:rsidR="009B4B96" w:rsidRPr="00930EC6">
        <w:rPr>
          <w:rFonts w:ascii="Times New Roman" w:hAnsi="Times New Roman"/>
          <w:sz w:val="24"/>
          <w:szCs w:val="24"/>
        </w:rPr>
        <w:t>. Ограничения на использование земельных участков и объектов капитального строительства ………</w:t>
      </w:r>
      <w:r w:rsidR="00AB7166" w:rsidRPr="00930EC6">
        <w:rPr>
          <w:rFonts w:ascii="Times New Roman" w:hAnsi="Times New Roman"/>
          <w:sz w:val="24"/>
          <w:szCs w:val="24"/>
        </w:rPr>
        <w:t>………………….……………………….</w:t>
      </w:r>
      <w:r w:rsidR="009B4B96" w:rsidRPr="00930EC6">
        <w:rPr>
          <w:rFonts w:ascii="Times New Roman" w:hAnsi="Times New Roman"/>
          <w:sz w:val="24"/>
          <w:szCs w:val="24"/>
        </w:rPr>
        <w:t>…</w:t>
      </w:r>
      <w:r w:rsidR="005C3F15" w:rsidRPr="00930EC6">
        <w:rPr>
          <w:rFonts w:ascii="Times New Roman" w:hAnsi="Times New Roman"/>
          <w:sz w:val="24"/>
          <w:szCs w:val="24"/>
        </w:rPr>
        <w:t>……</w:t>
      </w:r>
      <w:r w:rsidR="005D3B09" w:rsidRPr="00930EC6">
        <w:rPr>
          <w:rFonts w:ascii="Times New Roman" w:hAnsi="Times New Roman"/>
          <w:sz w:val="24"/>
          <w:szCs w:val="24"/>
        </w:rPr>
        <w:t>...</w:t>
      </w:r>
      <w:r w:rsidR="00143782">
        <w:rPr>
          <w:rFonts w:ascii="Times New Roman" w:hAnsi="Times New Roman"/>
          <w:sz w:val="24"/>
          <w:szCs w:val="24"/>
        </w:rPr>
        <w:t>9</w:t>
      </w:r>
      <w:r w:rsidR="007E5BFD">
        <w:rPr>
          <w:rFonts w:ascii="Times New Roman" w:hAnsi="Times New Roman"/>
          <w:sz w:val="24"/>
          <w:szCs w:val="24"/>
        </w:rPr>
        <w:t>3</w:t>
      </w:r>
    </w:p>
    <w:p w:rsidR="009B4B96" w:rsidRPr="00930EC6" w:rsidRDefault="000A448F" w:rsidP="009B4B96">
      <w:pPr>
        <w:tabs>
          <w:tab w:val="right" w:leader="dot" w:pos="9343"/>
        </w:tabs>
        <w:spacing w:after="0" w:line="240" w:lineRule="exact"/>
        <w:ind w:left="480"/>
        <w:jc w:val="both"/>
        <w:rPr>
          <w:rFonts w:ascii="Times New Roman" w:hAnsi="Times New Roman"/>
          <w:sz w:val="24"/>
          <w:szCs w:val="24"/>
        </w:rPr>
      </w:pPr>
      <w:r w:rsidRPr="00930EC6">
        <w:rPr>
          <w:rFonts w:ascii="Times New Roman" w:hAnsi="Times New Roman"/>
          <w:sz w:val="24"/>
          <w:szCs w:val="24"/>
        </w:rPr>
        <w:t>Статья 29</w:t>
      </w:r>
      <w:r w:rsidR="009B4B96" w:rsidRPr="00930EC6">
        <w:rPr>
          <w:rFonts w:ascii="Times New Roman" w:hAnsi="Times New Roman"/>
          <w:sz w:val="24"/>
          <w:szCs w:val="24"/>
        </w:rPr>
        <w:t>. Определения отдельных видов использования земельных участков и объектов капитального строительства…</w:t>
      </w:r>
      <w:r w:rsidR="00AB7166" w:rsidRPr="00930EC6">
        <w:rPr>
          <w:rFonts w:ascii="Times New Roman" w:hAnsi="Times New Roman"/>
          <w:sz w:val="24"/>
          <w:szCs w:val="24"/>
        </w:rPr>
        <w:t>………………………….……………</w:t>
      </w:r>
      <w:r w:rsidR="005C3F15" w:rsidRPr="00930EC6">
        <w:rPr>
          <w:rFonts w:ascii="Times New Roman" w:hAnsi="Times New Roman"/>
          <w:sz w:val="24"/>
          <w:szCs w:val="24"/>
        </w:rPr>
        <w:t>……</w:t>
      </w:r>
      <w:r w:rsidR="009B4B96" w:rsidRPr="00930EC6">
        <w:rPr>
          <w:rFonts w:ascii="Times New Roman" w:hAnsi="Times New Roman"/>
          <w:sz w:val="24"/>
          <w:szCs w:val="24"/>
        </w:rPr>
        <w:t>…</w:t>
      </w:r>
      <w:r w:rsidR="005D3B09" w:rsidRPr="00930EC6">
        <w:rPr>
          <w:rFonts w:ascii="Times New Roman" w:hAnsi="Times New Roman"/>
          <w:sz w:val="24"/>
          <w:szCs w:val="24"/>
        </w:rPr>
        <w:t>.</w:t>
      </w:r>
      <w:r w:rsidR="00143782">
        <w:rPr>
          <w:rFonts w:ascii="Times New Roman" w:hAnsi="Times New Roman"/>
          <w:sz w:val="24"/>
          <w:szCs w:val="24"/>
        </w:rPr>
        <w:t>9</w:t>
      </w:r>
      <w:r w:rsidR="007E5BFD">
        <w:rPr>
          <w:rFonts w:ascii="Times New Roman" w:hAnsi="Times New Roman"/>
          <w:sz w:val="24"/>
          <w:szCs w:val="24"/>
        </w:rPr>
        <w:t>5</w:t>
      </w:r>
    </w:p>
    <w:p w:rsidR="000D78AA" w:rsidRPr="00930EC6" w:rsidRDefault="000D78AA" w:rsidP="009B4B96">
      <w:pPr>
        <w:rPr>
          <w:rFonts w:ascii="Times New Roman" w:hAnsi="Times New Roman"/>
          <w:sz w:val="24"/>
          <w:szCs w:val="24"/>
        </w:rPr>
      </w:pPr>
    </w:p>
    <w:p w:rsidR="00AC7995" w:rsidRPr="00930EC6" w:rsidRDefault="00AC7995" w:rsidP="009B4B96">
      <w:pPr>
        <w:rPr>
          <w:rFonts w:ascii="Times New Roman" w:hAnsi="Times New Roman"/>
          <w:sz w:val="24"/>
          <w:szCs w:val="24"/>
        </w:rPr>
      </w:pPr>
    </w:p>
    <w:p w:rsidR="00AC7995" w:rsidRPr="00930EC6" w:rsidRDefault="00AC7995" w:rsidP="009B4B96">
      <w:pPr>
        <w:rPr>
          <w:rFonts w:ascii="Times New Roman" w:hAnsi="Times New Roman"/>
          <w:sz w:val="24"/>
          <w:szCs w:val="24"/>
        </w:rPr>
      </w:pPr>
    </w:p>
    <w:p w:rsidR="00AC7995" w:rsidRPr="00930EC6" w:rsidRDefault="00AC7995" w:rsidP="009B4B96">
      <w:pPr>
        <w:rPr>
          <w:rFonts w:ascii="Times New Roman" w:hAnsi="Times New Roman"/>
          <w:sz w:val="24"/>
          <w:szCs w:val="24"/>
        </w:rPr>
      </w:pPr>
    </w:p>
    <w:p w:rsidR="00AC7995" w:rsidRPr="00930EC6" w:rsidRDefault="00AC7995" w:rsidP="009B4B96">
      <w:pPr>
        <w:rPr>
          <w:rFonts w:ascii="Times New Roman" w:hAnsi="Times New Roman"/>
          <w:sz w:val="24"/>
          <w:szCs w:val="24"/>
        </w:rPr>
      </w:pPr>
    </w:p>
    <w:p w:rsidR="00AC7995" w:rsidRDefault="00AC7995" w:rsidP="009B4B96">
      <w:pPr>
        <w:rPr>
          <w:rFonts w:ascii="Times New Roman" w:hAnsi="Times New Roman"/>
          <w:sz w:val="24"/>
          <w:szCs w:val="24"/>
        </w:rPr>
      </w:pPr>
    </w:p>
    <w:p w:rsidR="00E172FB" w:rsidRDefault="00E172FB" w:rsidP="009B4B96">
      <w:pPr>
        <w:rPr>
          <w:rFonts w:ascii="Times New Roman" w:hAnsi="Times New Roman"/>
          <w:sz w:val="24"/>
          <w:szCs w:val="24"/>
        </w:rPr>
      </w:pPr>
    </w:p>
    <w:p w:rsidR="00E172FB" w:rsidRDefault="00E172FB" w:rsidP="009B4B96">
      <w:pPr>
        <w:rPr>
          <w:rFonts w:ascii="Times New Roman" w:hAnsi="Times New Roman"/>
          <w:sz w:val="24"/>
          <w:szCs w:val="24"/>
        </w:rPr>
      </w:pPr>
    </w:p>
    <w:p w:rsidR="00E172FB" w:rsidRPr="00930EC6" w:rsidRDefault="00E172FB" w:rsidP="009B4B96">
      <w:pPr>
        <w:rPr>
          <w:rFonts w:ascii="Times New Roman" w:hAnsi="Times New Roman"/>
          <w:sz w:val="24"/>
          <w:szCs w:val="24"/>
        </w:rPr>
      </w:pPr>
    </w:p>
    <w:p w:rsidR="00AC7995" w:rsidRPr="00930EC6" w:rsidRDefault="00AC7995" w:rsidP="00AC7995">
      <w:pPr>
        <w:keepNext/>
        <w:tabs>
          <w:tab w:val="num" w:pos="0"/>
        </w:tabs>
        <w:spacing w:before="120" w:after="120"/>
        <w:jc w:val="center"/>
        <w:outlineLvl w:val="0"/>
        <w:rPr>
          <w:rFonts w:ascii="Times New Roman" w:eastAsia="Times New Roman" w:hAnsi="Times New Roman"/>
          <w:b/>
          <w:sz w:val="24"/>
          <w:szCs w:val="24"/>
        </w:rPr>
      </w:pPr>
      <w:bookmarkStart w:id="0" w:name="_Toc268484959"/>
      <w:bookmarkStart w:id="1" w:name="_Toc268487908"/>
      <w:bookmarkStart w:id="2" w:name="_Toc269200768"/>
      <w:bookmarkStart w:id="3" w:name="_Toc531911929"/>
      <w:r w:rsidRPr="00930EC6">
        <w:rPr>
          <w:rFonts w:ascii="Times New Roman" w:eastAsia="Times New Roman" w:hAnsi="Times New Roman"/>
          <w:b/>
          <w:sz w:val="24"/>
          <w:szCs w:val="24"/>
        </w:rPr>
        <w:lastRenderedPageBreak/>
        <w:t>РАЗДЕЛ 3. ГРАДОСТРОИТЕЛЬНЫЕ РЕГЛАМЕНТЫ</w:t>
      </w:r>
      <w:bookmarkEnd w:id="0"/>
      <w:bookmarkEnd w:id="1"/>
      <w:bookmarkEnd w:id="2"/>
      <w:bookmarkEnd w:id="3"/>
    </w:p>
    <w:p w:rsidR="00AC7995" w:rsidRPr="00930EC6" w:rsidRDefault="00AC7995" w:rsidP="00AC7995">
      <w:pPr>
        <w:keepNext/>
        <w:tabs>
          <w:tab w:val="num" w:pos="0"/>
        </w:tabs>
        <w:jc w:val="center"/>
        <w:outlineLvl w:val="2"/>
        <w:rPr>
          <w:rFonts w:ascii="Times New Roman" w:eastAsia="Times New Roman" w:hAnsi="Times New Roman"/>
          <w:b/>
          <w:bCs/>
          <w:sz w:val="24"/>
          <w:szCs w:val="24"/>
        </w:rPr>
      </w:pPr>
      <w:bookmarkStart w:id="4" w:name="_Toc268487909"/>
      <w:bookmarkStart w:id="5" w:name="_Toc269200769"/>
      <w:bookmarkStart w:id="6" w:name="_Toc531911930"/>
      <w:r w:rsidRPr="00930EC6">
        <w:rPr>
          <w:rFonts w:ascii="Times New Roman" w:eastAsia="Times New Roman" w:hAnsi="Times New Roman"/>
          <w:b/>
          <w:bCs/>
          <w:sz w:val="24"/>
          <w:szCs w:val="24"/>
        </w:rPr>
        <w:t>Статья 18. Общие положения о градостроительных регламентах</w:t>
      </w:r>
      <w:bookmarkEnd w:id="4"/>
      <w:r w:rsidRPr="00930EC6">
        <w:rPr>
          <w:rFonts w:ascii="Times New Roman" w:eastAsia="Times New Roman" w:hAnsi="Times New Roman"/>
          <w:b/>
          <w:bCs/>
          <w:sz w:val="24"/>
          <w:szCs w:val="24"/>
        </w:rPr>
        <w:t xml:space="preserve"> территориальных зон</w:t>
      </w:r>
      <w:bookmarkEnd w:id="5"/>
      <w:bookmarkEnd w:id="6"/>
    </w:p>
    <w:p w:rsidR="00AC7995" w:rsidRPr="00930EC6" w:rsidRDefault="00AC7995" w:rsidP="00AC7995">
      <w:pPr>
        <w:autoSpaceDE w:val="0"/>
        <w:autoSpaceDN w:val="0"/>
        <w:adjustRightInd w:val="0"/>
        <w:ind w:firstLine="540"/>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1. В градостроительном регламенте в отношении земельных участков и объектов капитального строительства, расположенных в пределах соответствующей территориальной зоны, указываются:</w:t>
      </w:r>
    </w:p>
    <w:p w:rsidR="00AC7995" w:rsidRPr="00930EC6" w:rsidRDefault="00AC7995" w:rsidP="00AC7995">
      <w:pPr>
        <w:autoSpaceDE w:val="0"/>
        <w:autoSpaceDN w:val="0"/>
        <w:adjustRightInd w:val="0"/>
        <w:ind w:firstLine="540"/>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1) виды разрешенного использования земельных участков и объектов капитального строительства;</w:t>
      </w:r>
    </w:p>
    <w:p w:rsidR="00AC7995" w:rsidRPr="00930EC6" w:rsidRDefault="00AC7995" w:rsidP="00AC7995">
      <w:pPr>
        <w:autoSpaceDE w:val="0"/>
        <w:autoSpaceDN w:val="0"/>
        <w:adjustRightInd w:val="0"/>
        <w:ind w:firstLine="540"/>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AC7995" w:rsidRPr="00930EC6" w:rsidRDefault="00AC7995" w:rsidP="00AC7995">
      <w:pPr>
        <w:autoSpaceDE w:val="0"/>
        <w:autoSpaceDN w:val="0"/>
        <w:adjustRightInd w:val="0"/>
        <w:ind w:firstLine="540"/>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3)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 указанные в ст.26 настоящих Правил.</w:t>
      </w:r>
    </w:p>
    <w:p w:rsidR="00AC7995" w:rsidRPr="00930EC6" w:rsidRDefault="00AC7995" w:rsidP="00AC7995">
      <w:pPr>
        <w:autoSpaceDE w:val="0"/>
        <w:autoSpaceDN w:val="0"/>
        <w:adjustRightInd w:val="0"/>
        <w:ind w:firstLine="540"/>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2. Действие градостроительных регламентов не распространяется на земельные участки, указанные в части 4 статьи 36 Градостроительного кодекса Российской Федерации.</w:t>
      </w:r>
    </w:p>
    <w:p w:rsidR="00AC7995" w:rsidRPr="00930EC6" w:rsidRDefault="00AC7995" w:rsidP="00AC7995">
      <w:pPr>
        <w:tabs>
          <w:tab w:val="left" w:pos="0"/>
        </w:tabs>
        <w:ind w:firstLine="709"/>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2.1 В соответствии с частью 6 статьи 36 Градостроительного кодекса Российской Федерации, в настоящих Правилах градостроительные регламенты не установлены для земель лесного фонда, земель, покрытых поверхностными водами, земель запаса, земель особо охраняемых природных территорий, сельскохозяйственных угодий в состав земель сельскохозяйственного назначения.</w:t>
      </w:r>
    </w:p>
    <w:p w:rsidR="00AC7995" w:rsidRPr="00930EC6" w:rsidRDefault="00AC7995" w:rsidP="00AC7995">
      <w:pPr>
        <w:tabs>
          <w:tab w:val="left" w:pos="0"/>
        </w:tabs>
        <w:ind w:firstLine="709"/>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 xml:space="preserve">Вышеуказанные земли не включены в границы территориальных зон, установленных для МО </w:t>
      </w:r>
      <w:r w:rsidR="00584C0A">
        <w:rPr>
          <w:rFonts w:ascii="Times New Roman" w:eastAsia="Times New Roman" w:hAnsi="Times New Roman"/>
          <w:sz w:val="24"/>
          <w:szCs w:val="24"/>
          <w:lang w:eastAsia="ru-RU"/>
        </w:rPr>
        <w:t>Владимировское</w:t>
      </w:r>
      <w:r w:rsidRPr="00930EC6">
        <w:rPr>
          <w:rFonts w:ascii="Times New Roman" w:eastAsia="Times New Roman" w:hAnsi="Times New Roman"/>
          <w:sz w:val="24"/>
          <w:szCs w:val="24"/>
          <w:lang w:eastAsia="ru-RU"/>
        </w:rPr>
        <w:t xml:space="preserve"> сельское поселение и не отображены на карт</w:t>
      </w:r>
      <w:r w:rsidR="00E0064F" w:rsidRPr="00930EC6">
        <w:rPr>
          <w:rFonts w:ascii="Times New Roman" w:eastAsia="Times New Roman" w:hAnsi="Times New Roman"/>
          <w:sz w:val="24"/>
          <w:szCs w:val="24"/>
          <w:lang w:eastAsia="ru-RU"/>
        </w:rPr>
        <w:t>е градостроительного зонирования.</w:t>
      </w:r>
    </w:p>
    <w:p w:rsidR="004702DC" w:rsidRPr="00930EC6" w:rsidRDefault="004702DC" w:rsidP="00AC7995">
      <w:pPr>
        <w:tabs>
          <w:tab w:val="left" w:pos="0"/>
        </w:tabs>
        <w:ind w:firstLine="709"/>
        <w:jc w:val="both"/>
        <w:rPr>
          <w:rFonts w:ascii="Times New Roman" w:eastAsia="Times New Roman" w:hAnsi="Times New Roman"/>
          <w:sz w:val="24"/>
          <w:szCs w:val="24"/>
          <w:lang w:eastAsia="ru-RU"/>
        </w:rPr>
      </w:pPr>
    </w:p>
    <w:p w:rsidR="00E249EA" w:rsidRPr="00930EC6" w:rsidRDefault="00E249EA" w:rsidP="00B17900">
      <w:pPr>
        <w:pStyle w:val="3"/>
        <w:jc w:val="center"/>
        <w:rPr>
          <w:rFonts w:ascii="Times New Roman" w:hAnsi="Times New Roman"/>
          <w:color w:val="auto"/>
          <w:sz w:val="24"/>
          <w:szCs w:val="24"/>
        </w:rPr>
      </w:pPr>
      <w:r w:rsidRPr="00930EC6">
        <w:rPr>
          <w:rFonts w:ascii="Times New Roman" w:hAnsi="Times New Roman"/>
          <w:color w:val="auto"/>
          <w:sz w:val="24"/>
          <w:szCs w:val="24"/>
        </w:rPr>
        <w:t>Статья 19. Жилые зоны</w:t>
      </w:r>
    </w:p>
    <w:p w:rsidR="00E249EA" w:rsidRPr="00930EC6" w:rsidRDefault="00E249EA" w:rsidP="00E249EA">
      <w:pPr>
        <w:rPr>
          <w:rFonts w:ascii="Times New Roman" w:hAnsi="Times New Roman"/>
          <w:sz w:val="24"/>
          <w:szCs w:val="24"/>
        </w:rPr>
      </w:pPr>
    </w:p>
    <w:p w:rsidR="00E249EA" w:rsidRPr="00930EC6" w:rsidRDefault="00E249EA" w:rsidP="00E249EA">
      <w:pPr>
        <w:ind w:firstLine="709"/>
        <w:jc w:val="center"/>
        <w:rPr>
          <w:rFonts w:ascii="Times New Roman" w:hAnsi="Times New Roman"/>
          <w:b/>
          <w:sz w:val="24"/>
          <w:szCs w:val="24"/>
          <w:u w:val="single"/>
        </w:rPr>
      </w:pPr>
      <w:bookmarkStart w:id="7" w:name="_Toc268484960"/>
      <w:r w:rsidRPr="00930EC6">
        <w:rPr>
          <w:rFonts w:ascii="Times New Roman" w:hAnsi="Times New Roman"/>
          <w:b/>
          <w:bCs/>
          <w:sz w:val="24"/>
          <w:szCs w:val="24"/>
        </w:rPr>
        <w:t>1.</w:t>
      </w:r>
      <w:bookmarkStart w:id="8" w:name="_Toc302476503"/>
      <w:bookmarkStart w:id="9" w:name="_Toc305579169"/>
      <w:bookmarkStart w:id="10" w:name="_Toc309110998"/>
      <w:bookmarkStart w:id="11" w:name="_Toc309116280"/>
      <w:bookmarkStart w:id="12" w:name="_Toc309119097"/>
      <w:bookmarkStart w:id="13" w:name="_Toc311188531"/>
      <w:bookmarkEnd w:id="7"/>
      <w:r w:rsidR="009C3C56" w:rsidRPr="00930EC6">
        <w:rPr>
          <w:rFonts w:ascii="Times New Roman" w:hAnsi="Times New Roman"/>
          <w:b/>
          <w:sz w:val="24"/>
          <w:szCs w:val="24"/>
          <w:u w:val="single"/>
        </w:rPr>
        <w:t>Ж-1/1, Ж-1/2, Ж-1/3, Ж-1/4</w:t>
      </w:r>
      <w:r w:rsidR="003D7A77">
        <w:rPr>
          <w:rFonts w:ascii="Times New Roman" w:hAnsi="Times New Roman"/>
          <w:b/>
          <w:sz w:val="24"/>
          <w:szCs w:val="24"/>
          <w:u w:val="single"/>
        </w:rPr>
        <w:t xml:space="preserve">, Ж-1/5 </w:t>
      </w:r>
      <w:r w:rsidRPr="00930EC6">
        <w:rPr>
          <w:rFonts w:ascii="Times New Roman" w:hAnsi="Times New Roman"/>
          <w:b/>
          <w:sz w:val="24"/>
          <w:szCs w:val="24"/>
          <w:u w:val="single"/>
        </w:rPr>
        <w:t>- Зона малоэтажной жилой застройки</w:t>
      </w:r>
    </w:p>
    <w:bookmarkEnd w:id="8"/>
    <w:bookmarkEnd w:id="9"/>
    <w:bookmarkEnd w:id="10"/>
    <w:bookmarkEnd w:id="11"/>
    <w:bookmarkEnd w:id="12"/>
    <w:bookmarkEnd w:id="13"/>
    <w:p w:rsidR="00E249EA" w:rsidRPr="00930EC6" w:rsidRDefault="00E249EA" w:rsidP="00E249EA">
      <w:pPr>
        <w:ind w:firstLine="567"/>
        <w:jc w:val="both"/>
        <w:rPr>
          <w:rFonts w:ascii="Times New Roman" w:hAnsi="Times New Roman"/>
          <w:sz w:val="24"/>
          <w:szCs w:val="24"/>
        </w:rPr>
      </w:pPr>
      <w:r w:rsidRPr="00930EC6">
        <w:rPr>
          <w:rFonts w:ascii="Times New Roman" w:hAnsi="Times New Roman"/>
          <w:sz w:val="24"/>
          <w:szCs w:val="24"/>
        </w:rPr>
        <w:t>Зона выделяется с целью развития, на основе существующих и вновь осваиваемых территорий для индивидуальной жилой застройки, зон комфортного проживания, развития сферы социального и культурно-бытового облуживания, обеспечивающих потребности жителей указанных территорий, создание условий для размещения необходимых объектов инженерной инфраструктуры и благоустройства территории.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66"/>
        <w:gridCol w:w="2544"/>
        <w:gridCol w:w="3103"/>
        <w:gridCol w:w="3328"/>
      </w:tblGrid>
      <w:tr w:rsidR="004A61CE" w:rsidRPr="00930EC6" w:rsidTr="00E73E4F">
        <w:trPr>
          <w:trHeight w:val="703"/>
        </w:trPr>
        <w:tc>
          <w:tcPr>
            <w:tcW w:w="393" w:type="pct"/>
          </w:tcPr>
          <w:p w:rsidR="004A61CE" w:rsidRPr="00930EC6" w:rsidRDefault="004A61CE" w:rsidP="004A61CE">
            <w:pPr>
              <w:suppressAutoHyphens/>
              <w:spacing w:before="120" w:after="0" w:line="240" w:lineRule="auto"/>
              <w:jc w:val="center"/>
              <w:rPr>
                <w:rFonts w:ascii="Times New Roman" w:eastAsia="Times New Roman" w:hAnsi="Times New Roman"/>
                <w:b/>
                <w:sz w:val="24"/>
                <w:szCs w:val="24"/>
                <w:lang w:eastAsia="ar-SA"/>
              </w:rPr>
            </w:pPr>
            <w:r w:rsidRPr="00930EC6">
              <w:rPr>
                <w:rFonts w:ascii="Times New Roman" w:eastAsia="Times New Roman" w:hAnsi="Times New Roman"/>
                <w:b/>
                <w:sz w:val="24"/>
                <w:szCs w:val="24"/>
                <w:lang w:eastAsia="ar-SA"/>
              </w:rPr>
              <w:t>Код</w:t>
            </w:r>
          </w:p>
        </w:tc>
        <w:tc>
          <w:tcPr>
            <w:tcW w:w="1306" w:type="pct"/>
          </w:tcPr>
          <w:p w:rsidR="004A61CE" w:rsidRPr="00930EC6" w:rsidRDefault="004A61CE" w:rsidP="004A61CE">
            <w:pPr>
              <w:spacing w:after="0" w:line="240" w:lineRule="auto"/>
              <w:ind w:right="27"/>
              <w:jc w:val="center"/>
              <w:rPr>
                <w:rFonts w:ascii="Times New Roman" w:eastAsia="Times New Roman" w:hAnsi="Times New Roman"/>
                <w:sz w:val="24"/>
                <w:szCs w:val="24"/>
                <w:lang w:eastAsia="ar-SA"/>
              </w:rPr>
            </w:pPr>
            <w:r w:rsidRPr="00930EC6">
              <w:rPr>
                <w:rFonts w:ascii="Times New Roman" w:eastAsia="Times New Roman" w:hAnsi="Times New Roman"/>
                <w:b/>
                <w:bCs/>
                <w:sz w:val="24"/>
                <w:szCs w:val="24"/>
                <w:lang w:eastAsia="ar-SA"/>
              </w:rPr>
              <w:t>Виды разрешённого использования земельных участков</w:t>
            </w:r>
          </w:p>
        </w:tc>
        <w:tc>
          <w:tcPr>
            <w:tcW w:w="1593" w:type="pct"/>
          </w:tcPr>
          <w:p w:rsidR="004A61CE" w:rsidRPr="00930EC6" w:rsidRDefault="004A61CE" w:rsidP="004A61CE">
            <w:pPr>
              <w:spacing w:after="0" w:line="240" w:lineRule="auto"/>
              <w:ind w:right="27"/>
              <w:jc w:val="center"/>
              <w:rPr>
                <w:rFonts w:ascii="Times New Roman" w:eastAsia="Times New Roman" w:hAnsi="Times New Roman"/>
                <w:sz w:val="24"/>
                <w:szCs w:val="24"/>
                <w:lang w:eastAsia="ar-SA"/>
              </w:rPr>
            </w:pPr>
            <w:r w:rsidRPr="00930EC6">
              <w:rPr>
                <w:rFonts w:ascii="Times New Roman" w:eastAsia="Times New Roman" w:hAnsi="Times New Roman"/>
                <w:b/>
                <w:bCs/>
                <w:sz w:val="24"/>
                <w:szCs w:val="24"/>
                <w:lang w:eastAsia="ar-SA"/>
              </w:rPr>
              <w:t>Виды разрешённого использования объектов капитального строительства</w:t>
            </w:r>
          </w:p>
        </w:tc>
        <w:tc>
          <w:tcPr>
            <w:tcW w:w="1708" w:type="pct"/>
          </w:tcPr>
          <w:p w:rsidR="004A61CE" w:rsidRPr="00930EC6" w:rsidRDefault="004A61CE" w:rsidP="004A61CE">
            <w:pPr>
              <w:spacing w:after="0" w:line="240" w:lineRule="auto"/>
              <w:ind w:right="27"/>
              <w:jc w:val="center"/>
              <w:rPr>
                <w:rFonts w:ascii="Times New Roman" w:eastAsia="Times New Roman" w:hAnsi="Times New Roman"/>
                <w:sz w:val="24"/>
                <w:szCs w:val="24"/>
                <w:lang w:eastAsia="ar-SA"/>
              </w:rPr>
            </w:pPr>
            <w:r w:rsidRPr="00930EC6">
              <w:rPr>
                <w:rFonts w:ascii="Times New Roman" w:eastAsia="Times New Roman" w:hAnsi="Times New Roman"/>
                <w:b/>
                <w:bCs/>
                <w:sz w:val="24"/>
                <w:szCs w:val="24"/>
                <w:lang w:eastAsia="ar-SA"/>
              </w:rPr>
              <w:t>Вспомогательные виды разрешённого использования объектов капитального строительства</w:t>
            </w:r>
          </w:p>
        </w:tc>
      </w:tr>
      <w:tr w:rsidR="004A61CE" w:rsidRPr="00930EC6" w:rsidTr="004A61CE">
        <w:trPr>
          <w:trHeight w:val="331"/>
        </w:trPr>
        <w:tc>
          <w:tcPr>
            <w:tcW w:w="5000" w:type="pct"/>
            <w:gridSpan w:val="4"/>
          </w:tcPr>
          <w:p w:rsidR="004A61CE" w:rsidRPr="00930EC6" w:rsidRDefault="004A61CE" w:rsidP="004A61CE">
            <w:pPr>
              <w:widowControl w:val="0"/>
              <w:suppressAutoHyphens/>
              <w:spacing w:after="0" w:line="240" w:lineRule="auto"/>
              <w:rPr>
                <w:rFonts w:ascii="Times New Roman" w:eastAsia="Lucida Sans Unicode" w:hAnsi="Times New Roman"/>
                <w:kern w:val="1"/>
                <w:sz w:val="24"/>
                <w:szCs w:val="24"/>
                <w:lang w:eastAsia="ar-SA"/>
              </w:rPr>
            </w:pPr>
            <w:r w:rsidRPr="00930EC6">
              <w:rPr>
                <w:rFonts w:ascii="Times New Roman" w:eastAsia="Lucida Sans Unicode" w:hAnsi="Times New Roman"/>
                <w:b/>
                <w:bCs/>
                <w:kern w:val="1"/>
                <w:sz w:val="24"/>
                <w:szCs w:val="24"/>
                <w:lang w:eastAsia="ar-SA"/>
              </w:rPr>
              <w:t>Основные виды разрешенного использования</w:t>
            </w:r>
          </w:p>
        </w:tc>
      </w:tr>
      <w:tr w:rsidR="004A61CE" w:rsidRPr="00930EC6" w:rsidTr="00E73E4F">
        <w:trPr>
          <w:trHeight w:val="703"/>
        </w:trPr>
        <w:tc>
          <w:tcPr>
            <w:tcW w:w="393" w:type="pct"/>
          </w:tcPr>
          <w:p w:rsidR="004A61CE" w:rsidRPr="00930EC6" w:rsidRDefault="004A61CE" w:rsidP="004A61CE">
            <w:pPr>
              <w:widowControl w:val="0"/>
              <w:suppressAutoHyphens/>
              <w:spacing w:after="0" w:line="240" w:lineRule="auto"/>
              <w:ind w:right="-6"/>
              <w:rPr>
                <w:rFonts w:ascii="Times New Roman" w:eastAsia="Times New Roman" w:hAnsi="Times New Roman"/>
                <w:kern w:val="1"/>
                <w:sz w:val="24"/>
                <w:szCs w:val="24"/>
                <w:lang w:eastAsia="ar-SA"/>
              </w:rPr>
            </w:pPr>
            <w:r w:rsidRPr="00930EC6">
              <w:rPr>
                <w:rFonts w:ascii="Times New Roman" w:eastAsia="Times New Roman" w:hAnsi="Times New Roman"/>
                <w:kern w:val="1"/>
                <w:sz w:val="24"/>
                <w:szCs w:val="24"/>
                <w:lang w:eastAsia="ar-SA"/>
              </w:rPr>
              <w:lastRenderedPageBreak/>
              <w:t>2.1</w:t>
            </w:r>
          </w:p>
        </w:tc>
        <w:tc>
          <w:tcPr>
            <w:tcW w:w="1306" w:type="pct"/>
            <w:vAlign w:val="center"/>
          </w:tcPr>
          <w:p w:rsidR="004A61CE" w:rsidRPr="00930EC6" w:rsidRDefault="004A61CE" w:rsidP="004A61CE">
            <w:pPr>
              <w:widowControl w:val="0"/>
              <w:suppressAutoHyphens/>
              <w:spacing w:after="0" w:line="240" w:lineRule="auto"/>
              <w:ind w:right="-6"/>
              <w:jc w:val="center"/>
              <w:rPr>
                <w:rFonts w:ascii="Times New Roman" w:eastAsia="Times New Roman" w:hAnsi="Times New Roman"/>
                <w:kern w:val="1"/>
                <w:sz w:val="24"/>
                <w:szCs w:val="24"/>
                <w:lang w:eastAsia="ar-SA"/>
              </w:rPr>
            </w:pPr>
            <w:r w:rsidRPr="00930EC6">
              <w:rPr>
                <w:rFonts w:ascii="Times New Roman" w:eastAsia="Times New Roman" w:hAnsi="Times New Roman"/>
                <w:kern w:val="1"/>
                <w:sz w:val="24"/>
                <w:szCs w:val="24"/>
                <w:lang w:eastAsia="ar-SA"/>
              </w:rPr>
              <w:t>Для индивидуального жилищного строительства</w:t>
            </w:r>
          </w:p>
        </w:tc>
        <w:tc>
          <w:tcPr>
            <w:tcW w:w="1593" w:type="pct"/>
            <w:vAlign w:val="center"/>
          </w:tcPr>
          <w:p w:rsidR="004A61CE" w:rsidRPr="00930EC6" w:rsidRDefault="004A61CE" w:rsidP="004A61CE">
            <w:pPr>
              <w:widowControl w:val="0"/>
              <w:suppressAutoHyphens/>
              <w:spacing w:before="100" w:beforeAutospacing="1" w:after="100" w:afterAutospacing="1" w:line="240" w:lineRule="auto"/>
              <w:ind w:right="-6"/>
              <w:jc w:val="center"/>
              <w:rPr>
                <w:rFonts w:ascii="Times New Roman" w:eastAsia="Times New Roman" w:hAnsi="Times New Roman"/>
                <w:kern w:val="1"/>
                <w:sz w:val="24"/>
                <w:szCs w:val="24"/>
                <w:lang w:eastAsia="ru-RU"/>
              </w:rPr>
            </w:pPr>
            <w:r w:rsidRPr="00930EC6">
              <w:rPr>
                <w:rFonts w:ascii="Times New Roman" w:eastAsia="Times New Roman" w:hAnsi="Times New Roman"/>
                <w:kern w:val="1"/>
                <w:sz w:val="24"/>
                <w:szCs w:val="24"/>
                <w:lang w:eastAsia="ru-RU"/>
              </w:rPr>
              <w:t xml:space="preserve">Размещение жилого дома (отдельно стоящего здания количеством надземных этажей не более чем три, высотой не более десяти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 </w:t>
            </w:r>
          </w:p>
          <w:p w:rsidR="004A61CE" w:rsidRPr="00930EC6" w:rsidRDefault="004A61CE" w:rsidP="004A61CE">
            <w:pPr>
              <w:widowControl w:val="0"/>
              <w:suppressAutoHyphens/>
              <w:spacing w:before="100" w:beforeAutospacing="1" w:after="100" w:afterAutospacing="1" w:line="240" w:lineRule="auto"/>
              <w:ind w:right="-6"/>
              <w:jc w:val="center"/>
              <w:rPr>
                <w:rFonts w:ascii="Times New Roman" w:eastAsia="Times New Roman" w:hAnsi="Times New Roman"/>
                <w:kern w:val="1"/>
                <w:sz w:val="24"/>
                <w:szCs w:val="24"/>
                <w:lang w:eastAsia="ru-RU"/>
              </w:rPr>
            </w:pPr>
            <w:r w:rsidRPr="00930EC6">
              <w:rPr>
                <w:rFonts w:ascii="Times New Roman" w:eastAsia="Times New Roman" w:hAnsi="Times New Roman"/>
                <w:kern w:val="1"/>
                <w:sz w:val="24"/>
                <w:szCs w:val="24"/>
                <w:lang w:eastAsia="ru-RU"/>
              </w:rPr>
              <w:t>Выращивание иных декоративных или сельскохозяйственных культур</w:t>
            </w:r>
          </w:p>
          <w:p w:rsidR="004A61CE" w:rsidRPr="00930EC6" w:rsidRDefault="004A61CE" w:rsidP="004A61CE">
            <w:pPr>
              <w:widowControl w:val="0"/>
              <w:suppressAutoHyphens/>
              <w:spacing w:before="100" w:beforeAutospacing="1" w:after="100" w:afterAutospacing="1" w:line="240" w:lineRule="auto"/>
              <w:ind w:right="-6"/>
              <w:jc w:val="center"/>
              <w:rPr>
                <w:rFonts w:ascii="Times New Roman" w:eastAsia="Times New Roman" w:hAnsi="Times New Roman"/>
                <w:kern w:val="1"/>
                <w:sz w:val="24"/>
                <w:szCs w:val="24"/>
                <w:lang w:eastAsia="ru-RU"/>
              </w:rPr>
            </w:pPr>
            <w:r w:rsidRPr="00930EC6">
              <w:rPr>
                <w:rFonts w:ascii="Times New Roman" w:eastAsia="Times New Roman" w:hAnsi="Times New Roman"/>
                <w:kern w:val="1"/>
                <w:sz w:val="24"/>
                <w:szCs w:val="24"/>
                <w:lang w:eastAsia="ru-RU"/>
              </w:rPr>
              <w:t>Размещение индивидуальных гаражей и хозяйственных построек</w:t>
            </w:r>
          </w:p>
        </w:tc>
        <w:tc>
          <w:tcPr>
            <w:tcW w:w="1708" w:type="pct"/>
            <w:vAlign w:val="center"/>
          </w:tcPr>
          <w:p w:rsidR="004A61CE" w:rsidRPr="00930EC6" w:rsidRDefault="004A61CE" w:rsidP="004A61CE">
            <w:pPr>
              <w:widowControl w:val="0"/>
              <w:suppressAutoHyphens/>
              <w:spacing w:after="0" w:line="240" w:lineRule="auto"/>
              <w:jc w:val="center"/>
              <w:rPr>
                <w:rFonts w:ascii="Times New Roman" w:eastAsia="Lucida Sans Unicode" w:hAnsi="Times New Roman"/>
                <w:strike/>
                <w:kern w:val="1"/>
                <w:sz w:val="24"/>
                <w:szCs w:val="24"/>
                <w:lang w:eastAsia="ar-SA"/>
              </w:rPr>
            </w:pPr>
            <w:r w:rsidRPr="00930EC6">
              <w:rPr>
                <w:rFonts w:ascii="Times New Roman" w:eastAsia="Lucida Sans Unicode" w:hAnsi="Times New Roman"/>
                <w:kern w:val="1"/>
                <w:sz w:val="24"/>
                <w:szCs w:val="24"/>
                <w:lang w:eastAsia="ar-SA"/>
              </w:rPr>
              <w:t>Строения для мелких домашних животных, не требующих выпаса и птицы, отдельно стоящие беседки и навесы, в т.ч. предназначенные для осуществления хозяйственной деятельности, отдельно стоящие индивидуальные бассейны, бани и сауны, расположенные на приусадебных участках (при условии подключения к   сетям водоотведения), надворные туалеты</w:t>
            </w:r>
          </w:p>
          <w:p w:rsidR="004A61CE" w:rsidRPr="00930EC6" w:rsidRDefault="004A61CE" w:rsidP="004A61CE">
            <w:pPr>
              <w:widowControl w:val="0"/>
              <w:suppressAutoHyphens/>
              <w:spacing w:after="0" w:line="240" w:lineRule="auto"/>
              <w:jc w:val="center"/>
              <w:rPr>
                <w:rFonts w:ascii="Times New Roman" w:eastAsia="Lucida Sans Unicode" w:hAnsi="Times New Roman"/>
                <w:kern w:val="1"/>
                <w:sz w:val="24"/>
                <w:szCs w:val="24"/>
                <w:lang w:eastAsia="ar-SA"/>
              </w:rPr>
            </w:pPr>
          </w:p>
          <w:p w:rsidR="004A61CE" w:rsidRPr="00930EC6" w:rsidRDefault="004A61CE" w:rsidP="004A61CE">
            <w:pPr>
              <w:widowControl w:val="0"/>
              <w:suppressAutoHyphens/>
              <w:spacing w:after="0" w:line="240" w:lineRule="auto"/>
              <w:jc w:val="center"/>
              <w:rPr>
                <w:rFonts w:ascii="Times New Roman" w:eastAsia="Lucida Sans Unicode" w:hAnsi="Times New Roman"/>
                <w:kern w:val="1"/>
                <w:sz w:val="24"/>
                <w:szCs w:val="24"/>
                <w:lang w:eastAsia="ar-SA"/>
              </w:rPr>
            </w:pPr>
            <w:r w:rsidRPr="00930EC6">
              <w:rPr>
                <w:rFonts w:ascii="Times New Roman" w:eastAsia="Lucida Sans Unicode" w:hAnsi="Times New Roman"/>
                <w:kern w:val="1"/>
                <w:sz w:val="24"/>
                <w:szCs w:val="24"/>
                <w:lang w:eastAsia="ar-SA"/>
              </w:rPr>
              <w:t xml:space="preserve">Строения для содержания домашних животных, птицы </w:t>
            </w:r>
          </w:p>
          <w:p w:rsidR="004A61CE" w:rsidRPr="00930EC6" w:rsidRDefault="004A61CE" w:rsidP="004A61CE">
            <w:pPr>
              <w:widowControl w:val="0"/>
              <w:suppressAutoHyphens/>
              <w:spacing w:before="100" w:beforeAutospacing="1" w:after="100" w:afterAutospacing="1" w:line="240" w:lineRule="auto"/>
              <w:ind w:right="-6"/>
              <w:jc w:val="center"/>
              <w:rPr>
                <w:rFonts w:ascii="Times New Roman" w:eastAsia="Times New Roman" w:hAnsi="Times New Roman"/>
                <w:kern w:val="1"/>
                <w:sz w:val="24"/>
                <w:szCs w:val="24"/>
                <w:lang w:eastAsia="ru-RU"/>
              </w:rPr>
            </w:pPr>
            <w:r w:rsidRPr="00930EC6">
              <w:rPr>
                <w:rFonts w:ascii="Times New Roman" w:eastAsia="Lucida Sans Unicode" w:hAnsi="Times New Roman"/>
                <w:kern w:val="1"/>
                <w:sz w:val="24"/>
                <w:szCs w:val="24"/>
                <w:lang w:eastAsia="ar-SA"/>
              </w:rPr>
              <w:t>Размещение летней кухни площадью не более 40 кв. метров</w:t>
            </w:r>
          </w:p>
        </w:tc>
      </w:tr>
      <w:tr w:rsidR="004A61CE" w:rsidRPr="00930EC6" w:rsidTr="00E73E4F">
        <w:trPr>
          <w:trHeight w:val="703"/>
        </w:trPr>
        <w:tc>
          <w:tcPr>
            <w:tcW w:w="393" w:type="pct"/>
          </w:tcPr>
          <w:p w:rsidR="004A61CE" w:rsidRPr="00930EC6" w:rsidRDefault="004A61CE" w:rsidP="004A61CE">
            <w:pPr>
              <w:widowControl w:val="0"/>
              <w:suppressAutoHyphens/>
              <w:spacing w:before="120" w:after="0" w:line="240" w:lineRule="auto"/>
              <w:ind w:right="-6"/>
              <w:rPr>
                <w:rFonts w:ascii="Times New Roman" w:eastAsia="Times New Roman" w:hAnsi="Times New Roman"/>
                <w:kern w:val="1"/>
                <w:sz w:val="24"/>
                <w:szCs w:val="24"/>
                <w:lang w:eastAsia="ar-SA"/>
              </w:rPr>
            </w:pPr>
            <w:r w:rsidRPr="00930EC6">
              <w:rPr>
                <w:rFonts w:ascii="Times New Roman" w:eastAsia="Times New Roman" w:hAnsi="Times New Roman"/>
                <w:kern w:val="1"/>
                <w:sz w:val="24"/>
                <w:szCs w:val="24"/>
                <w:lang w:eastAsia="ar-SA"/>
              </w:rPr>
              <w:t>2.1.1</w:t>
            </w:r>
          </w:p>
        </w:tc>
        <w:tc>
          <w:tcPr>
            <w:tcW w:w="1306" w:type="pct"/>
            <w:vAlign w:val="center"/>
          </w:tcPr>
          <w:p w:rsidR="004A61CE" w:rsidRPr="00930EC6" w:rsidRDefault="004A61CE" w:rsidP="004A61CE">
            <w:pPr>
              <w:widowControl w:val="0"/>
              <w:suppressAutoHyphens/>
              <w:spacing w:before="120" w:after="0" w:line="240" w:lineRule="auto"/>
              <w:ind w:right="-6"/>
              <w:jc w:val="center"/>
              <w:rPr>
                <w:rFonts w:ascii="Times New Roman" w:eastAsia="Times New Roman" w:hAnsi="Times New Roman"/>
                <w:kern w:val="1"/>
                <w:sz w:val="24"/>
                <w:szCs w:val="24"/>
                <w:lang w:eastAsia="ar-SA"/>
              </w:rPr>
            </w:pPr>
            <w:r w:rsidRPr="00930EC6">
              <w:rPr>
                <w:rFonts w:ascii="Times New Roman" w:eastAsia="Times New Roman" w:hAnsi="Times New Roman"/>
                <w:kern w:val="1"/>
                <w:sz w:val="24"/>
                <w:szCs w:val="24"/>
                <w:lang w:eastAsia="ar-SA"/>
              </w:rPr>
              <w:t>Малоэтажная многоквартирная жилая застройка</w:t>
            </w:r>
          </w:p>
        </w:tc>
        <w:tc>
          <w:tcPr>
            <w:tcW w:w="1593" w:type="pct"/>
            <w:vAlign w:val="center"/>
          </w:tcPr>
          <w:p w:rsidR="004A61CE" w:rsidRPr="00930EC6" w:rsidRDefault="004A61CE" w:rsidP="004A61CE">
            <w:pPr>
              <w:widowControl w:val="0"/>
              <w:suppressAutoHyphens/>
              <w:spacing w:before="100" w:beforeAutospacing="1" w:after="100" w:afterAutospacing="1" w:line="240" w:lineRule="auto"/>
              <w:ind w:right="-6"/>
              <w:jc w:val="center"/>
              <w:rPr>
                <w:rFonts w:ascii="Times New Roman" w:eastAsia="Times New Roman" w:hAnsi="Times New Roman"/>
                <w:kern w:val="1"/>
                <w:sz w:val="24"/>
                <w:szCs w:val="24"/>
                <w:lang w:eastAsia="ru-RU"/>
              </w:rPr>
            </w:pPr>
            <w:r w:rsidRPr="00930EC6">
              <w:rPr>
                <w:rFonts w:ascii="Times New Roman" w:eastAsia="Times New Roman" w:hAnsi="Times New Roman"/>
                <w:kern w:val="1"/>
                <w:sz w:val="24"/>
                <w:szCs w:val="24"/>
                <w:lang w:eastAsia="ru-RU"/>
              </w:rPr>
              <w:t>Размещение малоэтажных многоквартирных домов (многоквартирные дома высотой до 4 этажей, включая мансардный)</w:t>
            </w:r>
          </w:p>
          <w:p w:rsidR="004A61CE" w:rsidRPr="00930EC6" w:rsidRDefault="004A61CE" w:rsidP="004A61CE">
            <w:pPr>
              <w:widowControl w:val="0"/>
              <w:suppressAutoHyphens/>
              <w:spacing w:before="100" w:beforeAutospacing="1" w:after="100" w:afterAutospacing="1" w:line="240" w:lineRule="auto"/>
              <w:ind w:right="-6"/>
              <w:jc w:val="center"/>
              <w:rPr>
                <w:rFonts w:ascii="Times New Roman" w:eastAsia="Times New Roman" w:hAnsi="Times New Roman"/>
                <w:kern w:val="1"/>
                <w:sz w:val="24"/>
                <w:szCs w:val="24"/>
                <w:lang w:eastAsia="ru-RU"/>
              </w:rPr>
            </w:pPr>
            <w:r w:rsidRPr="00930EC6">
              <w:rPr>
                <w:rFonts w:ascii="Times New Roman" w:eastAsia="Times New Roman" w:hAnsi="Times New Roman"/>
                <w:kern w:val="1"/>
                <w:sz w:val="24"/>
                <w:szCs w:val="24"/>
                <w:lang w:eastAsia="ru-RU"/>
              </w:rPr>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1708" w:type="pct"/>
            <w:vAlign w:val="center"/>
          </w:tcPr>
          <w:p w:rsidR="004A61CE" w:rsidRPr="00930EC6" w:rsidRDefault="004A61CE" w:rsidP="004A61CE">
            <w:pPr>
              <w:widowControl w:val="0"/>
              <w:suppressAutoHyphens/>
              <w:spacing w:after="0" w:line="240" w:lineRule="auto"/>
              <w:jc w:val="center"/>
              <w:rPr>
                <w:rFonts w:ascii="Times New Roman" w:eastAsia="Lucida Sans Unicode" w:hAnsi="Times New Roman"/>
                <w:kern w:val="1"/>
                <w:sz w:val="24"/>
                <w:szCs w:val="24"/>
                <w:lang w:eastAsia="ar-SA"/>
              </w:rPr>
            </w:pPr>
            <w:r w:rsidRPr="00930EC6">
              <w:rPr>
                <w:rFonts w:ascii="Times New Roman" w:eastAsia="Lucida Sans Unicode" w:hAnsi="Times New Roman"/>
                <w:kern w:val="1"/>
                <w:sz w:val="24"/>
                <w:szCs w:val="24"/>
                <w:lang w:eastAsia="ar-SA"/>
              </w:rPr>
              <w:t>Индивидуальные гаражи и иные вспомогательные сооружения;</w:t>
            </w:r>
          </w:p>
          <w:p w:rsidR="004A61CE" w:rsidRPr="00930EC6" w:rsidRDefault="004A61CE" w:rsidP="004A61CE">
            <w:pPr>
              <w:widowControl w:val="0"/>
              <w:suppressAutoHyphens/>
              <w:spacing w:after="0" w:line="240" w:lineRule="auto"/>
              <w:jc w:val="center"/>
              <w:rPr>
                <w:rFonts w:ascii="Times New Roman" w:eastAsia="Lucida Sans Unicode" w:hAnsi="Times New Roman"/>
                <w:kern w:val="1"/>
                <w:sz w:val="24"/>
                <w:szCs w:val="24"/>
                <w:lang w:eastAsia="ar-SA"/>
              </w:rPr>
            </w:pPr>
            <w:r w:rsidRPr="00930EC6">
              <w:rPr>
                <w:rFonts w:ascii="Times New Roman" w:eastAsia="Lucida Sans Unicode" w:hAnsi="Times New Roman"/>
                <w:kern w:val="1"/>
                <w:sz w:val="24"/>
                <w:szCs w:val="24"/>
                <w:lang w:eastAsia="ar-SA"/>
              </w:rPr>
              <w:t>обустройство спортивных и детских площадок, площадок отдыха;</w:t>
            </w:r>
          </w:p>
          <w:p w:rsidR="004A61CE" w:rsidRPr="00930EC6" w:rsidRDefault="004A61CE" w:rsidP="004A61CE">
            <w:pPr>
              <w:widowControl w:val="0"/>
              <w:suppressAutoHyphens/>
              <w:spacing w:before="100" w:beforeAutospacing="1" w:after="100" w:afterAutospacing="1" w:line="240" w:lineRule="auto"/>
              <w:ind w:right="-6"/>
              <w:jc w:val="center"/>
              <w:rPr>
                <w:rFonts w:ascii="Times New Roman" w:eastAsia="Times New Roman" w:hAnsi="Times New Roman"/>
                <w:strike/>
                <w:kern w:val="1"/>
                <w:sz w:val="24"/>
                <w:szCs w:val="24"/>
                <w:lang w:eastAsia="ru-RU"/>
              </w:rPr>
            </w:pPr>
          </w:p>
        </w:tc>
      </w:tr>
      <w:tr w:rsidR="004A61CE" w:rsidRPr="00930EC6" w:rsidTr="00E73E4F">
        <w:trPr>
          <w:trHeight w:val="703"/>
        </w:trPr>
        <w:tc>
          <w:tcPr>
            <w:tcW w:w="393" w:type="pct"/>
          </w:tcPr>
          <w:p w:rsidR="004A61CE" w:rsidRPr="00930EC6" w:rsidRDefault="004A61CE" w:rsidP="004A61CE">
            <w:pPr>
              <w:widowControl w:val="0"/>
              <w:suppressAutoHyphens/>
              <w:autoSpaceDE w:val="0"/>
              <w:autoSpaceDN w:val="0"/>
              <w:adjustRightInd w:val="0"/>
              <w:spacing w:after="0" w:line="240" w:lineRule="auto"/>
              <w:ind w:right="-6"/>
              <w:rPr>
                <w:rFonts w:ascii="Times New Roman" w:eastAsia="Times New Roman" w:hAnsi="Times New Roman"/>
                <w:kern w:val="1"/>
                <w:sz w:val="24"/>
                <w:szCs w:val="24"/>
                <w:lang w:eastAsia="ar-SA"/>
              </w:rPr>
            </w:pPr>
            <w:r w:rsidRPr="00930EC6">
              <w:rPr>
                <w:rFonts w:ascii="Times New Roman" w:eastAsia="Times New Roman" w:hAnsi="Times New Roman"/>
                <w:kern w:val="1"/>
                <w:sz w:val="24"/>
                <w:szCs w:val="24"/>
                <w:lang w:eastAsia="ar-SA"/>
              </w:rPr>
              <w:t>2.2</w:t>
            </w:r>
          </w:p>
        </w:tc>
        <w:tc>
          <w:tcPr>
            <w:tcW w:w="1306" w:type="pct"/>
            <w:vAlign w:val="center"/>
          </w:tcPr>
          <w:p w:rsidR="004A61CE" w:rsidRPr="00930EC6" w:rsidRDefault="004A61CE" w:rsidP="004A61CE">
            <w:pPr>
              <w:widowControl w:val="0"/>
              <w:suppressAutoHyphens/>
              <w:autoSpaceDE w:val="0"/>
              <w:autoSpaceDN w:val="0"/>
              <w:adjustRightInd w:val="0"/>
              <w:spacing w:after="0" w:line="240" w:lineRule="auto"/>
              <w:ind w:right="-6"/>
              <w:jc w:val="center"/>
              <w:rPr>
                <w:rFonts w:ascii="Times New Roman" w:eastAsia="Times New Roman" w:hAnsi="Times New Roman"/>
                <w:kern w:val="1"/>
                <w:sz w:val="24"/>
                <w:szCs w:val="24"/>
                <w:lang w:eastAsia="ar-SA"/>
              </w:rPr>
            </w:pPr>
            <w:r w:rsidRPr="00930EC6">
              <w:rPr>
                <w:rFonts w:ascii="Times New Roman" w:eastAsia="Times New Roman" w:hAnsi="Times New Roman"/>
                <w:kern w:val="1"/>
                <w:sz w:val="24"/>
                <w:szCs w:val="24"/>
                <w:lang w:eastAsia="ar-SA"/>
              </w:rPr>
              <w:t>Для ведения личного подсобного хозяйства (приусадебный земельный участок)</w:t>
            </w:r>
          </w:p>
        </w:tc>
        <w:tc>
          <w:tcPr>
            <w:tcW w:w="1593" w:type="pct"/>
            <w:vAlign w:val="center"/>
          </w:tcPr>
          <w:p w:rsidR="004A61CE" w:rsidRPr="00930EC6" w:rsidRDefault="004A61CE" w:rsidP="004A61CE">
            <w:pPr>
              <w:widowControl w:val="0"/>
              <w:suppressAutoHyphens/>
              <w:spacing w:before="100" w:beforeAutospacing="1" w:after="100" w:afterAutospacing="1" w:line="240" w:lineRule="auto"/>
              <w:ind w:right="-6"/>
              <w:jc w:val="center"/>
              <w:rPr>
                <w:rFonts w:ascii="Times New Roman" w:eastAsia="Times New Roman" w:hAnsi="Times New Roman"/>
                <w:kern w:val="1"/>
                <w:sz w:val="24"/>
                <w:szCs w:val="24"/>
                <w:lang w:eastAsia="ru-RU"/>
              </w:rPr>
            </w:pPr>
            <w:r w:rsidRPr="00930EC6">
              <w:rPr>
                <w:rFonts w:ascii="Times New Roman" w:eastAsia="Times New Roman" w:hAnsi="Times New Roman"/>
                <w:kern w:val="1"/>
                <w:sz w:val="24"/>
                <w:szCs w:val="24"/>
                <w:lang w:eastAsia="ru-RU"/>
              </w:rPr>
              <w:t xml:space="preserve">Размещение жилого дома, указанного в описании вида разрешенного использования с </w:t>
            </w:r>
            <w:hyperlink r:id="rId9" w:anchor="/document/70736874/entry/1021" w:history="1">
              <w:r w:rsidRPr="00930EC6">
                <w:rPr>
                  <w:rFonts w:ascii="Times New Roman" w:eastAsia="Times New Roman" w:hAnsi="Times New Roman"/>
                  <w:kern w:val="1"/>
                  <w:sz w:val="24"/>
                  <w:szCs w:val="24"/>
                  <w:lang w:eastAsia="ru-RU"/>
                </w:rPr>
                <w:t>кодом 2.1</w:t>
              </w:r>
            </w:hyperlink>
            <w:r w:rsidR="007216C6">
              <w:rPr>
                <w:rFonts w:ascii="Times New Roman" w:eastAsia="Times New Roman" w:hAnsi="Times New Roman"/>
                <w:kern w:val="1"/>
                <w:sz w:val="24"/>
                <w:szCs w:val="24"/>
                <w:lang w:eastAsia="ru-RU"/>
              </w:rPr>
              <w:t xml:space="preserve"> (для индивидуального </w:t>
            </w:r>
            <w:r w:rsidR="007216C6">
              <w:rPr>
                <w:rFonts w:ascii="Times New Roman" w:eastAsia="Times New Roman" w:hAnsi="Times New Roman"/>
                <w:kern w:val="1"/>
                <w:sz w:val="24"/>
                <w:szCs w:val="24"/>
                <w:lang w:eastAsia="ru-RU"/>
              </w:rPr>
              <w:lastRenderedPageBreak/>
              <w:t>жилищного строительства)</w:t>
            </w:r>
          </w:p>
          <w:p w:rsidR="004A61CE" w:rsidRPr="00930EC6" w:rsidRDefault="004A61CE" w:rsidP="004A61CE">
            <w:pPr>
              <w:widowControl w:val="0"/>
              <w:suppressAutoHyphens/>
              <w:spacing w:before="100" w:beforeAutospacing="1" w:after="100" w:afterAutospacing="1" w:line="240" w:lineRule="auto"/>
              <w:ind w:right="-6"/>
              <w:jc w:val="center"/>
              <w:rPr>
                <w:rFonts w:ascii="Times New Roman" w:eastAsia="Times New Roman" w:hAnsi="Times New Roman"/>
                <w:kern w:val="1"/>
                <w:sz w:val="24"/>
                <w:szCs w:val="24"/>
                <w:lang w:eastAsia="ru-RU"/>
              </w:rPr>
            </w:pPr>
            <w:r w:rsidRPr="00930EC6">
              <w:rPr>
                <w:rFonts w:ascii="Times New Roman" w:eastAsia="Times New Roman" w:hAnsi="Times New Roman"/>
                <w:kern w:val="1"/>
                <w:sz w:val="24"/>
                <w:szCs w:val="24"/>
                <w:lang w:eastAsia="ru-RU"/>
              </w:rPr>
              <w:t>Производство сельскохозяйственной продукции</w:t>
            </w:r>
          </w:p>
          <w:p w:rsidR="004A61CE" w:rsidRPr="00930EC6" w:rsidRDefault="004A61CE" w:rsidP="004A61CE">
            <w:pPr>
              <w:widowControl w:val="0"/>
              <w:suppressAutoHyphens/>
              <w:spacing w:before="100" w:beforeAutospacing="1" w:after="100" w:afterAutospacing="1" w:line="240" w:lineRule="auto"/>
              <w:ind w:right="-6"/>
              <w:jc w:val="center"/>
              <w:rPr>
                <w:rFonts w:ascii="Times New Roman" w:eastAsia="Times New Roman" w:hAnsi="Times New Roman"/>
                <w:kern w:val="1"/>
                <w:sz w:val="24"/>
                <w:szCs w:val="24"/>
                <w:lang w:eastAsia="ru-RU"/>
              </w:rPr>
            </w:pPr>
            <w:r w:rsidRPr="00930EC6">
              <w:rPr>
                <w:rFonts w:ascii="Times New Roman" w:eastAsia="Times New Roman" w:hAnsi="Times New Roman"/>
                <w:kern w:val="1"/>
                <w:sz w:val="24"/>
                <w:szCs w:val="24"/>
                <w:lang w:eastAsia="ru-RU"/>
              </w:rPr>
              <w:t>Содержание сельскохозяйственных животных</w:t>
            </w:r>
          </w:p>
        </w:tc>
        <w:tc>
          <w:tcPr>
            <w:tcW w:w="1708" w:type="pct"/>
            <w:vAlign w:val="center"/>
          </w:tcPr>
          <w:p w:rsidR="004A61CE" w:rsidRPr="00930EC6" w:rsidRDefault="004A61CE" w:rsidP="004A61CE">
            <w:pPr>
              <w:suppressAutoHyphens/>
              <w:spacing w:after="0" w:line="240" w:lineRule="auto"/>
              <w:jc w:val="center"/>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lastRenderedPageBreak/>
              <w:t xml:space="preserve">Размещение дворовых площадок; размещение беседок, отдельно стоящих навесов и веранд, в т.ч. предназначенных для осуществления </w:t>
            </w:r>
            <w:r w:rsidRPr="00930EC6">
              <w:rPr>
                <w:rFonts w:ascii="Times New Roman" w:eastAsia="Times New Roman" w:hAnsi="Times New Roman"/>
                <w:sz w:val="24"/>
                <w:szCs w:val="24"/>
                <w:lang w:eastAsia="ar-SA"/>
              </w:rPr>
              <w:lastRenderedPageBreak/>
              <w:t>хозяйственной деятельности; размещение отдельно стоящих индивидуальных бань и саун, расположенных на приусадебных участках в т.ч. с пристроенными бассейнами</w:t>
            </w:r>
          </w:p>
          <w:p w:rsidR="004A61CE" w:rsidRPr="00930EC6" w:rsidRDefault="004A61CE" w:rsidP="004A61CE">
            <w:pPr>
              <w:suppressAutoHyphens/>
              <w:spacing w:after="0" w:line="240" w:lineRule="auto"/>
              <w:jc w:val="center"/>
              <w:rPr>
                <w:rFonts w:ascii="Times New Roman" w:eastAsia="Times New Roman" w:hAnsi="Times New Roman"/>
                <w:sz w:val="24"/>
                <w:szCs w:val="24"/>
                <w:lang w:eastAsia="ar-SA"/>
              </w:rPr>
            </w:pPr>
          </w:p>
          <w:p w:rsidR="004A61CE" w:rsidRPr="00930EC6" w:rsidRDefault="004A61CE" w:rsidP="004A61CE">
            <w:pPr>
              <w:suppressAutoHyphens/>
              <w:spacing w:after="0" w:line="240" w:lineRule="auto"/>
              <w:jc w:val="center"/>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Размещение надворных туалетов, только при условии подключения к централизованным, либо локальным сетям водоотведения</w:t>
            </w:r>
          </w:p>
          <w:p w:rsidR="004A61CE" w:rsidRPr="00930EC6" w:rsidRDefault="004A61CE" w:rsidP="004A61CE">
            <w:pPr>
              <w:suppressAutoHyphens/>
              <w:spacing w:after="0" w:line="240" w:lineRule="auto"/>
              <w:jc w:val="center"/>
              <w:rPr>
                <w:rFonts w:ascii="Times New Roman" w:eastAsia="Times New Roman" w:hAnsi="Times New Roman"/>
                <w:sz w:val="24"/>
                <w:szCs w:val="24"/>
                <w:lang w:eastAsia="ar-SA"/>
              </w:rPr>
            </w:pPr>
          </w:p>
          <w:p w:rsidR="004A61CE" w:rsidRPr="00930EC6" w:rsidRDefault="004A61CE" w:rsidP="004A61CE">
            <w:pPr>
              <w:suppressAutoHyphens/>
              <w:spacing w:after="0" w:line="240" w:lineRule="auto"/>
              <w:jc w:val="center"/>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Размещение индивидуальных резервуаров для хранения воды, скважин для забора воды, индивидуальных колодцев;</w:t>
            </w:r>
          </w:p>
          <w:p w:rsidR="004A61CE" w:rsidRPr="00930EC6" w:rsidRDefault="004A61CE" w:rsidP="004A61CE">
            <w:pPr>
              <w:suppressAutoHyphens/>
              <w:spacing w:after="0" w:line="240" w:lineRule="auto"/>
              <w:jc w:val="center"/>
              <w:rPr>
                <w:rFonts w:ascii="Times New Roman" w:eastAsia="Times New Roman" w:hAnsi="Times New Roman"/>
                <w:sz w:val="24"/>
                <w:szCs w:val="24"/>
                <w:lang w:eastAsia="ar-SA"/>
              </w:rPr>
            </w:pPr>
          </w:p>
          <w:p w:rsidR="004A61CE" w:rsidRPr="00930EC6" w:rsidRDefault="004A61CE" w:rsidP="004A61CE">
            <w:pPr>
              <w:suppressAutoHyphens/>
              <w:spacing w:after="0" w:line="240" w:lineRule="auto"/>
              <w:jc w:val="center"/>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Размещение строений для крупных и мелких домашних животных домашних животных и птицы</w:t>
            </w:r>
          </w:p>
          <w:p w:rsidR="004A61CE" w:rsidRPr="00930EC6" w:rsidRDefault="004A61CE" w:rsidP="004A61CE">
            <w:pPr>
              <w:suppressAutoHyphens/>
              <w:spacing w:after="0" w:line="240" w:lineRule="auto"/>
              <w:jc w:val="center"/>
              <w:rPr>
                <w:rFonts w:ascii="Times New Roman" w:eastAsia="Times New Roman" w:hAnsi="Times New Roman"/>
                <w:sz w:val="24"/>
                <w:szCs w:val="24"/>
                <w:lang w:eastAsia="ar-SA"/>
              </w:rPr>
            </w:pPr>
          </w:p>
          <w:p w:rsidR="004A61CE" w:rsidRPr="00930EC6" w:rsidRDefault="004A61CE" w:rsidP="004A61CE">
            <w:pPr>
              <w:suppressAutoHyphens/>
              <w:spacing w:after="0" w:line="240" w:lineRule="auto"/>
              <w:jc w:val="center"/>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Размещение хозяйственных построек, в том числе связанных с осуществлением индивидуальной трудовой деятельности</w:t>
            </w:r>
          </w:p>
          <w:p w:rsidR="004A61CE" w:rsidRPr="00930EC6" w:rsidRDefault="004A61CE" w:rsidP="004A61CE">
            <w:pPr>
              <w:suppressAutoHyphens/>
              <w:spacing w:after="0" w:line="240" w:lineRule="auto"/>
              <w:jc w:val="center"/>
              <w:rPr>
                <w:rFonts w:ascii="Times New Roman" w:eastAsia="Times New Roman" w:hAnsi="Times New Roman"/>
                <w:sz w:val="24"/>
                <w:szCs w:val="24"/>
                <w:lang w:eastAsia="ar-SA"/>
              </w:rPr>
            </w:pPr>
          </w:p>
          <w:p w:rsidR="004A61CE" w:rsidRPr="00930EC6" w:rsidRDefault="004A61CE" w:rsidP="004A61CE">
            <w:pPr>
              <w:suppressAutoHyphens/>
              <w:spacing w:after="0" w:line="240" w:lineRule="auto"/>
              <w:jc w:val="center"/>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Размещение летней кухни, сараев для хранения инвентаря, погреба, кладовых, дровяников площадью до 40 кв.м</w:t>
            </w:r>
          </w:p>
          <w:p w:rsidR="004A61CE" w:rsidRPr="00930EC6" w:rsidRDefault="004A61CE" w:rsidP="004A61CE">
            <w:pPr>
              <w:suppressAutoHyphens/>
              <w:spacing w:after="0" w:line="240" w:lineRule="auto"/>
              <w:jc w:val="center"/>
              <w:rPr>
                <w:rFonts w:ascii="Times New Roman" w:eastAsia="Times New Roman" w:hAnsi="Times New Roman"/>
                <w:sz w:val="24"/>
                <w:szCs w:val="24"/>
                <w:lang w:eastAsia="ar-SA"/>
              </w:rPr>
            </w:pPr>
          </w:p>
          <w:p w:rsidR="004A61CE" w:rsidRPr="00930EC6" w:rsidRDefault="004A61CE" w:rsidP="004A61CE">
            <w:pPr>
              <w:suppressAutoHyphens/>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ar-SA"/>
              </w:rPr>
              <w:t>Размещение наземных открытых автостоянок при зданиях в пределах земельных участков, отведенных под данное здание, гаражи, встроенные в жилые дома, отдельные гаражи боксового типа для автотранспорта членов семьи</w:t>
            </w:r>
          </w:p>
        </w:tc>
      </w:tr>
      <w:tr w:rsidR="004A61CE" w:rsidRPr="00930EC6" w:rsidTr="00E73E4F">
        <w:trPr>
          <w:trHeight w:val="703"/>
        </w:trPr>
        <w:tc>
          <w:tcPr>
            <w:tcW w:w="393" w:type="pct"/>
          </w:tcPr>
          <w:p w:rsidR="004A61CE" w:rsidRPr="00930EC6" w:rsidRDefault="004A61CE" w:rsidP="004A61CE">
            <w:pPr>
              <w:widowControl w:val="0"/>
              <w:suppressAutoHyphens/>
              <w:autoSpaceDE w:val="0"/>
              <w:autoSpaceDN w:val="0"/>
              <w:adjustRightInd w:val="0"/>
              <w:spacing w:after="0" w:line="240" w:lineRule="auto"/>
              <w:ind w:right="-6"/>
              <w:rPr>
                <w:rFonts w:ascii="Times New Roman" w:eastAsia="Times New Roman" w:hAnsi="Times New Roman"/>
                <w:kern w:val="1"/>
                <w:sz w:val="24"/>
                <w:szCs w:val="24"/>
                <w:lang w:eastAsia="ar-SA"/>
              </w:rPr>
            </w:pPr>
            <w:r w:rsidRPr="00930EC6">
              <w:rPr>
                <w:rFonts w:ascii="Times New Roman" w:eastAsia="Times New Roman" w:hAnsi="Times New Roman"/>
                <w:kern w:val="1"/>
                <w:sz w:val="24"/>
                <w:szCs w:val="24"/>
                <w:lang w:eastAsia="ar-SA"/>
              </w:rPr>
              <w:lastRenderedPageBreak/>
              <w:t>2.3</w:t>
            </w:r>
          </w:p>
        </w:tc>
        <w:tc>
          <w:tcPr>
            <w:tcW w:w="1306" w:type="pct"/>
            <w:vAlign w:val="center"/>
          </w:tcPr>
          <w:p w:rsidR="004A61CE" w:rsidRPr="00930EC6" w:rsidRDefault="004A61CE" w:rsidP="004A61CE">
            <w:pPr>
              <w:widowControl w:val="0"/>
              <w:suppressAutoHyphens/>
              <w:autoSpaceDE w:val="0"/>
              <w:autoSpaceDN w:val="0"/>
              <w:adjustRightInd w:val="0"/>
              <w:spacing w:after="0" w:line="240" w:lineRule="auto"/>
              <w:ind w:right="-6"/>
              <w:jc w:val="center"/>
              <w:rPr>
                <w:rFonts w:ascii="Times New Roman" w:eastAsia="Times New Roman" w:hAnsi="Times New Roman"/>
                <w:kern w:val="1"/>
                <w:sz w:val="24"/>
                <w:szCs w:val="24"/>
                <w:lang w:eastAsia="ar-SA"/>
              </w:rPr>
            </w:pPr>
            <w:r w:rsidRPr="00930EC6">
              <w:rPr>
                <w:rFonts w:ascii="Times New Roman" w:eastAsia="Times New Roman" w:hAnsi="Times New Roman"/>
                <w:kern w:val="1"/>
                <w:sz w:val="24"/>
                <w:szCs w:val="24"/>
                <w:lang w:eastAsia="ar-SA"/>
              </w:rPr>
              <w:t>Блокированная жилая застройка</w:t>
            </w:r>
          </w:p>
        </w:tc>
        <w:tc>
          <w:tcPr>
            <w:tcW w:w="1593" w:type="pct"/>
          </w:tcPr>
          <w:p w:rsidR="004A61CE" w:rsidRPr="00930EC6" w:rsidRDefault="00F846FB" w:rsidP="004A61CE">
            <w:pPr>
              <w:widowControl w:val="0"/>
              <w:suppressAutoHyphens/>
              <w:spacing w:after="0" w:line="240" w:lineRule="auto"/>
              <w:ind w:right="-6"/>
              <w:jc w:val="center"/>
              <w:rPr>
                <w:rFonts w:ascii="Times New Roman" w:eastAsia="Times New Roman" w:hAnsi="Times New Roman"/>
                <w:kern w:val="1"/>
                <w:sz w:val="24"/>
                <w:szCs w:val="24"/>
                <w:lang w:eastAsia="ru-RU"/>
              </w:rPr>
            </w:pPr>
            <w:r w:rsidRPr="00930EC6">
              <w:rPr>
                <w:rFonts w:ascii="Times New Roman" w:eastAsia="Times New Roman" w:hAnsi="Times New Roman"/>
                <w:kern w:val="1"/>
                <w:sz w:val="24"/>
                <w:szCs w:val="24"/>
                <w:lang w:eastAsia="ru-RU"/>
              </w:rPr>
              <w:t xml:space="preserve">Размещение жилого дома, </w:t>
            </w:r>
            <w:r w:rsidR="004A61CE" w:rsidRPr="00930EC6">
              <w:rPr>
                <w:rFonts w:ascii="Times New Roman" w:eastAsia="Times New Roman" w:hAnsi="Times New Roman"/>
                <w:kern w:val="1"/>
                <w:sz w:val="24"/>
                <w:szCs w:val="24"/>
                <w:lang w:eastAsia="ru-RU"/>
              </w:rPr>
              <w:t xml:space="preserve">имеющего одну или несколько общих стен с соседними жилыми домами (количеством этажей не </w:t>
            </w:r>
            <w:r w:rsidR="004A61CE" w:rsidRPr="00930EC6">
              <w:rPr>
                <w:rFonts w:ascii="Times New Roman" w:eastAsia="Times New Roman" w:hAnsi="Times New Roman"/>
                <w:kern w:val="1"/>
                <w:sz w:val="24"/>
                <w:szCs w:val="24"/>
                <w:lang w:eastAsia="ru-RU"/>
              </w:rPr>
              <w:lastRenderedPageBreak/>
              <w:t>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домом или соседними домами, расположен на отдельном земельном участке и имеет выход на территорию общего пользования (жилые дома блокированной застройки)</w:t>
            </w:r>
          </w:p>
          <w:p w:rsidR="004A61CE" w:rsidRPr="00930EC6" w:rsidRDefault="004A61CE" w:rsidP="004A61CE">
            <w:pPr>
              <w:widowControl w:val="0"/>
              <w:suppressAutoHyphens/>
              <w:spacing w:after="0" w:line="240" w:lineRule="auto"/>
              <w:ind w:right="-6"/>
              <w:jc w:val="center"/>
              <w:rPr>
                <w:rFonts w:ascii="Times New Roman" w:eastAsia="Times New Roman" w:hAnsi="Times New Roman"/>
                <w:kern w:val="1"/>
                <w:sz w:val="24"/>
                <w:szCs w:val="24"/>
                <w:lang w:eastAsia="ru-RU"/>
              </w:rPr>
            </w:pPr>
          </w:p>
          <w:p w:rsidR="004A61CE" w:rsidRPr="00930EC6" w:rsidRDefault="004A61CE" w:rsidP="004A61CE">
            <w:pPr>
              <w:widowControl w:val="0"/>
              <w:suppressAutoHyphens/>
              <w:spacing w:after="0" w:line="240" w:lineRule="auto"/>
              <w:ind w:right="-6"/>
              <w:jc w:val="center"/>
              <w:rPr>
                <w:rFonts w:ascii="Times New Roman" w:eastAsia="Times New Roman" w:hAnsi="Times New Roman"/>
                <w:kern w:val="1"/>
                <w:sz w:val="24"/>
                <w:szCs w:val="24"/>
                <w:lang w:eastAsia="ru-RU"/>
              </w:rPr>
            </w:pPr>
            <w:r w:rsidRPr="00930EC6">
              <w:rPr>
                <w:rFonts w:ascii="Times New Roman" w:eastAsia="Times New Roman" w:hAnsi="Times New Roman"/>
                <w:kern w:val="1"/>
                <w:sz w:val="24"/>
                <w:szCs w:val="24"/>
                <w:lang w:eastAsia="ru-RU"/>
              </w:rPr>
              <w:t>Разведение декоративных и плодовых деревьев, овощных и ягодных культур</w:t>
            </w:r>
          </w:p>
          <w:p w:rsidR="004A61CE" w:rsidRPr="00930EC6" w:rsidRDefault="004A61CE" w:rsidP="004A61CE">
            <w:pPr>
              <w:widowControl w:val="0"/>
              <w:suppressAutoHyphens/>
              <w:spacing w:after="0" w:line="240" w:lineRule="auto"/>
              <w:ind w:right="-6"/>
              <w:jc w:val="center"/>
              <w:rPr>
                <w:rFonts w:ascii="Times New Roman" w:eastAsia="Times New Roman" w:hAnsi="Times New Roman"/>
                <w:kern w:val="1"/>
                <w:sz w:val="24"/>
                <w:szCs w:val="24"/>
                <w:lang w:eastAsia="ru-RU"/>
              </w:rPr>
            </w:pPr>
          </w:p>
        </w:tc>
        <w:tc>
          <w:tcPr>
            <w:tcW w:w="1708" w:type="pct"/>
            <w:vAlign w:val="center"/>
          </w:tcPr>
          <w:p w:rsidR="004A61CE" w:rsidRPr="00930EC6" w:rsidRDefault="004A61CE" w:rsidP="004A61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lastRenderedPageBreak/>
              <w:t xml:space="preserve">Хозяйственные постройки, индивидуальные гаражи, отдельно стоящие беседки и навесы, в т.ч. предназначенные для </w:t>
            </w:r>
            <w:r w:rsidRPr="00930EC6">
              <w:rPr>
                <w:rFonts w:ascii="Times New Roman" w:eastAsia="Times New Roman" w:hAnsi="Times New Roman"/>
                <w:sz w:val="24"/>
                <w:szCs w:val="24"/>
                <w:lang w:eastAsia="ru-RU"/>
              </w:rPr>
              <w:lastRenderedPageBreak/>
              <w:t>осуществления хозяйственной деятельности, отдельно стоящие индивидуальные бассейны, бани и сауны, расположенные на приусадебных участках (при условии подключения к   сетям водоотведения), летние кухни;</w:t>
            </w:r>
          </w:p>
          <w:p w:rsidR="004A61CE" w:rsidRPr="00930EC6" w:rsidRDefault="004A61CE" w:rsidP="004A61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обустройство спортивных и детских площадок, площадок отдыха</w:t>
            </w:r>
          </w:p>
          <w:p w:rsidR="004A61CE" w:rsidRPr="00930EC6" w:rsidRDefault="004A61CE" w:rsidP="004A61CE">
            <w:pPr>
              <w:widowControl w:val="0"/>
              <w:suppressAutoHyphens/>
              <w:spacing w:after="0" w:line="240" w:lineRule="auto"/>
              <w:ind w:right="-6"/>
              <w:jc w:val="center"/>
              <w:rPr>
                <w:rFonts w:ascii="Times New Roman" w:eastAsia="Times New Roman" w:hAnsi="Times New Roman"/>
                <w:kern w:val="1"/>
                <w:sz w:val="24"/>
                <w:szCs w:val="24"/>
                <w:lang w:eastAsia="ru-RU"/>
              </w:rPr>
            </w:pPr>
          </w:p>
        </w:tc>
      </w:tr>
      <w:tr w:rsidR="004A61CE" w:rsidRPr="00930EC6" w:rsidTr="00E73E4F">
        <w:trPr>
          <w:trHeight w:val="703"/>
        </w:trPr>
        <w:tc>
          <w:tcPr>
            <w:tcW w:w="393" w:type="pct"/>
          </w:tcPr>
          <w:p w:rsidR="004A61CE" w:rsidRPr="00930EC6" w:rsidRDefault="004A61CE" w:rsidP="004A61CE">
            <w:pPr>
              <w:widowControl w:val="0"/>
              <w:suppressAutoHyphens/>
              <w:autoSpaceDE w:val="0"/>
              <w:autoSpaceDN w:val="0"/>
              <w:adjustRightInd w:val="0"/>
              <w:spacing w:after="0" w:line="240" w:lineRule="auto"/>
              <w:ind w:right="-6"/>
              <w:rPr>
                <w:rFonts w:ascii="Times New Roman" w:eastAsia="Times New Roman" w:hAnsi="Times New Roman"/>
                <w:kern w:val="1"/>
                <w:sz w:val="24"/>
                <w:szCs w:val="24"/>
                <w:lang w:eastAsia="ar-SA"/>
              </w:rPr>
            </w:pPr>
            <w:r w:rsidRPr="00930EC6">
              <w:rPr>
                <w:rFonts w:ascii="Times New Roman" w:eastAsia="Times New Roman" w:hAnsi="Times New Roman"/>
                <w:kern w:val="1"/>
                <w:sz w:val="24"/>
                <w:szCs w:val="24"/>
                <w:lang w:eastAsia="ar-SA"/>
              </w:rPr>
              <w:lastRenderedPageBreak/>
              <w:t>2.7</w:t>
            </w:r>
          </w:p>
        </w:tc>
        <w:tc>
          <w:tcPr>
            <w:tcW w:w="1306" w:type="pct"/>
            <w:vAlign w:val="center"/>
          </w:tcPr>
          <w:p w:rsidR="004A61CE" w:rsidRPr="00930EC6" w:rsidRDefault="004A61CE" w:rsidP="004A61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bookmarkStart w:id="14" w:name="sub_1027"/>
            <w:r w:rsidRPr="00930EC6">
              <w:rPr>
                <w:rFonts w:ascii="Times New Roman" w:eastAsia="Times New Roman" w:hAnsi="Times New Roman"/>
                <w:sz w:val="24"/>
                <w:szCs w:val="24"/>
                <w:lang w:eastAsia="ru-RU"/>
              </w:rPr>
              <w:t>Обслуживание жилой застройки</w:t>
            </w:r>
            <w:bookmarkEnd w:id="14"/>
          </w:p>
        </w:tc>
        <w:tc>
          <w:tcPr>
            <w:tcW w:w="1593" w:type="pct"/>
            <w:vAlign w:val="center"/>
          </w:tcPr>
          <w:p w:rsidR="004A61CE" w:rsidRPr="00930EC6" w:rsidRDefault="004A61CE" w:rsidP="00486F2F">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 xml:space="preserve">Размещение объектов капитального строительства, размещение которых предусмотрено видами разрешенного использования с </w:t>
            </w:r>
            <w:hyperlink w:anchor="sub_1031" w:history="1">
              <w:r w:rsidRPr="00930EC6">
                <w:rPr>
                  <w:rFonts w:ascii="Times New Roman" w:eastAsia="Times New Roman" w:hAnsi="Times New Roman"/>
                  <w:sz w:val="24"/>
                  <w:szCs w:val="24"/>
                  <w:lang w:eastAsia="ru-RU"/>
                </w:rPr>
                <w:t>кодами 3.1</w:t>
              </w:r>
            </w:hyperlink>
            <w:r w:rsidR="00FE1E0F">
              <w:rPr>
                <w:rFonts w:ascii="Times New Roman" w:eastAsia="Times New Roman" w:hAnsi="Times New Roman"/>
                <w:sz w:val="24"/>
                <w:szCs w:val="24"/>
                <w:lang w:eastAsia="ru-RU"/>
              </w:rPr>
              <w:t>(коммунальное обслуживание)</w:t>
            </w:r>
            <w:r w:rsidRPr="00930EC6">
              <w:rPr>
                <w:rFonts w:ascii="Times New Roman" w:eastAsia="Times New Roman" w:hAnsi="Times New Roman"/>
                <w:sz w:val="24"/>
                <w:szCs w:val="24"/>
                <w:lang w:eastAsia="ru-RU"/>
              </w:rPr>
              <w:t xml:space="preserve">, </w:t>
            </w:r>
            <w:hyperlink w:anchor="sub_1032" w:history="1">
              <w:r w:rsidRPr="00D34DB3">
                <w:rPr>
                  <w:rFonts w:ascii="Times New Roman" w:eastAsia="Times New Roman" w:hAnsi="Times New Roman"/>
                  <w:sz w:val="24"/>
                  <w:szCs w:val="24"/>
                  <w:lang w:eastAsia="ru-RU"/>
                </w:rPr>
                <w:t>3.2</w:t>
              </w:r>
            </w:hyperlink>
            <w:r w:rsidR="00FE1E0F">
              <w:rPr>
                <w:rFonts w:ascii="Times New Roman" w:eastAsia="Times New Roman" w:hAnsi="Times New Roman"/>
                <w:sz w:val="24"/>
                <w:szCs w:val="24"/>
                <w:lang w:eastAsia="ru-RU"/>
              </w:rPr>
              <w:t xml:space="preserve"> (социальное обслуживание)</w:t>
            </w:r>
            <w:r w:rsidRPr="00930EC6">
              <w:rPr>
                <w:rFonts w:ascii="Times New Roman" w:eastAsia="Times New Roman" w:hAnsi="Times New Roman"/>
                <w:sz w:val="24"/>
                <w:szCs w:val="24"/>
                <w:lang w:eastAsia="ru-RU"/>
              </w:rPr>
              <w:t xml:space="preserve">, </w:t>
            </w:r>
            <w:hyperlink w:anchor="sub_1033" w:history="1">
              <w:r w:rsidRPr="00930EC6">
                <w:rPr>
                  <w:rFonts w:ascii="Times New Roman" w:eastAsia="Times New Roman" w:hAnsi="Times New Roman"/>
                  <w:sz w:val="24"/>
                  <w:szCs w:val="24"/>
                  <w:lang w:eastAsia="ru-RU"/>
                </w:rPr>
                <w:t>3.3</w:t>
              </w:r>
            </w:hyperlink>
            <w:r w:rsidR="00FE1E0F">
              <w:rPr>
                <w:rFonts w:ascii="Times New Roman" w:eastAsia="Times New Roman" w:hAnsi="Times New Roman"/>
                <w:sz w:val="24"/>
                <w:szCs w:val="24"/>
                <w:lang w:eastAsia="ru-RU"/>
              </w:rPr>
              <w:t xml:space="preserve"> (бытовое обслуживание)</w:t>
            </w:r>
            <w:r w:rsidRPr="00930EC6">
              <w:rPr>
                <w:rFonts w:ascii="Times New Roman" w:eastAsia="Times New Roman" w:hAnsi="Times New Roman"/>
                <w:sz w:val="24"/>
                <w:szCs w:val="24"/>
                <w:lang w:eastAsia="ru-RU"/>
              </w:rPr>
              <w:t xml:space="preserve">, </w:t>
            </w:r>
            <w:hyperlink w:anchor="sub_10341" w:history="1">
              <w:r w:rsidRPr="00930EC6">
                <w:rPr>
                  <w:rFonts w:ascii="Times New Roman" w:eastAsia="Times New Roman" w:hAnsi="Times New Roman"/>
                  <w:sz w:val="24"/>
                  <w:szCs w:val="24"/>
                  <w:lang w:eastAsia="ru-RU"/>
                </w:rPr>
                <w:t>3.4.1</w:t>
              </w:r>
            </w:hyperlink>
            <w:r w:rsidR="00FE1E0F">
              <w:rPr>
                <w:rFonts w:ascii="Times New Roman" w:eastAsia="Times New Roman" w:hAnsi="Times New Roman"/>
                <w:sz w:val="24"/>
                <w:szCs w:val="24"/>
                <w:lang w:eastAsia="ru-RU"/>
              </w:rPr>
              <w:t xml:space="preserve"> (амбулаторно-поликлини</w:t>
            </w:r>
            <w:r w:rsidR="00486F2F">
              <w:rPr>
                <w:rFonts w:ascii="Times New Roman" w:eastAsia="Times New Roman" w:hAnsi="Times New Roman"/>
                <w:sz w:val="24"/>
                <w:szCs w:val="24"/>
                <w:lang w:eastAsia="ru-RU"/>
              </w:rPr>
              <w:t>ческое обслуживание)</w:t>
            </w:r>
            <w:r w:rsidRPr="00930EC6">
              <w:rPr>
                <w:rFonts w:ascii="Times New Roman" w:eastAsia="Times New Roman" w:hAnsi="Times New Roman"/>
                <w:sz w:val="24"/>
                <w:szCs w:val="24"/>
                <w:lang w:eastAsia="ru-RU"/>
              </w:rPr>
              <w:t xml:space="preserve">, </w:t>
            </w:r>
            <w:hyperlink w:anchor="sub_10351" w:history="1">
              <w:r w:rsidRPr="00930EC6">
                <w:rPr>
                  <w:rFonts w:ascii="Times New Roman" w:eastAsia="Times New Roman" w:hAnsi="Times New Roman"/>
                  <w:sz w:val="24"/>
                  <w:szCs w:val="24"/>
                  <w:lang w:eastAsia="ru-RU"/>
                </w:rPr>
                <w:t>3.5.1</w:t>
              </w:r>
            </w:hyperlink>
            <w:r w:rsidR="00486F2F">
              <w:rPr>
                <w:rFonts w:ascii="Times New Roman" w:eastAsia="Times New Roman" w:hAnsi="Times New Roman"/>
                <w:sz w:val="24"/>
                <w:szCs w:val="24"/>
                <w:lang w:eastAsia="ru-RU"/>
              </w:rPr>
              <w:t xml:space="preserve"> (школьное, начальное и среднее общее образование)</w:t>
            </w:r>
            <w:r w:rsidRPr="00930EC6">
              <w:rPr>
                <w:rFonts w:ascii="Times New Roman" w:eastAsia="Times New Roman" w:hAnsi="Times New Roman"/>
                <w:sz w:val="24"/>
                <w:szCs w:val="24"/>
                <w:lang w:eastAsia="ru-RU"/>
              </w:rPr>
              <w:t xml:space="preserve">, </w:t>
            </w:r>
            <w:hyperlink w:anchor="sub_1036" w:history="1">
              <w:r w:rsidRPr="00930EC6">
                <w:rPr>
                  <w:rFonts w:ascii="Times New Roman" w:eastAsia="Times New Roman" w:hAnsi="Times New Roman"/>
                  <w:sz w:val="24"/>
                  <w:szCs w:val="24"/>
                  <w:lang w:eastAsia="ru-RU"/>
                </w:rPr>
                <w:t>3.6</w:t>
              </w:r>
            </w:hyperlink>
            <w:r w:rsidR="00486F2F">
              <w:rPr>
                <w:rFonts w:ascii="Times New Roman" w:eastAsia="Times New Roman" w:hAnsi="Times New Roman"/>
                <w:sz w:val="24"/>
                <w:szCs w:val="24"/>
                <w:lang w:eastAsia="ru-RU"/>
              </w:rPr>
              <w:t xml:space="preserve"> (культурное развитие)</w:t>
            </w:r>
            <w:r w:rsidRPr="00930EC6">
              <w:rPr>
                <w:rFonts w:ascii="Times New Roman" w:eastAsia="Times New Roman" w:hAnsi="Times New Roman"/>
                <w:sz w:val="24"/>
                <w:szCs w:val="24"/>
                <w:lang w:eastAsia="ru-RU"/>
              </w:rPr>
              <w:t xml:space="preserve">, </w:t>
            </w:r>
            <w:hyperlink w:anchor="sub_1037" w:history="1">
              <w:r w:rsidRPr="00930EC6">
                <w:rPr>
                  <w:rFonts w:ascii="Times New Roman" w:eastAsia="Times New Roman" w:hAnsi="Times New Roman"/>
                  <w:sz w:val="24"/>
                  <w:szCs w:val="24"/>
                  <w:lang w:eastAsia="ru-RU"/>
                </w:rPr>
                <w:t>3.7</w:t>
              </w:r>
            </w:hyperlink>
            <w:r w:rsidR="00486F2F">
              <w:rPr>
                <w:rFonts w:ascii="Times New Roman" w:eastAsia="Times New Roman" w:hAnsi="Times New Roman"/>
                <w:sz w:val="24"/>
                <w:szCs w:val="24"/>
                <w:lang w:eastAsia="ru-RU"/>
              </w:rPr>
              <w:t xml:space="preserve"> (религиозное использование)</w:t>
            </w:r>
            <w:r w:rsidRPr="00930EC6">
              <w:rPr>
                <w:rFonts w:ascii="Times New Roman" w:eastAsia="Times New Roman" w:hAnsi="Times New Roman"/>
                <w:sz w:val="24"/>
                <w:szCs w:val="24"/>
                <w:lang w:eastAsia="ru-RU"/>
              </w:rPr>
              <w:t xml:space="preserve">, </w:t>
            </w:r>
            <w:hyperlink w:anchor="sub_103101" w:history="1">
              <w:r w:rsidRPr="00930EC6">
                <w:rPr>
                  <w:rFonts w:ascii="Times New Roman" w:eastAsia="Times New Roman" w:hAnsi="Times New Roman"/>
                  <w:sz w:val="24"/>
                  <w:szCs w:val="24"/>
                  <w:lang w:eastAsia="ru-RU"/>
                </w:rPr>
                <w:t>3.10.1</w:t>
              </w:r>
            </w:hyperlink>
            <w:r w:rsidR="00486F2F">
              <w:rPr>
                <w:rFonts w:ascii="Times New Roman" w:eastAsia="Times New Roman" w:hAnsi="Times New Roman"/>
                <w:sz w:val="24"/>
                <w:szCs w:val="24"/>
                <w:lang w:eastAsia="ru-RU"/>
              </w:rPr>
              <w:t xml:space="preserve"> (амбулаторное ветеринарное обслуживание)</w:t>
            </w:r>
            <w:r w:rsidRPr="00930EC6">
              <w:rPr>
                <w:rFonts w:ascii="Times New Roman" w:eastAsia="Times New Roman" w:hAnsi="Times New Roman"/>
                <w:sz w:val="24"/>
                <w:szCs w:val="24"/>
                <w:lang w:eastAsia="ru-RU"/>
              </w:rPr>
              <w:t xml:space="preserve">, </w:t>
            </w:r>
            <w:hyperlink w:anchor="sub_1041" w:history="1">
              <w:r w:rsidRPr="00930EC6">
                <w:rPr>
                  <w:rFonts w:ascii="Times New Roman" w:eastAsia="Times New Roman" w:hAnsi="Times New Roman"/>
                  <w:sz w:val="24"/>
                  <w:szCs w:val="24"/>
                  <w:lang w:eastAsia="ru-RU"/>
                </w:rPr>
                <w:t>4.1</w:t>
              </w:r>
            </w:hyperlink>
            <w:r w:rsidR="00486F2F">
              <w:rPr>
                <w:rFonts w:ascii="Times New Roman" w:eastAsia="Times New Roman" w:hAnsi="Times New Roman"/>
                <w:sz w:val="24"/>
                <w:szCs w:val="24"/>
                <w:lang w:eastAsia="ru-RU"/>
              </w:rPr>
              <w:t xml:space="preserve"> (деловое управление)</w:t>
            </w:r>
            <w:r w:rsidRPr="00930EC6">
              <w:rPr>
                <w:rFonts w:ascii="Times New Roman" w:eastAsia="Times New Roman" w:hAnsi="Times New Roman"/>
                <w:sz w:val="24"/>
                <w:szCs w:val="24"/>
                <w:lang w:eastAsia="ru-RU"/>
              </w:rPr>
              <w:t xml:space="preserve">, </w:t>
            </w:r>
            <w:hyperlink w:anchor="sub_1046" w:history="1">
              <w:r w:rsidRPr="00930EC6">
                <w:rPr>
                  <w:rFonts w:ascii="Times New Roman" w:eastAsia="Times New Roman" w:hAnsi="Times New Roman"/>
                  <w:sz w:val="24"/>
                  <w:szCs w:val="24"/>
                  <w:lang w:eastAsia="ru-RU"/>
                </w:rPr>
                <w:t>4.6</w:t>
              </w:r>
            </w:hyperlink>
            <w:r w:rsidR="00486F2F">
              <w:rPr>
                <w:rFonts w:ascii="Times New Roman" w:eastAsia="Times New Roman" w:hAnsi="Times New Roman"/>
                <w:sz w:val="24"/>
                <w:szCs w:val="24"/>
                <w:lang w:eastAsia="ru-RU"/>
              </w:rPr>
              <w:t xml:space="preserve"> (общественное питание)</w:t>
            </w:r>
            <w:r w:rsidRPr="00930EC6">
              <w:rPr>
                <w:rFonts w:ascii="Times New Roman" w:eastAsia="Times New Roman" w:hAnsi="Times New Roman"/>
                <w:sz w:val="24"/>
                <w:szCs w:val="24"/>
                <w:lang w:eastAsia="ru-RU"/>
              </w:rPr>
              <w:t xml:space="preserve">, </w:t>
            </w:r>
            <w:hyperlink w:anchor="sub_1512" w:history="1">
              <w:r w:rsidRPr="00930EC6">
                <w:rPr>
                  <w:rFonts w:ascii="Times New Roman" w:eastAsia="Times New Roman" w:hAnsi="Times New Roman"/>
                  <w:sz w:val="24"/>
                  <w:szCs w:val="24"/>
                  <w:lang w:eastAsia="ru-RU"/>
                </w:rPr>
                <w:t>5.1.2</w:t>
              </w:r>
            </w:hyperlink>
            <w:r w:rsidR="00486F2F">
              <w:rPr>
                <w:rFonts w:ascii="Times New Roman" w:eastAsia="Times New Roman" w:hAnsi="Times New Roman"/>
                <w:sz w:val="24"/>
                <w:szCs w:val="24"/>
                <w:lang w:eastAsia="ru-RU"/>
              </w:rPr>
              <w:t xml:space="preserve"> (обеспечение занятий спортом в помещениях)</w:t>
            </w:r>
            <w:r w:rsidRPr="00930EC6">
              <w:rPr>
                <w:rFonts w:ascii="Times New Roman" w:eastAsia="Times New Roman" w:hAnsi="Times New Roman"/>
                <w:sz w:val="24"/>
                <w:szCs w:val="24"/>
                <w:lang w:eastAsia="ru-RU"/>
              </w:rPr>
              <w:t xml:space="preserve">, </w:t>
            </w:r>
            <w:hyperlink w:anchor="sub_1513" w:history="1">
              <w:r w:rsidRPr="00930EC6">
                <w:rPr>
                  <w:rFonts w:ascii="Times New Roman" w:eastAsia="Times New Roman" w:hAnsi="Times New Roman"/>
                  <w:sz w:val="24"/>
                  <w:szCs w:val="24"/>
                  <w:lang w:eastAsia="ru-RU"/>
                </w:rPr>
                <w:t>5.1.3</w:t>
              </w:r>
            </w:hyperlink>
            <w:r w:rsidR="00486F2F">
              <w:rPr>
                <w:rFonts w:ascii="Times New Roman" w:eastAsia="Times New Roman" w:hAnsi="Times New Roman"/>
                <w:sz w:val="24"/>
                <w:szCs w:val="24"/>
                <w:lang w:eastAsia="ru-RU"/>
              </w:rPr>
              <w:t xml:space="preserve"> (площадка для занятий спортом)</w:t>
            </w:r>
            <w:r w:rsidRPr="00930EC6">
              <w:rPr>
                <w:rFonts w:ascii="Times New Roman" w:eastAsia="Times New Roman" w:hAnsi="Times New Roman"/>
                <w:sz w:val="24"/>
                <w:szCs w:val="24"/>
                <w:lang w:eastAsia="ru-RU"/>
              </w:rPr>
              <w:t xml:space="preserve">, если их размещение необходимо для обслуживания жилой </w:t>
            </w:r>
            <w:r w:rsidRPr="00930EC6">
              <w:rPr>
                <w:rFonts w:ascii="Times New Roman" w:eastAsia="Times New Roman" w:hAnsi="Times New Roman"/>
                <w:sz w:val="24"/>
                <w:szCs w:val="24"/>
                <w:lang w:eastAsia="ru-RU"/>
              </w:rPr>
              <w:lastRenderedPageBreak/>
              <w:t>застройки, а также связано с проживанием граждан, не причиняет вреда окружающей среде и санитарному благополучию, не нарушает права жителей, не требует установления санитарной зоны</w:t>
            </w:r>
          </w:p>
        </w:tc>
        <w:tc>
          <w:tcPr>
            <w:tcW w:w="1708" w:type="pct"/>
            <w:vAlign w:val="center"/>
          </w:tcPr>
          <w:p w:rsidR="00A15E0D" w:rsidRPr="00930EC6" w:rsidRDefault="00FE1E0F" w:rsidP="004A61CE">
            <w:pPr>
              <w:widowControl w:val="0"/>
              <w:suppressAutoHyphens/>
              <w:spacing w:after="0" w:line="240" w:lineRule="auto"/>
              <w:ind w:right="-6"/>
              <w:jc w:val="center"/>
              <w:rPr>
                <w:rFonts w:ascii="Times New Roman" w:eastAsia="Times New Roman" w:hAnsi="Times New Roman"/>
                <w:kern w:val="1"/>
                <w:sz w:val="24"/>
                <w:szCs w:val="24"/>
                <w:lang w:eastAsia="ru-RU"/>
              </w:rPr>
            </w:pPr>
            <w:r>
              <w:rPr>
                <w:rFonts w:ascii="Times New Roman" w:eastAsia="Lucida Sans Unicode" w:hAnsi="Times New Roman"/>
                <w:kern w:val="1"/>
                <w:sz w:val="24"/>
                <w:szCs w:val="24"/>
                <w:lang w:eastAsia="ar-SA"/>
              </w:rPr>
              <w:lastRenderedPageBreak/>
              <w:t>Не подлежит установлению</w:t>
            </w:r>
          </w:p>
        </w:tc>
      </w:tr>
      <w:tr w:rsidR="004A61CE" w:rsidRPr="00930EC6" w:rsidTr="00E73E4F">
        <w:trPr>
          <w:trHeight w:val="703"/>
        </w:trPr>
        <w:tc>
          <w:tcPr>
            <w:tcW w:w="393" w:type="pct"/>
          </w:tcPr>
          <w:p w:rsidR="004A61CE" w:rsidRPr="00930EC6" w:rsidRDefault="004A61CE" w:rsidP="004A61CE">
            <w:pPr>
              <w:widowControl w:val="0"/>
              <w:suppressAutoHyphens/>
              <w:spacing w:before="120" w:after="0" w:line="240" w:lineRule="auto"/>
              <w:ind w:right="-6"/>
              <w:rPr>
                <w:rFonts w:ascii="Times New Roman" w:eastAsia="Times New Roman" w:hAnsi="Times New Roman"/>
                <w:kern w:val="1"/>
                <w:sz w:val="24"/>
                <w:szCs w:val="24"/>
                <w:lang w:eastAsia="ar-SA"/>
              </w:rPr>
            </w:pPr>
            <w:r w:rsidRPr="00930EC6">
              <w:rPr>
                <w:rFonts w:ascii="Times New Roman" w:eastAsia="Times New Roman" w:hAnsi="Times New Roman"/>
                <w:kern w:val="1"/>
                <w:sz w:val="24"/>
                <w:szCs w:val="24"/>
                <w:lang w:eastAsia="ar-SA"/>
              </w:rPr>
              <w:t>2.7.1</w:t>
            </w:r>
          </w:p>
        </w:tc>
        <w:tc>
          <w:tcPr>
            <w:tcW w:w="1306" w:type="pct"/>
            <w:vAlign w:val="center"/>
          </w:tcPr>
          <w:p w:rsidR="004A61CE" w:rsidRPr="00930EC6" w:rsidRDefault="004A61CE" w:rsidP="004A61CE">
            <w:pPr>
              <w:widowControl w:val="0"/>
              <w:suppressAutoHyphens/>
              <w:spacing w:before="120" w:after="0" w:line="240" w:lineRule="auto"/>
              <w:ind w:right="-6"/>
              <w:jc w:val="center"/>
              <w:rPr>
                <w:rFonts w:ascii="Times New Roman" w:eastAsia="Times New Roman" w:hAnsi="Times New Roman"/>
                <w:kern w:val="1"/>
                <w:sz w:val="24"/>
                <w:szCs w:val="24"/>
                <w:lang w:eastAsia="ar-SA"/>
              </w:rPr>
            </w:pPr>
            <w:r w:rsidRPr="00930EC6">
              <w:rPr>
                <w:rFonts w:ascii="Times New Roman" w:eastAsia="Times New Roman" w:hAnsi="Times New Roman"/>
                <w:kern w:val="1"/>
                <w:sz w:val="24"/>
                <w:szCs w:val="24"/>
                <w:lang w:eastAsia="ar-SA"/>
              </w:rPr>
              <w:t>Хранение автотранспорта</w:t>
            </w:r>
          </w:p>
        </w:tc>
        <w:tc>
          <w:tcPr>
            <w:tcW w:w="1593" w:type="pct"/>
            <w:vAlign w:val="center"/>
          </w:tcPr>
          <w:p w:rsidR="004A61CE" w:rsidRPr="00930EC6" w:rsidRDefault="004A61CE" w:rsidP="004A61CE">
            <w:pPr>
              <w:widowControl w:val="0"/>
              <w:suppressAutoHyphens/>
              <w:spacing w:before="120" w:after="0" w:line="240" w:lineRule="auto"/>
              <w:ind w:right="-6"/>
              <w:jc w:val="center"/>
              <w:rPr>
                <w:rFonts w:ascii="Times New Roman" w:eastAsia="Times New Roman" w:hAnsi="Times New Roman"/>
                <w:kern w:val="1"/>
                <w:sz w:val="24"/>
                <w:szCs w:val="24"/>
                <w:lang w:eastAsia="ar-SA"/>
              </w:rPr>
            </w:pPr>
            <w:r w:rsidRPr="00930EC6">
              <w:rPr>
                <w:rFonts w:ascii="Times New Roman" w:eastAsia="Times New Roman" w:hAnsi="Times New Roman"/>
                <w:kern w:val="1"/>
                <w:sz w:val="24"/>
                <w:szCs w:val="24"/>
                <w:lang w:eastAsia="ar-SA"/>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служебных гаражей, размещение которых предусмотрено содержанием вида разрешенного использования с </w:t>
            </w:r>
            <w:hyperlink r:id="rId10" w:anchor="/document/70736874/entry/1049" w:history="1">
              <w:r w:rsidRPr="00930EC6">
                <w:rPr>
                  <w:rFonts w:ascii="Times New Roman" w:eastAsia="Times New Roman" w:hAnsi="Times New Roman"/>
                  <w:kern w:val="1"/>
                  <w:sz w:val="24"/>
                  <w:szCs w:val="24"/>
                  <w:lang w:eastAsia="ar-SA"/>
                </w:rPr>
                <w:t>кодом 4.9</w:t>
              </w:r>
            </w:hyperlink>
            <w:r w:rsidR="007216C6">
              <w:rPr>
                <w:rFonts w:ascii="Times New Roman" w:eastAsia="Times New Roman" w:hAnsi="Times New Roman"/>
                <w:kern w:val="1"/>
                <w:sz w:val="24"/>
                <w:szCs w:val="24"/>
                <w:lang w:eastAsia="ar-SA"/>
              </w:rPr>
              <w:t xml:space="preserve"> (служебные гаражи)</w:t>
            </w:r>
          </w:p>
        </w:tc>
        <w:tc>
          <w:tcPr>
            <w:tcW w:w="1708" w:type="pct"/>
            <w:vAlign w:val="center"/>
          </w:tcPr>
          <w:p w:rsidR="004A61CE" w:rsidRPr="00930EC6" w:rsidRDefault="003B3A92" w:rsidP="004A61CE">
            <w:pPr>
              <w:widowControl w:val="0"/>
              <w:suppressAutoHyphens/>
              <w:spacing w:before="120" w:after="0" w:line="240" w:lineRule="auto"/>
              <w:ind w:right="-6"/>
              <w:jc w:val="center"/>
              <w:rPr>
                <w:rFonts w:ascii="Times New Roman" w:eastAsia="Times New Roman" w:hAnsi="Times New Roman"/>
                <w:kern w:val="1"/>
                <w:sz w:val="24"/>
                <w:szCs w:val="24"/>
                <w:lang w:eastAsia="ar-SA"/>
              </w:rPr>
            </w:pPr>
            <w:r>
              <w:rPr>
                <w:rFonts w:ascii="Times New Roman" w:eastAsia="Arial" w:hAnsi="Times New Roman"/>
                <w:kern w:val="1"/>
                <w:sz w:val="24"/>
                <w:szCs w:val="24"/>
                <w:lang w:eastAsia="hi-IN" w:bidi="hi-IN"/>
              </w:rPr>
              <w:t>Не подлежит установлению</w:t>
            </w:r>
          </w:p>
        </w:tc>
      </w:tr>
      <w:tr w:rsidR="004A61CE" w:rsidRPr="00930EC6" w:rsidTr="00E73E4F">
        <w:trPr>
          <w:trHeight w:val="703"/>
        </w:trPr>
        <w:tc>
          <w:tcPr>
            <w:tcW w:w="393" w:type="pct"/>
          </w:tcPr>
          <w:p w:rsidR="004A61CE" w:rsidRPr="00930EC6" w:rsidRDefault="00486F2F" w:rsidP="004A61CE">
            <w:pPr>
              <w:widowControl w:val="0"/>
              <w:suppressAutoHyphens/>
              <w:autoSpaceDE w:val="0"/>
              <w:autoSpaceDN w:val="0"/>
              <w:adjustRightInd w:val="0"/>
              <w:spacing w:after="0" w:line="240" w:lineRule="auto"/>
              <w:ind w:right="-6"/>
              <w:rPr>
                <w:rFonts w:ascii="Times New Roman" w:eastAsia="Times New Roman" w:hAnsi="Times New Roman"/>
                <w:kern w:val="1"/>
                <w:sz w:val="24"/>
                <w:szCs w:val="24"/>
                <w:lang w:eastAsia="ru-RU"/>
              </w:rPr>
            </w:pPr>
            <w:r>
              <w:rPr>
                <w:rFonts w:ascii="Times New Roman" w:eastAsia="Times New Roman" w:hAnsi="Times New Roman"/>
                <w:kern w:val="1"/>
                <w:sz w:val="24"/>
                <w:szCs w:val="24"/>
                <w:lang w:eastAsia="ru-RU"/>
              </w:rPr>
              <w:t>4.4</w:t>
            </w:r>
          </w:p>
        </w:tc>
        <w:tc>
          <w:tcPr>
            <w:tcW w:w="1306" w:type="pct"/>
            <w:vAlign w:val="center"/>
          </w:tcPr>
          <w:p w:rsidR="004A61CE" w:rsidRPr="00930EC6" w:rsidRDefault="00486F2F" w:rsidP="004A61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Магазины</w:t>
            </w:r>
          </w:p>
        </w:tc>
        <w:tc>
          <w:tcPr>
            <w:tcW w:w="1593" w:type="pct"/>
            <w:vAlign w:val="center"/>
          </w:tcPr>
          <w:p w:rsidR="004A61CE" w:rsidRPr="00930EC6" w:rsidRDefault="00486F2F" w:rsidP="004A61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Размещение объектов капитального строительства, предназначенных для продажи товаров, торговая площадь которых составляет до 100 кв.м.</w:t>
            </w:r>
          </w:p>
        </w:tc>
        <w:tc>
          <w:tcPr>
            <w:tcW w:w="1708" w:type="pct"/>
            <w:vAlign w:val="center"/>
          </w:tcPr>
          <w:p w:rsidR="007120AA" w:rsidRPr="00930EC6" w:rsidRDefault="00BD160C" w:rsidP="007120AA">
            <w:pPr>
              <w:widowControl w:val="0"/>
              <w:suppressAutoHyphens/>
              <w:spacing w:after="0" w:line="240" w:lineRule="auto"/>
              <w:jc w:val="center"/>
              <w:rPr>
                <w:rFonts w:ascii="Times New Roman" w:eastAsia="Arial" w:hAnsi="Times New Roman"/>
                <w:kern w:val="1"/>
                <w:sz w:val="24"/>
                <w:szCs w:val="24"/>
                <w:lang w:eastAsia="hi-IN" w:bidi="hi-IN"/>
              </w:rPr>
            </w:pPr>
            <w:r>
              <w:rPr>
                <w:rFonts w:ascii="Times New Roman" w:eastAsia="Arial" w:hAnsi="Times New Roman"/>
                <w:kern w:val="1"/>
                <w:sz w:val="24"/>
                <w:szCs w:val="24"/>
                <w:lang w:eastAsia="hi-IN" w:bidi="hi-IN"/>
              </w:rPr>
              <w:t>Не подлежит</w:t>
            </w:r>
          </w:p>
          <w:p w:rsidR="004A61CE" w:rsidRPr="00930EC6" w:rsidRDefault="007120AA" w:rsidP="007120AA">
            <w:pPr>
              <w:widowControl w:val="0"/>
              <w:suppressAutoHyphens/>
              <w:autoSpaceDE w:val="0"/>
              <w:autoSpaceDN w:val="0"/>
              <w:adjustRightInd w:val="0"/>
              <w:spacing w:after="0" w:line="240" w:lineRule="auto"/>
              <w:ind w:right="-6"/>
              <w:jc w:val="center"/>
              <w:rPr>
                <w:rFonts w:ascii="Times New Roman" w:eastAsia="Times New Roman" w:hAnsi="Times New Roman"/>
                <w:kern w:val="1"/>
                <w:sz w:val="24"/>
                <w:szCs w:val="24"/>
                <w:lang w:eastAsia="ru-RU"/>
              </w:rPr>
            </w:pPr>
            <w:r w:rsidRPr="00930EC6">
              <w:rPr>
                <w:rFonts w:ascii="Times New Roman" w:eastAsia="Arial" w:hAnsi="Times New Roman"/>
                <w:kern w:val="1"/>
                <w:sz w:val="24"/>
                <w:szCs w:val="24"/>
                <w:lang w:eastAsia="hi-IN" w:bidi="hi-IN"/>
              </w:rPr>
              <w:t>установлению</w:t>
            </w:r>
          </w:p>
        </w:tc>
      </w:tr>
      <w:tr w:rsidR="00486F2F" w:rsidRPr="00930EC6" w:rsidTr="00E73E4F">
        <w:trPr>
          <w:trHeight w:val="703"/>
        </w:trPr>
        <w:tc>
          <w:tcPr>
            <w:tcW w:w="393" w:type="pct"/>
          </w:tcPr>
          <w:p w:rsidR="00486F2F" w:rsidRPr="00930EC6" w:rsidRDefault="00486F2F" w:rsidP="00486F2F">
            <w:pPr>
              <w:widowControl w:val="0"/>
              <w:suppressAutoHyphens/>
              <w:autoSpaceDE w:val="0"/>
              <w:autoSpaceDN w:val="0"/>
              <w:adjustRightInd w:val="0"/>
              <w:spacing w:after="0" w:line="240" w:lineRule="auto"/>
              <w:ind w:right="-6"/>
              <w:rPr>
                <w:rFonts w:ascii="Times New Roman" w:eastAsia="Times New Roman" w:hAnsi="Times New Roman"/>
                <w:kern w:val="1"/>
                <w:sz w:val="24"/>
                <w:szCs w:val="24"/>
                <w:lang w:eastAsia="ru-RU"/>
              </w:rPr>
            </w:pPr>
            <w:r w:rsidRPr="00930EC6">
              <w:rPr>
                <w:rFonts w:ascii="Times New Roman" w:eastAsia="Times New Roman" w:hAnsi="Times New Roman"/>
                <w:kern w:val="1"/>
                <w:sz w:val="24"/>
                <w:szCs w:val="24"/>
                <w:lang w:eastAsia="ru-RU"/>
              </w:rPr>
              <w:t>12.0</w:t>
            </w:r>
          </w:p>
        </w:tc>
        <w:tc>
          <w:tcPr>
            <w:tcW w:w="1306" w:type="pct"/>
            <w:vAlign w:val="center"/>
          </w:tcPr>
          <w:p w:rsidR="00486F2F" w:rsidRPr="00930EC6" w:rsidRDefault="00486F2F" w:rsidP="00486F2F">
            <w:pPr>
              <w:widowControl w:val="0"/>
              <w:autoSpaceDE w:val="0"/>
              <w:autoSpaceDN w:val="0"/>
              <w:adjustRightInd w:val="0"/>
              <w:spacing w:after="0" w:line="240" w:lineRule="auto"/>
              <w:jc w:val="center"/>
              <w:rPr>
                <w:rFonts w:ascii="Times New Roman" w:eastAsia="Times New Roman" w:hAnsi="Times New Roman"/>
                <w:sz w:val="24"/>
                <w:szCs w:val="24"/>
                <w:lang w:eastAsia="ru-RU"/>
              </w:rPr>
            </w:pPr>
            <w:bookmarkStart w:id="15" w:name="sub_10120"/>
            <w:r w:rsidRPr="00930EC6">
              <w:rPr>
                <w:rFonts w:ascii="Times New Roman" w:eastAsia="Times New Roman" w:hAnsi="Times New Roman"/>
                <w:sz w:val="24"/>
                <w:szCs w:val="24"/>
                <w:lang w:eastAsia="ru-RU"/>
              </w:rPr>
              <w:t>Земельные участки (территории) общего пользования</w:t>
            </w:r>
            <w:bookmarkEnd w:id="15"/>
          </w:p>
        </w:tc>
        <w:tc>
          <w:tcPr>
            <w:tcW w:w="1593" w:type="pct"/>
            <w:vAlign w:val="center"/>
          </w:tcPr>
          <w:p w:rsidR="00486F2F" w:rsidRPr="00930EC6" w:rsidRDefault="00486F2F" w:rsidP="00486F2F">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Земельные участки общего пользования.</w:t>
            </w:r>
          </w:p>
          <w:p w:rsidR="00486F2F" w:rsidRPr="00930EC6" w:rsidRDefault="00486F2F" w:rsidP="007216C6">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 xml:space="preserve">Содержание данного вида разрешенного использования включает в себя содержание видов разрешенного использования с </w:t>
            </w:r>
            <w:hyperlink w:anchor="sub_11201" w:history="1">
              <w:r w:rsidRPr="00930EC6">
                <w:rPr>
                  <w:rFonts w:ascii="Times New Roman" w:eastAsia="Times New Roman" w:hAnsi="Times New Roman"/>
                  <w:sz w:val="24"/>
                  <w:szCs w:val="24"/>
                  <w:lang w:eastAsia="ru-RU"/>
                </w:rPr>
                <w:t>кодами 12.0.1</w:t>
              </w:r>
              <w:r w:rsidR="007216C6">
                <w:rPr>
                  <w:rFonts w:ascii="Times New Roman" w:eastAsia="Times New Roman" w:hAnsi="Times New Roman"/>
                  <w:sz w:val="24"/>
                  <w:szCs w:val="24"/>
                  <w:lang w:eastAsia="ru-RU"/>
                </w:rPr>
                <w:t xml:space="preserve"> (улично-дорожная сеть)</w:t>
              </w:r>
              <w:r w:rsidRPr="00930EC6">
                <w:rPr>
                  <w:rFonts w:ascii="Times New Roman" w:eastAsia="Times New Roman" w:hAnsi="Times New Roman"/>
                  <w:sz w:val="24"/>
                  <w:szCs w:val="24"/>
                  <w:lang w:eastAsia="ru-RU"/>
                </w:rPr>
                <w:t xml:space="preserve"> - 12.0.2</w:t>
              </w:r>
            </w:hyperlink>
            <w:r w:rsidR="007216C6">
              <w:rPr>
                <w:rFonts w:ascii="Times New Roman" w:eastAsia="Times New Roman" w:hAnsi="Times New Roman"/>
                <w:sz w:val="24"/>
                <w:szCs w:val="24"/>
                <w:lang w:eastAsia="ru-RU"/>
              </w:rPr>
              <w:t xml:space="preserve"> (благоустройство территории)</w:t>
            </w:r>
          </w:p>
        </w:tc>
        <w:tc>
          <w:tcPr>
            <w:tcW w:w="1708" w:type="pct"/>
            <w:vAlign w:val="center"/>
          </w:tcPr>
          <w:p w:rsidR="00486F2F" w:rsidRPr="00930EC6" w:rsidRDefault="00BD160C" w:rsidP="00486F2F">
            <w:pPr>
              <w:widowControl w:val="0"/>
              <w:suppressAutoHyphens/>
              <w:spacing w:after="0" w:line="240" w:lineRule="auto"/>
              <w:jc w:val="center"/>
              <w:rPr>
                <w:rFonts w:ascii="Times New Roman" w:eastAsia="Arial" w:hAnsi="Times New Roman"/>
                <w:kern w:val="1"/>
                <w:sz w:val="24"/>
                <w:szCs w:val="24"/>
                <w:lang w:eastAsia="hi-IN" w:bidi="hi-IN"/>
              </w:rPr>
            </w:pPr>
            <w:r>
              <w:rPr>
                <w:rFonts w:ascii="Times New Roman" w:eastAsia="Arial" w:hAnsi="Times New Roman"/>
                <w:kern w:val="1"/>
                <w:sz w:val="24"/>
                <w:szCs w:val="24"/>
                <w:lang w:eastAsia="hi-IN" w:bidi="hi-IN"/>
              </w:rPr>
              <w:t>Не подлежит</w:t>
            </w:r>
          </w:p>
          <w:p w:rsidR="00486F2F" w:rsidRPr="00930EC6" w:rsidRDefault="00486F2F" w:rsidP="00486F2F">
            <w:pPr>
              <w:widowControl w:val="0"/>
              <w:suppressAutoHyphens/>
              <w:autoSpaceDE w:val="0"/>
              <w:autoSpaceDN w:val="0"/>
              <w:adjustRightInd w:val="0"/>
              <w:spacing w:after="0" w:line="240" w:lineRule="auto"/>
              <w:ind w:right="-6"/>
              <w:jc w:val="center"/>
              <w:rPr>
                <w:rFonts w:ascii="Times New Roman" w:eastAsia="Times New Roman" w:hAnsi="Times New Roman"/>
                <w:kern w:val="1"/>
                <w:sz w:val="24"/>
                <w:szCs w:val="24"/>
                <w:lang w:eastAsia="ru-RU"/>
              </w:rPr>
            </w:pPr>
            <w:r w:rsidRPr="00930EC6">
              <w:rPr>
                <w:rFonts w:ascii="Times New Roman" w:eastAsia="Arial" w:hAnsi="Times New Roman"/>
                <w:kern w:val="1"/>
                <w:sz w:val="24"/>
                <w:szCs w:val="24"/>
                <w:lang w:eastAsia="hi-IN" w:bidi="hi-IN"/>
              </w:rPr>
              <w:t>установлению</w:t>
            </w:r>
          </w:p>
        </w:tc>
      </w:tr>
      <w:tr w:rsidR="00486F2F" w:rsidRPr="00930EC6" w:rsidTr="00E73E4F">
        <w:trPr>
          <w:trHeight w:val="703"/>
        </w:trPr>
        <w:tc>
          <w:tcPr>
            <w:tcW w:w="393" w:type="pct"/>
          </w:tcPr>
          <w:p w:rsidR="00486F2F" w:rsidRPr="00930EC6" w:rsidRDefault="00486F2F" w:rsidP="00486F2F">
            <w:pPr>
              <w:widowControl w:val="0"/>
              <w:suppressAutoHyphens/>
              <w:spacing w:before="100" w:beforeAutospacing="1" w:after="100" w:afterAutospacing="1" w:line="240" w:lineRule="auto"/>
              <w:ind w:right="-6"/>
              <w:rPr>
                <w:rFonts w:ascii="Times New Roman" w:eastAsia="Times New Roman" w:hAnsi="Times New Roman"/>
                <w:kern w:val="1"/>
                <w:sz w:val="24"/>
                <w:szCs w:val="24"/>
                <w:lang w:eastAsia="ru-RU"/>
              </w:rPr>
            </w:pPr>
            <w:r w:rsidRPr="00930EC6">
              <w:rPr>
                <w:rFonts w:ascii="Times New Roman" w:eastAsia="Times New Roman" w:hAnsi="Times New Roman"/>
                <w:kern w:val="1"/>
                <w:sz w:val="24"/>
                <w:szCs w:val="24"/>
                <w:lang w:eastAsia="ru-RU"/>
              </w:rPr>
              <w:t>13.2</w:t>
            </w:r>
          </w:p>
        </w:tc>
        <w:tc>
          <w:tcPr>
            <w:tcW w:w="1306" w:type="pct"/>
            <w:vAlign w:val="center"/>
          </w:tcPr>
          <w:p w:rsidR="00486F2F" w:rsidRPr="00930EC6" w:rsidRDefault="00486F2F" w:rsidP="00486F2F">
            <w:pPr>
              <w:widowControl w:val="0"/>
              <w:suppressAutoHyphens/>
              <w:spacing w:before="100" w:beforeAutospacing="1" w:after="100" w:afterAutospacing="1" w:line="240" w:lineRule="auto"/>
              <w:ind w:right="-6"/>
              <w:jc w:val="center"/>
              <w:rPr>
                <w:rFonts w:ascii="Times New Roman" w:eastAsia="Times New Roman" w:hAnsi="Times New Roman"/>
                <w:kern w:val="1"/>
                <w:sz w:val="24"/>
                <w:szCs w:val="24"/>
                <w:lang w:eastAsia="ru-RU"/>
              </w:rPr>
            </w:pPr>
            <w:r w:rsidRPr="00930EC6">
              <w:rPr>
                <w:rFonts w:ascii="Times New Roman" w:eastAsia="Times New Roman" w:hAnsi="Times New Roman"/>
                <w:kern w:val="1"/>
                <w:sz w:val="24"/>
                <w:szCs w:val="24"/>
                <w:lang w:eastAsia="ru-RU"/>
              </w:rPr>
              <w:t>Ведение садоводства</w:t>
            </w:r>
          </w:p>
        </w:tc>
        <w:tc>
          <w:tcPr>
            <w:tcW w:w="1593" w:type="pct"/>
            <w:vAlign w:val="center"/>
          </w:tcPr>
          <w:p w:rsidR="00486F2F" w:rsidRPr="00930EC6" w:rsidRDefault="00486F2F" w:rsidP="00486F2F">
            <w:pPr>
              <w:widowControl w:val="0"/>
              <w:suppressAutoHyphens/>
              <w:spacing w:before="100" w:beforeAutospacing="1" w:after="100" w:afterAutospacing="1" w:line="240" w:lineRule="auto"/>
              <w:ind w:right="-6"/>
              <w:jc w:val="center"/>
              <w:rPr>
                <w:rFonts w:ascii="Times New Roman" w:eastAsia="Times New Roman" w:hAnsi="Times New Roman"/>
                <w:kern w:val="1"/>
                <w:sz w:val="24"/>
                <w:szCs w:val="24"/>
                <w:lang w:eastAsia="ru-RU"/>
              </w:rPr>
            </w:pPr>
            <w:r w:rsidRPr="00930EC6">
              <w:rPr>
                <w:rFonts w:ascii="Times New Roman" w:eastAsia="Times New Roman" w:hAnsi="Times New Roman"/>
                <w:kern w:val="1"/>
                <w:sz w:val="24"/>
                <w:szCs w:val="24"/>
                <w:lang w:eastAsia="ru-RU"/>
              </w:rPr>
              <w:t>Осуществление отдыха и (или) выращивания гражданами для собственных нужд сельскохозяйственных культур</w:t>
            </w:r>
          </w:p>
          <w:p w:rsidR="00486F2F" w:rsidRPr="00930EC6" w:rsidRDefault="00486F2F" w:rsidP="00486F2F">
            <w:pPr>
              <w:widowControl w:val="0"/>
              <w:suppressAutoHyphens/>
              <w:spacing w:before="100" w:beforeAutospacing="1" w:after="100" w:afterAutospacing="1" w:line="240" w:lineRule="auto"/>
              <w:ind w:right="-6"/>
              <w:jc w:val="center"/>
              <w:rPr>
                <w:rFonts w:ascii="Times New Roman" w:eastAsia="Times New Roman" w:hAnsi="Times New Roman"/>
                <w:kern w:val="1"/>
                <w:sz w:val="24"/>
                <w:szCs w:val="24"/>
                <w:lang w:eastAsia="ru-RU"/>
              </w:rPr>
            </w:pPr>
            <w:r w:rsidRPr="00930EC6">
              <w:rPr>
                <w:rFonts w:ascii="Times New Roman" w:eastAsia="Times New Roman" w:hAnsi="Times New Roman"/>
                <w:kern w:val="1"/>
                <w:sz w:val="24"/>
                <w:szCs w:val="24"/>
                <w:lang w:eastAsia="ru-RU"/>
              </w:rPr>
              <w:t xml:space="preserve">Размещение для собственных нужд садового </w:t>
            </w:r>
            <w:r w:rsidRPr="00930EC6">
              <w:rPr>
                <w:rFonts w:ascii="Times New Roman" w:eastAsia="Times New Roman" w:hAnsi="Times New Roman"/>
                <w:kern w:val="1"/>
                <w:sz w:val="24"/>
                <w:szCs w:val="24"/>
                <w:lang w:eastAsia="ru-RU"/>
              </w:rPr>
              <w:lastRenderedPageBreak/>
              <w:t xml:space="preserve">дома, жилого дома, указанного в описании вида разрешенного использования с </w:t>
            </w:r>
            <w:hyperlink r:id="rId11" w:anchor="/document/70736874/entry/1021" w:history="1">
              <w:r w:rsidRPr="00930EC6">
                <w:rPr>
                  <w:rFonts w:ascii="Times New Roman" w:eastAsia="Times New Roman" w:hAnsi="Times New Roman"/>
                  <w:kern w:val="1"/>
                  <w:sz w:val="24"/>
                  <w:szCs w:val="24"/>
                  <w:lang w:eastAsia="ru-RU"/>
                </w:rPr>
                <w:t>кодом 2.1</w:t>
              </w:r>
            </w:hyperlink>
            <w:r w:rsidR="007216C6">
              <w:rPr>
                <w:rFonts w:ascii="Times New Roman" w:eastAsia="Times New Roman" w:hAnsi="Times New Roman"/>
                <w:kern w:val="1"/>
                <w:sz w:val="24"/>
                <w:szCs w:val="24"/>
                <w:lang w:eastAsia="ru-RU"/>
              </w:rPr>
              <w:t xml:space="preserve"> (для индивидуального жилищногостроительства)</w:t>
            </w:r>
            <w:r w:rsidRPr="00930EC6">
              <w:rPr>
                <w:rFonts w:ascii="Times New Roman" w:eastAsia="Times New Roman" w:hAnsi="Times New Roman"/>
                <w:kern w:val="1"/>
                <w:sz w:val="24"/>
                <w:szCs w:val="24"/>
                <w:lang w:eastAsia="ru-RU"/>
              </w:rPr>
              <w:t>, хозяйственных построек и гаражей</w:t>
            </w:r>
          </w:p>
        </w:tc>
        <w:tc>
          <w:tcPr>
            <w:tcW w:w="1708" w:type="pct"/>
            <w:vAlign w:val="center"/>
          </w:tcPr>
          <w:p w:rsidR="00486F2F" w:rsidRPr="00930EC6" w:rsidRDefault="00486F2F" w:rsidP="00486F2F">
            <w:pPr>
              <w:widowControl w:val="0"/>
              <w:suppressAutoHyphens/>
              <w:autoSpaceDE w:val="0"/>
              <w:autoSpaceDN w:val="0"/>
              <w:adjustRightInd w:val="0"/>
              <w:spacing w:after="0" w:line="240" w:lineRule="auto"/>
              <w:jc w:val="center"/>
              <w:rPr>
                <w:rFonts w:ascii="Times New Roman" w:hAnsi="Times New Roman"/>
                <w:kern w:val="1"/>
                <w:sz w:val="24"/>
                <w:szCs w:val="24"/>
                <w:lang w:eastAsia="ar-SA"/>
              </w:rPr>
            </w:pPr>
            <w:r w:rsidRPr="00930EC6">
              <w:rPr>
                <w:rFonts w:ascii="Times New Roman" w:hAnsi="Times New Roman"/>
                <w:kern w:val="1"/>
                <w:sz w:val="24"/>
                <w:szCs w:val="24"/>
                <w:lang w:eastAsia="ar-SA"/>
              </w:rPr>
              <w:lastRenderedPageBreak/>
              <w:t>Хозяйственные строения и сооружения и гаражи</w:t>
            </w:r>
          </w:p>
          <w:p w:rsidR="00486F2F" w:rsidRPr="00930EC6" w:rsidRDefault="00486F2F" w:rsidP="00486F2F">
            <w:pPr>
              <w:widowControl w:val="0"/>
              <w:autoSpaceDE w:val="0"/>
              <w:autoSpaceDN w:val="0"/>
              <w:adjustRightInd w:val="0"/>
              <w:spacing w:after="0" w:line="240" w:lineRule="auto"/>
              <w:jc w:val="center"/>
              <w:rPr>
                <w:rFonts w:ascii="Times New Roman" w:eastAsia="Times New Roman" w:hAnsi="Times New Roman"/>
                <w:sz w:val="24"/>
                <w:szCs w:val="24"/>
                <w:lang w:eastAsia="ru-RU"/>
              </w:rPr>
            </w:pPr>
          </w:p>
        </w:tc>
      </w:tr>
      <w:tr w:rsidR="00486F2F" w:rsidRPr="00930EC6" w:rsidTr="004A61CE">
        <w:trPr>
          <w:trHeight w:val="453"/>
        </w:trPr>
        <w:tc>
          <w:tcPr>
            <w:tcW w:w="5000" w:type="pct"/>
            <w:gridSpan w:val="4"/>
            <w:vAlign w:val="center"/>
          </w:tcPr>
          <w:p w:rsidR="00486F2F" w:rsidRPr="00930EC6" w:rsidRDefault="00486F2F" w:rsidP="00486F2F">
            <w:pPr>
              <w:widowControl w:val="0"/>
              <w:suppressAutoHyphens/>
              <w:spacing w:after="0" w:line="240" w:lineRule="auto"/>
              <w:rPr>
                <w:rFonts w:ascii="Times New Roman" w:eastAsia="Arial" w:hAnsi="Times New Roman"/>
                <w:kern w:val="1"/>
                <w:sz w:val="24"/>
                <w:szCs w:val="24"/>
                <w:lang w:eastAsia="hi-IN" w:bidi="hi-IN"/>
              </w:rPr>
            </w:pPr>
            <w:r w:rsidRPr="00930EC6">
              <w:rPr>
                <w:rFonts w:ascii="Times New Roman" w:eastAsia="Lucida Sans Unicode" w:hAnsi="Times New Roman"/>
                <w:b/>
                <w:kern w:val="1"/>
                <w:sz w:val="24"/>
                <w:szCs w:val="24"/>
                <w:lang w:eastAsia="ar-SA"/>
              </w:rPr>
              <w:t>Условно разрешённые виды использования</w:t>
            </w:r>
          </w:p>
        </w:tc>
      </w:tr>
      <w:tr w:rsidR="00486F2F" w:rsidRPr="00930EC6" w:rsidTr="00E73E4F">
        <w:trPr>
          <w:trHeight w:val="453"/>
        </w:trPr>
        <w:tc>
          <w:tcPr>
            <w:tcW w:w="393" w:type="pct"/>
          </w:tcPr>
          <w:p w:rsidR="00486F2F" w:rsidRPr="00930EC6" w:rsidRDefault="00486F2F" w:rsidP="00486F2F">
            <w:pPr>
              <w:widowControl w:val="0"/>
              <w:suppressAutoHyphens/>
              <w:spacing w:after="0" w:line="240" w:lineRule="auto"/>
              <w:rPr>
                <w:rFonts w:ascii="Times New Roman" w:eastAsia="Lucida Sans Unicode" w:hAnsi="Times New Roman"/>
                <w:kern w:val="1"/>
                <w:sz w:val="24"/>
                <w:szCs w:val="24"/>
                <w:lang w:eastAsia="ru-RU"/>
              </w:rPr>
            </w:pPr>
            <w:r w:rsidRPr="00930EC6">
              <w:rPr>
                <w:rFonts w:ascii="Times New Roman" w:eastAsia="Lucida Sans Unicode" w:hAnsi="Times New Roman"/>
                <w:kern w:val="1"/>
                <w:sz w:val="24"/>
                <w:szCs w:val="24"/>
                <w:lang w:eastAsia="ru-RU"/>
              </w:rPr>
              <w:t>3.8.1</w:t>
            </w:r>
          </w:p>
        </w:tc>
        <w:tc>
          <w:tcPr>
            <w:tcW w:w="1306" w:type="pct"/>
            <w:vAlign w:val="center"/>
          </w:tcPr>
          <w:p w:rsidR="00486F2F" w:rsidRPr="00930EC6" w:rsidRDefault="00486F2F" w:rsidP="00486F2F">
            <w:pPr>
              <w:widowControl w:val="0"/>
              <w:suppressAutoHyphens/>
              <w:spacing w:after="0" w:line="240" w:lineRule="auto"/>
              <w:jc w:val="center"/>
              <w:rPr>
                <w:rFonts w:ascii="Times New Roman" w:eastAsia="Lucida Sans Unicode" w:hAnsi="Times New Roman"/>
                <w:kern w:val="1"/>
                <w:sz w:val="24"/>
                <w:szCs w:val="24"/>
                <w:lang w:eastAsia="ru-RU"/>
              </w:rPr>
            </w:pPr>
            <w:r w:rsidRPr="00930EC6">
              <w:rPr>
                <w:rFonts w:ascii="Times New Roman" w:eastAsia="Arial" w:hAnsi="Times New Roman"/>
                <w:kern w:val="1"/>
                <w:sz w:val="24"/>
                <w:szCs w:val="24"/>
                <w:lang w:eastAsia="hi-IN" w:bidi="hi-IN"/>
              </w:rPr>
              <w:t>Государственное управление</w:t>
            </w:r>
          </w:p>
        </w:tc>
        <w:tc>
          <w:tcPr>
            <w:tcW w:w="1593" w:type="pct"/>
            <w:vAlign w:val="center"/>
          </w:tcPr>
          <w:p w:rsidR="00486F2F" w:rsidRPr="00930EC6" w:rsidRDefault="00486F2F" w:rsidP="00486F2F">
            <w:pPr>
              <w:widowControl w:val="0"/>
              <w:suppressAutoHyphens/>
              <w:spacing w:after="0" w:line="240" w:lineRule="auto"/>
              <w:jc w:val="center"/>
              <w:rPr>
                <w:rFonts w:ascii="Times New Roman" w:eastAsia="Lucida Sans Unicode" w:hAnsi="Times New Roman"/>
                <w:kern w:val="1"/>
                <w:sz w:val="24"/>
                <w:szCs w:val="24"/>
                <w:lang w:eastAsia="ru-RU"/>
              </w:rPr>
            </w:pPr>
            <w:r w:rsidRPr="00930EC6">
              <w:rPr>
                <w:rFonts w:ascii="Times New Roman" w:eastAsia="Arial" w:hAnsi="Times New Roman"/>
                <w:kern w:val="1"/>
                <w:sz w:val="24"/>
                <w:szCs w:val="24"/>
                <w:lang w:eastAsia="hi-IN" w:bidi="hi-IN"/>
              </w:rPr>
              <w:t>Размещение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услуга</w:t>
            </w:r>
          </w:p>
        </w:tc>
        <w:tc>
          <w:tcPr>
            <w:tcW w:w="1708" w:type="pct"/>
            <w:vAlign w:val="center"/>
          </w:tcPr>
          <w:p w:rsidR="00486F2F" w:rsidRPr="00930EC6" w:rsidRDefault="003B3A92" w:rsidP="00486F2F">
            <w:pPr>
              <w:widowControl w:val="0"/>
              <w:suppressAutoHyphens/>
              <w:spacing w:after="0" w:line="240" w:lineRule="auto"/>
              <w:jc w:val="center"/>
              <w:rPr>
                <w:rFonts w:ascii="Times New Roman" w:eastAsia="Arial" w:hAnsi="Times New Roman"/>
                <w:kern w:val="1"/>
                <w:sz w:val="24"/>
                <w:szCs w:val="24"/>
                <w:lang w:eastAsia="hi-IN" w:bidi="hi-IN"/>
              </w:rPr>
            </w:pPr>
            <w:r>
              <w:rPr>
                <w:rFonts w:ascii="Times New Roman" w:eastAsia="Arial" w:hAnsi="Times New Roman"/>
                <w:kern w:val="1"/>
                <w:sz w:val="24"/>
                <w:szCs w:val="24"/>
                <w:lang w:eastAsia="hi-IN" w:bidi="hi-IN"/>
              </w:rPr>
              <w:t>Не подлежит установлению</w:t>
            </w:r>
          </w:p>
        </w:tc>
      </w:tr>
      <w:tr w:rsidR="00486F2F" w:rsidRPr="00930EC6" w:rsidTr="00E73E4F">
        <w:trPr>
          <w:trHeight w:val="453"/>
        </w:trPr>
        <w:tc>
          <w:tcPr>
            <w:tcW w:w="393" w:type="pct"/>
          </w:tcPr>
          <w:p w:rsidR="00486F2F" w:rsidRPr="00930EC6" w:rsidRDefault="00486F2F" w:rsidP="00486F2F">
            <w:pPr>
              <w:widowControl w:val="0"/>
              <w:suppressAutoHyphens/>
              <w:autoSpaceDE w:val="0"/>
              <w:autoSpaceDN w:val="0"/>
              <w:adjustRightInd w:val="0"/>
              <w:spacing w:after="0" w:line="240" w:lineRule="auto"/>
              <w:ind w:right="-6"/>
              <w:rPr>
                <w:rFonts w:ascii="Times New Roman" w:eastAsia="Times New Roman" w:hAnsi="Times New Roman"/>
                <w:kern w:val="1"/>
                <w:sz w:val="24"/>
                <w:szCs w:val="24"/>
                <w:lang w:eastAsia="ru-RU"/>
              </w:rPr>
            </w:pPr>
            <w:r w:rsidRPr="00930EC6">
              <w:rPr>
                <w:rFonts w:ascii="Times New Roman" w:eastAsia="Times New Roman" w:hAnsi="Times New Roman"/>
                <w:kern w:val="1"/>
                <w:sz w:val="24"/>
                <w:szCs w:val="24"/>
                <w:lang w:eastAsia="ru-RU"/>
              </w:rPr>
              <w:t>4.5</w:t>
            </w:r>
          </w:p>
        </w:tc>
        <w:tc>
          <w:tcPr>
            <w:tcW w:w="1306" w:type="pct"/>
            <w:vAlign w:val="center"/>
          </w:tcPr>
          <w:p w:rsidR="00486F2F" w:rsidRPr="00930EC6" w:rsidRDefault="00486F2F" w:rsidP="00486F2F">
            <w:pPr>
              <w:widowControl w:val="0"/>
              <w:autoSpaceDE w:val="0"/>
              <w:autoSpaceDN w:val="0"/>
              <w:adjustRightInd w:val="0"/>
              <w:spacing w:after="0" w:line="240" w:lineRule="auto"/>
              <w:jc w:val="center"/>
              <w:rPr>
                <w:rFonts w:ascii="Times New Roman" w:eastAsia="Times New Roman" w:hAnsi="Times New Roman"/>
                <w:sz w:val="24"/>
                <w:szCs w:val="24"/>
                <w:lang w:eastAsia="ru-RU"/>
              </w:rPr>
            </w:pPr>
            <w:bookmarkStart w:id="16" w:name="sub_1045"/>
            <w:r w:rsidRPr="00930EC6">
              <w:rPr>
                <w:rFonts w:ascii="Times New Roman" w:eastAsia="Times New Roman" w:hAnsi="Times New Roman"/>
                <w:sz w:val="24"/>
                <w:szCs w:val="24"/>
                <w:lang w:eastAsia="ru-RU"/>
              </w:rPr>
              <w:t>Банковская и страховая деятельность</w:t>
            </w:r>
            <w:bookmarkEnd w:id="16"/>
          </w:p>
        </w:tc>
        <w:tc>
          <w:tcPr>
            <w:tcW w:w="1593" w:type="pct"/>
            <w:vAlign w:val="center"/>
          </w:tcPr>
          <w:p w:rsidR="00486F2F" w:rsidRPr="00930EC6" w:rsidRDefault="00486F2F" w:rsidP="00486F2F">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1708" w:type="pct"/>
            <w:vAlign w:val="center"/>
          </w:tcPr>
          <w:p w:rsidR="00486F2F" w:rsidRPr="00930EC6" w:rsidRDefault="00BD160C" w:rsidP="00486F2F">
            <w:pPr>
              <w:widowControl w:val="0"/>
              <w:suppressAutoHyphens/>
              <w:spacing w:after="0" w:line="240" w:lineRule="auto"/>
              <w:jc w:val="center"/>
              <w:rPr>
                <w:rFonts w:ascii="Times New Roman" w:eastAsia="Arial" w:hAnsi="Times New Roman"/>
                <w:kern w:val="1"/>
                <w:sz w:val="24"/>
                <w:szCs w:val="24"/>
                <w:lang w:eastAsia="hi-IN" w:bidi="hi-IN"/>
              </w:rPr>
            </w:pPr>
            <w:r>
              <w:rPr>
                <w:rFonts w:ascii="Times New Roman" w:eastAsia="Arial" w:hAnsi="Times New Roman"/>
                <w:kern w:val="1"/>
                <w:sz w:val="24"/>
                <w:szCs w:val="24"/>
                <w:lang w:eastAsia="hi-IN" w:bidi="hi-IN"/>
              </w:rPr>
              <w:t>Не подлежит</w:t>
            </w:r>
          </w:p>
          <w:p w:rsidR="00486F2F" w:rsidRPr="00930EC6" w:rsidRDefault="00486F2F" w:rsidP="00486F2F">
            <w:pPr>
              <w:widowControl w:val="0"/>
              <w:suppressAutoHyphens/>
              <w:spacing w:after="0" w:line="240" w:lineRule="auto"/>
              <w:jc w:val="center"/>
              <w:rPr>
                <w:rFonts w:ascii="Times New Roman" w:eastAsia="Lucida Sans Unicode" w:hAnsi="Times New Roman"/>
                <w:kern w:val="1"/>
                <w:sz w:val="24"/>
                <w:szCs w:val="24"/>
                <w:lang w:eastAsia="ru-RU"/>
              </w:rPr>
            </w:pPr>
            <w:r w:rsidRPr="00930EC6">
              <w:rPr>
                <w:rFonts w:ascii="Times New Roman" w:eastAsia="Arial" w:hAnsi="Times New Roman"/>
                <w:kern w:val="1"/>
                <w:sz w:val="24"/>
                <w:szCs w:val="24"/>
                <w:lang w:eastAsia="hi-IN" w:bidi="hi-IN"/>
              </w:rPr>
              <w:t>установлению</w:t>
            </w:r>
          </w:p>
        </w:tc>
      </w:tr>
    </w:tbl>
    <w:p w:rsidR="004702DC" w:rsidRPr="00930EC6" w:rsidRDefault="004702DC" w:rsidP="004A61CE">
      <w:pPr>
        <w:autoSpaceDE w:val="0"/>
        <w:autoSpaceDN w:val="0"/>
        <w:adjustRightInd w:val="0"/>
        <w:spacing w:after="0" w:line="240" w:lineRule="auto"/>
        <w:ind w:firstLine="540"/>
        <w:jc w:val="both"/>
        <w:rPr>
          <w:rFonts w:ascii="Times New Roman" w:eastAsia="Times New Roman" w:hAnsi="Times New Roman"/>
          <w:sz w:val="24"/>
          <w:szCs w:val="24"/>
          <w:lang w:eastAsia="ru-RU"/>
        </w:rPr>
      </w:pPr>
    </w:p>
    <w:p w:rsidR="004A61CE" w:rsidRPr="00930EC6" w:rsidRDefault="004A61CE" w:rsidP="004A61CE">
      <w:pPr>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Параметры застройки земельных участков и объектов капитального строительства зоны Ж-1/1, Ж-1/2, Ж-1/3, Ж-1/4</w:t>
      </w:r>
      <w:r w:rsidR="003D7A77">
        <w:rPr>
          <w:rFonts w:ascii="Times New Roman" w:eastAsia="Times New Roman" w:hAnsi="Times New Roman"/>
          <w:sz w:val="24"/>
          <w:szCs w:val="24"/>
          <w:lang w:eastAsia="ru-RU"/>
        </w:rPr>
        <w:t>, Ж-1/5</w:t>
      </w:r>
      <w:r w:rsidRPr="00930EC6">
        <w:rPr>
          <w:rFonts w:ascii="Times New Roman" w:eastAsia="Times New Roman" w:hAnsi="Times New Roman"/>
          <w:sz w:val="24"/>
          <w:szCs w:val="24"/>
          <w:lang w:eastAsia="ru-RU"/>
        </w:rPr>
        <w:t>:</w:t>
      </w:r>
    </w:p>
    <w:p w:rsidR="004A61CE" w:rsidRPr="00930EC6" w:rsidRDefault="004A61CE" w:rsidP="004A61CE">
      <w:pPr>
        <w:autoSpaceDE w:val="0"/>
        <w:autoSpaceDN w:val="0"/>
        <w:adjustRightInd w:val="0"/>
        <w:spacing w:after="0" w:line="240" w:lineRule="auto"/>
        <w:jc w:val="both"/>
        <w:rPr>
          <w:rFonts w:ascii="Times New Roman" w:eastAsia="Times New Roman" w:hAnsi="Times New Roman"/>
          <w:i/>
          <w:sz w:val="24"/>
          <w:szCs w:val="24"/>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19"/>
        <w:gridCol w:w="3822"/>
      </w:tblGrid>
      <w:tr w:rsidR="004A61CE" w:rsidRPr="00930EC6" w:rsidTr="004A61CE">
        <w:tc>
          <w:tcPr>
            <w:tcW w:w="3038" w:type="pct"/>
          </w:tcPr>
          <w:p w:rsidR="004A61CE" w:rsidRPr="00930EC6" w:rsidRDefault="004A61CE" w:rsidP="004A61CE">
            <w:pPr>
              <w:autoSpaceDE w:val="0"/>
              <w:autoSpaceDN w:val="0"/>
              <w:adjustRightInd w:val="0"/>
              <w:spacing w:after="0" w:line="240" w:lineRule="auto"/>
              <w:rPr>
                <w:rFonts w:ascii="Times New Roman" w:eastAsia="Times New Roman" w:hAnsi="Times New Roman"/>
                <w:b/>
                <w:bCs/>
                <w:sz w:val="24"/>
                <w:szCs w:val="24"/>
                <w:lang w:eastAsia="ru-RU"/>
              </w:rPr>
            </w:pPr>
            <w:r w:rsidRPr="00930EC6">
              <w:rPr>
                <w:rFonts w:ascii="Times New Roman" w:eastAsia="Times New Roman" w:hAnsi="Times New Roman"/>
                <w:b/>
                <w:bCs/>
                <w:sz w:val="24"/>
                <w:szCs w:val="24"/>
                <w:lang w:eastAsia="ru-RU"/>
              </w:rPr>
              <w:t>Площадь земельного участка</w:t>
            </w:r>
          </w:p>
        </w:tc>
        <w:tc>
          <w:tcPr>
            <w:tcW w:w="1962" w:type="pct"/>
          </w:tcPr>
          <w:p w:rsidR="004A61CE" w:rsidRPr="00930EC6" w:rsidRDefault="004A61CE" w:rsidP="004A61CE">
            <w:pPr>
              <w:autoSpaceDE w:val="0"/>
              <w:autoSpaceDN w:val="0"/>
              <w:adjustRightInd w:val="0"/>
              <w:spacing w:after="0" w:line="240" w:lineRule="auto"/>
              <w:jc w:val="both"/>
              <w:rPr>
                <w:rFonts w:ascii="Times New Roman" w:eastAsia="Times New Roman" w:hAnsi="Times New Roman"/>
                <w:i/>
                <w:sz w:val="24"/>
                <w:szCs w:val="24"/>
                <w:lang w:eastAsia="ru-RU"/>
              </w:rPr>
            </w:pPr>
          </w:p>
        </w:tc>
      </w:tr>
      <w:tr w:rsidR="004A61CE" w:rsidRPr="00930EC6" w:rsidTr="004A61CE">
        <w:tc>
          <w:tcPr>
            <w:tcW w:w="3038" w:type="pct"/>
            <w:vAlign w:val="center"/>
          </w:tcPr>
          <w:p w:rsidR="004A61CE" w:rsidRPr="00930EC6" w:rsidRDefault="004A61CE" w:rsidP="004A61CE">
            <w:pPr>
              <w:tabs>
                <w:tab w:val="num" w:pos="-851"/>
              </w:tabs>
              <w:suppressAutoHyphens/>
              <w:spacing w:before="120" w:after="0" w:line="240" w:lineRule="auto"/>
              <w:jc w:val="center"/>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Минимальная площадь земельного участка</w:t>
            </w:r>
            <w:r w:rsidRPr="00930EC6">
              <w:rPr>
                <w:rFonts w:ascii="Times New Roman" w:eastAsia="Times New Roman" w:hAnsi="Times New Roman"/>
                <w:sz w:val="24"/>
                <w:szCs w:val="24"/>
                <w:vertAlign w:val="superscript"/>
                <w:lang w:eastAsia="ar-SA"/>
              </w:rPr>
              <w:t>1</w:t>
            </w:r>
            <w:r w:rsidRPr="00930EC6">
              <w:rPr>
                <w:rFonts w:ascii="Times New Roman" w:eastAsia="Times New Roman" w:hAnsi="Times New Roman"/>
                <w:sz w:val="24"/>
                <w:szCs w:val="24"/>
                <w:lang w:eastAsia="ar-SA"/>
              </w:rPr>
              <w:t xml:space="preserve"> (для земельных участков, предназначенных для размещения домов индивидуальной жилой застройки);</w:t>
            </w:r>
          </w:p>
          <w:p w:rsidR="004A61CE" w:rsidRPr="00930EC6" w:rsidRDefault="004A61CE" w:rsidP="004A61CE">
            <w:pPr>
              <w:tabs>
                <w:tab w:val="num" w:pos="-851"/>
              </w:tabs>
              <w:suppressAutoHyphens/>
              <w:spacing w:before="120" w:after="0" w:line="240" w:lineRule="auto"/>
              <w:jc w:val="center"/>
              <w:rPr>
                <w:rFonts w:ascii="Times New Roman" w:eastAsia="Times New Roman" w:hAnsi="Times New Roman"/>
                <w:b/>
                <w:bCs/>
                <w:sz w:val="24"/>
                <w:szCs w:val="24"/>
                <w:lang w:eastAsia="ar-SA"/>
              </w:rPr>
            </w:pPr>
          </w:p>
        </w:tc>
        <w:tc>
          <w:tcPr>
            <w:tcW w:w="1962" w:type="pct"/>
            <w:vAlign w:val="center"/>
          </w:tcPr>
          <w:p w:rsidR="004A61CE" w:rsidRPr="00930EC6" w:rsidRDefault="004A61CE" w:rsidP="004A61CE">
            <w:pPr>
              <w:autoSpaceDE w:val="0"/>
              <w:autoSpaceDN w:val="0"/>
              <w:adjustRightInd w:val="0"/>
              <w:spacing w:after="0" w:line="240" w:lineRule="auto"/>
              <w:jc w:val="center"/>
              <w:rPr>
                <w:rFonts w:ascii="Times New Roman" w:eastAsia="Times New Roman" w:hAnsi="Times New Roman"/>
                <w:i/>
                <w:sz w:val="24"/>
                <w:szCs w:val="24"/>
                <w:lang w:eastAsia="ru-RU"/>
              </w:rPr>
            </w:pPr>
            <w:r w:rsidRPr="00930EC6">
              <w:rPr>
                <w:rFonts w:ascii="Times New Roman" w:eastAsia="Times New Roman" w:hAnsi="Times New Roman"/>
                <w:sz w:val="24"/>
                <w:szCs w:val="24"/>
                <w:lang w:eastAsia="ru-RU"/>
              </w:rPr>
              <w:t>400 кв.м.</w:t>
            </w:r>
          </w:p>
        </w:tc>
      </w:tr>
      <w:tr w:rsidR="004A61CE" w:rsidRPr="00930EC6" w:rsidTr="004A61CE">
        <w:tc>
          <w:tcPr>
            <w:tcW w:w="3038" w:type="pct"/>
            <w:vAlign w:val="center"/>
          </w:tcPr>
          <w:p w:rsidR="004A61CE" w:rsidRPr="00930EC6" w:rsidRDefault="004A61CE" w:rsidP="004A61CE">
            <w:pPr>
              <w:tabs>
                <w:tab w:val="num" w:pos="-851"/>
              </w:tabs>
              <w:suppressAutoHyphens/>
              <w:spacing w:before="120" w:after="0" w:line="240" w:lineRule="auto"/>
              <w:jc w:val="center"/>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Максимальная площадь земельного участка</w:t>
            </w:r>
            <w:r w:rsidRPr="00930EC6">
              <w:rPr>
                <w:rFonts w:ascii="Times New Roman" w:eastAsia="Times New Roman" w:hAnsi="Times New Roman"/>
                <w:sz w:val="24"/>
                <w:szCs w:val="24"/>
                <w:vertAlign w:val="superscript"/>
                <w:lang w:eastAsia="ar-SA"/>
              </w:rPr>
              <w:t>1</w:t>
            </w:r>
            <w:r w:rsidRPr="00930EC6">
              <w:rPr>
                <w:rFonts w:ascii="Times New Roman" w:eastAsia="Times New Roman" w:hAnsi="Times New Roman"/>
                <w:sz w:val="24"/>
                <w:szCs w:val="24"/>
                <w:lang w:eastAsia="ar-SA"/>
              </w:rPr>
              <w:t xml:space="preserve"> (для земельных участков, предназначенных для размещения домов индивидуальной жилой застройки);</w:t>
            </w:r>
          </w:p>
        </w:tc>
        <w:tc>
          <w:tcPr>
            <w:tcW w:w="1962" w:type="pct"/>
            <w:vAlign w:val="center"/>
          </w:tcPr>
          <w:p w:rsidR="004A61CE" w:rsidRPr="00930EC6" w:rsidRDefault="004A61CE" w:rsidP="004A61CE">
            <w:pPr>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2000 кв.м.</w:t>
            </w:r>
          </w:p>
        </w:tc>
      </w:tr>
      <w:tr w:rsidR="004A61CE" w:rsidRPr="00930EC6" w:rsidTr="004A61CE">
        <w:tc>
          <w:tcPr>
            <w:tcW w:w="3038" w:type="pct"/>
            <w:vAlign w:val="center"/>
          </w:tcPr>
          <w:p w:rsidR="004A61CE" w:rsidRPr="00930EC6" w:rsidRDefault="004A61CE" w:rsidP="004A61CE">
            <w:pPr>
              <w:tabs>
                <w:tab w:val="num" w:pos="-851"/>
              </w:tabs>
              <w:suppressAutoHyphens/>
              <w:spacing w:before="120" w:after="0" w:line="240" w:lineRule="auto"/>
              <w:jc w:val="center"/>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Минимальная площадь земельного участка (для ведения личного подсобного хозяйства минимальный размер земельного участка)</w:t>
            </w:r>
          </w:p>
        </w:tc>
        <w:tc>
          <w:tcPr>
            <w:tcW w:w="1962" w:type="pct"/>
            <w:vAlign w:val="center"/>
          </w:tcPr>
          <w:p w:rsidR="004A61CE" w:rsidRPr="00930EC6" w:rsidRDefault="004A61CE" w:rsidP="004A61CE">
            <w:pPr>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600 кв.м.</w:t>
            </w:r>
          </w:p>
        </w:tc>
      </w:tr>
      <w:tr w:rsidR="004A61CE" w:rsidRPr="00930EC6" w:rsidTr="004A61CE">
        <w:tc>
          <w:tcPr>
            <w:tcW w:w="3038" w:type="pct"/>
            <w:vAlign w:val="center"/>
          </w:tcPr>
          <w:p w:rsidR="004A61CE" w:rsidRPr="00930EC6" w:rsidRDefault="004A61CE" w:rsidP="004A61CE">
            <w:pPr>
              <w:tabs>
                <w:tab w:val="num" w:pos="-851"/>
              </w:tabs>
              <w:suppressAutoHyphens/>
              <w:spacing w:before="120" w:after="0" w:line="240" w:lineRule="auto"/>
              <w:jc w:val="center"/>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Максимальная площадь земельного участка (для ведения личного подсобного хозяйства минимальный размер земельного участка)</w:t>
            </w:r>
          </w:p>
        </w:tc>
        <w:tc>
          <w:tcPr>
            <w:tcW w:w="1962" w:type="pct"/>
            <w:vAlign w:val="center"/>
          </w:tcPr>
          <w:p w:rsidR="004A61CE" w:rsidRPr="00930EC6" w:rsidRDefault="004A61CE" w:rsidP="004A61CE">
            <w:pPr>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10000 кв. м.</w:t>
            </w:r>
          </w:p>
        </w:tc>
      </w:tr>
      <w:tr w:rsidR="004A61CE" w:rsidRPr="00930EC6" w:rsidTr="004A61CE">
        <w:tc>
          <w:tcPr>
            <w:tcW w:w="3038" w:type="pct"/>
            <w:vAlign w:val="center"/>
          </w:tcPr>
          <w:p w:rsidR="004A61CE" w:rsidRPr="00930EC6" w:rsidRDefault="004A61CE" w:rsidP="004A61CE">
            <w:pPr>
              <w:tabs>
                <w:tab w:val="num" w:pos="-851"/>
              </w:tabs>
              <w:suppressAutoHyphens/>
              <w:spacing w:before="120" w:after="0" w:line="240" w:lineRule="auto"/>
              <w:jc w:val="center"/>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lastRenderedPageBreak/>
              <w:t>Минимальная площадь земельного участка: для земельных участков, предназначенных для размещения домов блокированной жилой застройки;</w:t>
            </w:r>
          </w:p>
          <w:p w:rsidR="004A61CE" w:rsidRPr="00930EC6" w:rsidRDefault="004A61CE" w:rsidP="004A61CE">
            <w:pPr>
              <w:autoSpaceDE w:val="0"/>
              <w:autoSpaceDN w:val="0"/>
              <w:adjustRightInd w:val="0"/>
              <w:spacing w:after="0" w:line="240" w:lineRule="auto"/>
              <w:jc w:val="center"/>
              <w:rPr>
                <w:rFonts w:ascii="Times New Roman" w:eastAsia="Times New Roman" w:hAnsi="Times New Roman"/>
                <w:b/>
                <w:bCs/>
                <w:sz w:val="24"/>
                <w:szCs w:val="24"/>
                <w:lang w:eastAsia="ru-RU"/>
              </w:rPr>
            </w:pPr>
          </w:p>
        </w:tc>
        <w:tc>
          <w:tcPr>
            <w:tcW w:w="1962" w:type="pct"/>
            <w:vAlign w:val="center"/>
          </w:tcPr>
          <w:p w:rsidR="004A61CE" w:rsidRPr="00930EC6" w:rsidRDefault="004A61CE" w:rsidP="004A61CE">
            <w:pPr>
              <w:autoSpaceDE w:val="0"/>
              <w:autoSpaceDN w:val="0"/>
              <w:adjustRightInd w:val="0"/>
              <w:spacing w:after="0" w:line="240" w:lineRule="auto"/>
              <w:jc w:val="center"/>
              <w:rPr>
                <w:rFonts w:ascii="Times New Roman" w:eastAsia="Times New Roman" w:hAnsi="Times New Roman"/>
                <w:i/>
                <w:sz w:val="24"/>
                <w:szCs w:val="24"/>
                <w:lang w:eastAsia="ru-RU"/>
              </w:rPr>
            </w:pPr>
            <w:r w:rsidRPr="00930EC6">
              <w:rPr>
                <w:rFonts w:ascii="Times New Roman" w:eastAsia="Times New Roman" w:hAnsi="Times New Roman"/>
                <w:sz w:val="24"/>
                <w:szCs w:val="24"/>
                <w:lang w:eastAsia="ru-RU"/>
              </w:rPr>
              <w:t>600 кв.м.</w:t>
            </w:r>
          </w:p>
        </w:tc>
      </w:tr>
      <w:tr w:rsidR="004A61CE" w:rsidRPr="00930EC6" w:rsidTr="004A61CE">
        <w:tc>
          <w:tcPr>
            <w:tcW w:w="3038" w:type="pct"/>
            <w:vAlign w:val="center"/>
          </w:tcPr>
          <w:p w:rsidR="004A61CE" w:rsidRPr="00930EC6" w:rsidRDefault="004A61CE" w:rsidP="004A61CE">
            <w:pPr>
              <w:tabs>
                <w:tab w:val="num" w:pos="-851"/>
              </w:tabs>
              <w:suppressAutoHyphens/>
              <w:spacing w:before="120" w:after="0" w:line="240" w:lineRule="auto"/>
              <w:jc w:val="center"/>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Максимальная площадь земельного участка: для земельных участков, предназначенных для размещения домов блокированной жилой застройки;</w:t>
            </w:r>
          </w:p>
          <w:p w:rsidR="004A61CE" w:rsidRPr="00930EC6" w:rsidRDefault="004A61CE" w:rsidP="004A61CE">
            <w:pPr>
              <w:autoSpaceDE w:val="0"/>
              <w:autoSpaceDN w:val="0"/>
              <w:adjustRightInd w:val="0"/>
              <w:spacing w:after="0" w:line="240" w:lineRule="auto"/>
              <w:jc w:val="center"/>
              <w:rPr>
                <w:rFonts w:ascii="Times New Roman" w:eastAsia="Times New Roman" w:hAnsi="Times New Roman"/>
                <w:b/>
                <w:bCs/>
                <w:sz w:val="24"/>
                <w:szCs w:val="24"/>
                <w:lang w:eastAsia="ru-RU"/>
              </w:rPr>
            </w:pPr>
          </w:p>
        </w:tc>
        <w:tc>
          <w:tcPr>
            <w:tcW w:w="1962" w:type="pct"/>
            <w:vAlign w:val="center"/>
          </w:tcPr>
          <w:p w:rsidR="004A61CE" w:rsidRPr="00930EC6" w:rsidRDefault="004A61CE" w:rsidP="004A61CE">
            <w:pPr>
              <w:autoSpaceDE w:val="0"/>
              <w:autoSpaceDN w:val="0"/>
              <w:adjustRightInd w:val="0"/>
              <w:spacing w:after="0" w:line="240" w:lineRule="auto"/>
              <w:jc w:val="center"/>
              <w:rPr>
                <w:rFonts w:ascii="Times New Roman" w:eastAsia="Times New Roman" w:hAnsi="Times New Roman"/>
                <w:i/>
                <w:sz w:val="24"/>
                <w:szCs w:val="24"/>
                <w:lang w:eastAsia="ru-RU"/>
              </w:rPr>
            </w:pPr>
            <w:r w:rsidRPr="00930EC6">
              <w:rPr>
                <w:rFonts w:ascii="Times New Roman" w:eastAsia="Times New Roman" w:hAnsi="Times New Roman"/>
                <w:sz w:val="24"/>
                <w:szCs w:val="24"/>
                <w:lang w:eastAsia="ru-RU"/>
              </w:rPr>
              <w:t>1500 кв.м.</w:t>
            </w:r>
          </w:p>
        </w:tc>
      </w:tr>
      <w:tr w:rsidR="004A61CE" w:rsidRPr="00930EC6" w:rsidTr="004A61CE">
        <w:tc>
          <w:tcPr>
            <w:tcW w:w="3038" w:type="pct"/>
            <w:vAlign w:val="center"/>
          </w:tcPr>
          <w:p w:rsidR="004A61CE" w:rsidRPr="00930EC6" w:rsidRDefault="004A61CE" w:rsidP="004A61CE">
            <w:pPr>
              <w:widowControl w:val="0"/>
              <w:suppressAutoHyphens/>
              <w:snapToGrid w:val="0"/>
              <w:spacing w:before="100" w:after="100" w:line="240" w:lineRule="auto"/>
              <w:jc w:val="center"/>
              <w:rPr>
                <w:rFonts w:ascii="Times New Roman" w:eastAsia="Lucida Sans Unicode" w:hAnsi="Times New Roman"/>
                <w:kern w:val="1"/>
                <w:sz w:val="24"/>
                <w:szCs w:val="24"/>
                <w:lang w:eastAsia="ar-SA"/>
              </w:rPr>
            </w:pPr>
            <w:r w:rsidRPr="00930EC6">
              <w:rPr>
                <w:rFonts w:ascii="Times New Roman" w:eastAsia="Lucida Sans Unicode" w:hAnsi="Times New Roman"/>
                <w:kern w:val="1"/>
                <w:sz w:val="24"/>
                <w:szCs w:val="24"/>
                <w:lang w:eastAsia="ar-SA"/>
              </w:rPr>
              <w:t>Предельная (минимальная и максимальная) площадь земельных участков для размещения прочих объектов</w:t>
            </w:r>
          </w:p>
          <w:p w:rsidR="004A61CE" w:rsidRPr="00930EC6" w:rsidRDefault="004A61CE" w:rsidP="004A61CE">
            <w:pPr>
              <w:tabs>
                <w:tab w:val="num" w:pos="-851"/>
              </w:tabs>
              <w:suppressAutoHyphens/>
              <w:spacing w:before="120" w:after="0" w:line="240" w:lineRule="auto"/>
              <w:jc w:val="center"/>
              <w:rPr>
                <w:rFonts w:ascii="Times New Roman" w:eastAsia="Times New Roman" w:hAnsi="Times New Roman"/>
                <w:sz w:val="24"/>
                <w:szCs w:val="24"/>
                <w:lang w:eastAsia="ar-SA"/>
              </w:rPr>
            </w:pPr>
          </w:p>
        </w:tc>
        <w:tc>
          <w:tcPr>
            <w:tcW w:w="1962" w:type="pct"/>
            <w:vAlign w:val="center"/>
          </w:tcPr>
          <w:p w:rsidR="004A61CE" w:rsidRPr="00930EC6" w:rsidRDefault="005F5138" w:rsidP="004A61CE">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Н</w:t>
            </w:r>
            <w:r w:rsidR="004A61CE" w:rsidRPr="00930EC6">
              <w:rPr>
                <w:rFonts w:ascii="Times New Roman" w:eastAsia="Times New Roman" w:hAnsi="Times New Roman"/>
                <w:sz w:val="24"/>
                <w:szCs w:val="24"/>
                <w:lang w:eastAsia="ru-RU"/>
              </w:rPr>
              <w:t>е подлежит установлению</w:t>
            </w:r>
          </w:p>
        </w:tc>
      </w:tr>
      <w:tr w:rsidR="004A61CE" w:rsidRPr="00930EC6" w:rsidTr="004A61CE">
        <w:tc>
          <w:tcPr>
            <w:tcW w:w="3038" w:type="pct"/>
          </w:tcPr>
          <w:p w:rsidR="004A61CE" w:rsidRPr="00930EC6" w:rsidRDefault="004A61CE" w:rsidP="004A61CE">
            <w:pPr>
              <w:autoSpaceDE w:val="0"/>
              <w:autoSpaceDN w:val="0"/>
              <w:adjustRightInd w:val="0"/>
              <w:spacing w:after="0" w:line="240" w:lineRule="auto"/>
              <w:rPr>
                <w:rFonts w:ascii="Times New Roman" w:eastAsia="Times New Roman" w:hAnsi="Times New Roman"/>
                <w:b/>
                <w:bCs/>
                <w:sz w:val="24"/>
                <w:szCs w:val="24"/>
                <w:lang w:eastAsia="ru-RU"/>
              </w:rPr>
            </w:pPr>
            <w:r w:rsidRPr="00930EC6">
              <w:rPr>
                <w:rFonts w:ascii="Times New Roman" w:eastAsia="Times New Roman" w:hAnsi="Times New Roman"/>
                <w:b/>
                <w:bCs/>
                <w:sz w:val="24"/>
                <w:szCs w:val="24"/>
                <w:lang w:eastAsia="ru-RU"/>
              </w:rPr>
              <w:t>Количество этажей</w:t>
            </w:r>
          </w:p>
        </w:tc>
        <w:tc>
          <w:tcPr>
            <w:tcW w:w="1962" w:type="pct"/>
          </w:tcPr>
          <w:p w:rsidR="004A61CE" w:rsidRPr="00930EC6" w:rsidRDefault="004A61CE" w:rsidP="004A61CE">
            <w:pPr>
              <w:autoSpaceDE w:val="0"/>
              <w:autoSpaceDN w:val="0"/>
              <w:adjustRightInd w:val="0"/>
              <w:spacing w:after="0" w:line="240" w:lineRule="auto"/>
              <w:jc w:val="center"/>
              <w:rPr>
                <w:rFonts w:ascii="Times New Roman" w:eastAsia="Times New Roman" w:hAnsi="Times New Roman"/>
                <w:sz w:val="24"/>
                <w:szCs w:val="24"/>
                <w:lang w:eastAsia="ru-RU"/>
              </w:rPr>
            </w:pPr>
          </w:p>
        </w:tc>
      </w:tr>
      <w:tr w:rsidR="004A61CE" w:rsidRPr="00930EC6" w:rsidTr="004A61CE">
        <w:tc>
          <w:tcPr>
            <w:tcW w:w="3038" w:type="pct"/>
          </w:tcPr>
          <w:p w:rsidR="004A61CE" w:rsidRPr="00930EC6" w:rsidRDefault="004A61CE" w:rsidP="004A61CE">
            <w:pPr>
              <w:autoSpaceDE w:val="0"/>
              <w:autoSpaceDN w:val="0"/>
              <w:adjustRightInd w:val="0"/>
              <w:spacing w:after="0" w:line="240" w:lineRule="auto"/>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максимальное</w:t>
            </w:r>
          </w:p>
        </w:tc>
        <w:tc>
          <w:tcPr>
            <w:tcW w:w="1962" w:type="pct"/>
          </w:tcPr>
          <w:p w:rsidR="004A61CE" w:rsidRPr="00930EC6" w:rsidRDefault="004A61CE" w:rsidP="004A61CE">
            <w:pPr>
              <w:autoSpaceDE w:val="0"/>
              <w:autoSpaceDN w:val="0"/>
              <w:adjustRightInd w:val="0"/>
              <w:spacing w:after="0" w:line="240" w:lineRule="auto"/>
              <w:jc w:val="center"/>
              <w:rPr>
                <w:rFonts w:ascii="Times New Roman" w:eastAsia="Times New Roman" w:hAnsi="Times New Roman"/>
                <w:strike/>
                <w:sz w:val="24"/>
                <w:szCs w:val="24"/>
                <w:lang w:eastAsia="ru-RU"/>
              </w:rPr>
            </w:pPr>
            <w:r w:rsidRPr="00930EC6">
              <w:rPr>
                <w:rFonts w:ascii="Times New Roman" w:eastAsia="Times New Roman" w:hAnsi="Times New Roman"/>
                <w:strike/>
                <w:sz w:val="24"/>
                <w:szCs w:val="24"/>
                <w:lang w:eastAsia="ru-RU"/>
              </w:rPr>
              <w:t>4</w:t>
            </w:r>
          </w:p>
        </w:tc>
      </w:tr>
      <w:tr w:rsidR="007120AA" w:rsidRPr="00930EC6" w:rsidTr="004A61CE">
        <w:tc>
          <w:tcPr>
            <w:tcW w:w="3038" w:type="pct"/>
          </w:tcPr>
          <w:p w:rsidR="007120AA" w:rsidRPr="00930EC6" w:rsidRDefault="007120AA" w:rsidP="004A61CE">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минимальное</w:t>
            </w:r>
          </w:p>
        </w:tc>
        <w:tc>
          <w:tcPr>
            <w:tcW w:w="1962" w:type="pct"/>
          </w:tcPr>
          <w:p w:rsidR="007120AA" w:rsidRPr="00930EC6" w:rsidRDefault="007120AA" w:rsidP="004A61CE">
            <w:pPr>
              <w:autoSpaceDE w:val="0"/>
              <w:autoSpaceDN w:val="0"/>
              <w:adjustRightInd w:val="0"/>
              <w:spacing w:after="0" w:line="240" w:lineRule="auto"/>
              <w:jc w:val="center"/>
              <w:rPr>
                <w:rFonts w:ascii="Times New Roman" w:eastAsia="Times New Roman" w:hAnsi="Times New Roman"/>
                <w:strike/>
                <w:sz w:val="24"/>
                <w:szCs w:val="24"/>
                <w:lang w:eastAsia="ru-RU"/>
              </w:rPr>
            </w:pPr>
            <w:r>
              <w:rPr>
                <w:rFonts w:ascii="Times New Roman" w:eastAsia="Times New Roman" w:hAnsi="Times New Roman"/>
                <w:strike/>
                <w:sz w:val="24"/>
                <w:szCs w:val="24"/>
                <w:lang w:eastAsia="ru-RU"/>
              </w:rPr>
              <w:t>1</w:t>
            </w:r>
          </w:p>
        </w:tc>
      </w:tr>
      <w:tr w:rsidR="004A61CE" w:rsidRPr="00930EC6" w:rsidTr="004A61CE">
        <w:tc>
          <w:tcPr>
            <w:tcW w:w="3038" w:type="pct"/>
          </w:tcPr>
          <w:p w:rsidR="004A61CE" w:rsidRPr="00930EC6" w:rsidRDefault="004A61CE" w:rsidP="004A61CE">
            <w:pPr>
              <w:autoSpaceDE w:val="0"/>
              <w:autoSpaceDN w:val="0"/>
              <w:adjustRightInd w:val="0"/>
              <w:spacing w:after="0" w:line="240" w:lineRule="auto"/>
              <w:rPr>
                <w:rFonts w:ascii="Times New Roman" w:eastAsia="Times New Roman" w:hAnsi="Times New Roman"/>
                <w:b/>
                <w:bCs/>
                <w:sz w:val="24"/>
                <w:szCs w:val="24"/>
                <w:lang w:eastAsia="ru-RU"/>
              </w:rPr>
            </w:pPr>
            <w:r w:rsidRPr="00930EC6">
              <w:rPr>
                <w:rFonts w:ascii="Times New Roman" w:eastAsia="Times New Roman" w:hAnsi="Times New Roman"/>
                <w:b/>
                <w:bCs/>
                <w:sz w:val="24"/>
                <w:szCs w:val="24"/>
                <w:lang w:eastAsia="ru-RU"/>
              </w:rPr>
              <w:t>Процент застройки</w:t>
            </w:r>
          </w:p>
        </w:tc>
        <w:tc>
          <w:tcPr>
            <w:tcW w:w="1962" w:type="pct"/>
          </w:tcPr>
          <w:p w:rsidR="004A61CE" w:rsidRPr="00930EC6" w:rsidRDefault="004A61CE" w:rsidP="004A61CE">
            <w:pPr>
              <w:autoSpaceDE w:val="0"/>
              <w:autoSpaceDN w:val="0"/>
              <w:adjustRightInd w:val="0"/>
              <w:spacing w:after="0" w:line="240" w:lineRule="auto"/>
              <w:jc w:val="both"/>
              <w:rPr>
                <w:rFonts w:ascii="Times New Roman" w:eastAsia="Times New Roman" w:hAnsi="Times New Roman"/>
                <w:sz w:val="24"/>
                <w:szCs w:val="24"/>
                <w:lang w:eastAsia="ru-RU"/>
              </w:rPr>
            </w:pPr>
          </w:p>
        </w:tc>
      </w:tr>
      <w:tr w:rsidR="004A61CE" w:rsidRPr="00930EC6" w:rsidTr="004A61CE">
        <w:tc>
          <w:tcPr>
            <w:tcW w:w="3038" w:type="pct"/>
          </w:tcPr>
          <w:p w:rsidR="004A61CE" w:rsidRPr="00930EC6" w:rsidRDefault="004A61CE" w:rsidP="004A61CE">
            <w:pPr>
              <w:autoSpaceDE w:val="0"/>
              <w:autoSpaceDN w:val="0"/>
              <w:adjustRightInd w:val="0"/>
              <w:spacing w:after="0" w:line="240" w:lineRule="auto"/>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максимальный</w:t>
            </w:r>
          </w:p>
        </w:tc>
        <w:tc>
          <w:tcPr>
            <w:tcW w:w="1962" w:type="pct"/>
            <w:vAlign w:val="center"/>
          </w:tcPr>
          <w:p w:rsidR="004A61CE" w:rsidRPr="00930EC6" w:rsidRDefault="004A61CE" w:rsidP="004A61CE">
            <w:pPr>
              <w:widowControl w:val="0"/>
              <w:suppressAutoHyphens/>
              <w:snapToGrid w:val="0"/>
              <w:spacing w:after="0" w:line="240" w:lineRule="auto"/>
              <w:ind w:firstLine="708"/>
              <w:jc w:val="center"/>
              <w:rPr>
                <w:rFonts w:ascii="Times New Roman" w:eastAsia="Lucida Sans Unicode" w:hAnsi="Times New Roman"/>
                <w:kern w:val="1"/>
                <w:sz w:val="24"/>
                <w:szCs w:val="24"/>
                <w:lang w:eastAsia="ar-SA"/>
              </w:rPr>
            </w:pPr>
            <w:r w:rsidRPr="00930EC6">
              <w:rPr>
                <w:rFonts w:ascii="Times New Roman" w:eastAsia="Lucida Sans Unicode" w:hAnsi="Times New Roman"/>
                <w:kern w:val="1"/>
                <w:sz w:val="24"/>
                <w:szCs w:val="24"/>
                <w:lang w:eastAsia="ar-SA"/>
              </w:rPr>
              <w:t>50% (для земельного участка для ведения личного подсобного хозяйства площадью от 600 м</w:t>
            </w:r>
            <w:r w:rsidRPr="00930EC6">
              <w:rPr>
                <w:rFonts w:ascii="Times New Roman" w:eastAsia="Lucida Sans Unicode" w:hAnsi="Times New Roman"/>
                <w:kern w:val="1"/>
                <w:sz w:val="24"/>
                <w:szCs w:val="24"/>
                <w:vertAlign w:val="superscript"/>
                <w:lang w:eastAsia="ar-SA"/>
              </w:rPr>
              <w:t>2</w:t>
            </w:r>
            <w:r w:rsidRPr="00930EC6">
              <w:rPr>
                <w:rFonts w:ascii="Times New Roman" w:eastAsia="Lucida Sans Unicode" w:hAnsi="Times New Roman"/>
                <w:kern w:val="1"/>
                <w:sz w:val="24"/>
                <w:szCs w:val="24"/>
                <w:lang w:eastAsia="ar-SA"/>
              </w:rPr>
              <w:t>до 4000 м</w:t>
            </w:r>
            <w:r w:rsidRPr="00930EC6">
              <w:rPr>
                <w:rFonts w:ascii="Times New Roman" w:eastAsia="Lucida Sans Unicode" w:hAnsi="Times New Roman"/>
                <w:kern w:val="1"/>
                <w:sz w:val="24"/>
                <w:szCs w:val="24"/>
                <w:vertAlign w:val="superscript"/>
                <w:lang w:eastAsia="ar-SA"/>
              </w:rPr>
              <w:t>2</w:t>
            </w:r>
            <w:r w:rsidRPr="00930EC6">
              <w:rPr>
                <w:rFonts w:ascii="Times New Roman" w:eastAsia="Lucida Sans Unicode" w:hAnsi="Times New Roman"/>
                <w:kern w:val="1"/>
                <w:sz w:val="24"/>
                <w:szCs w:val="24"/>
                <w:lang w:eastAsia="ar-SA"/>
              </w:rPr>
              <w:t>)</w:t>
            </w:r>
          </w:p>
          <w:p w:rsidR="004A61CE" w:rsidRPr="00930EC6" w:rsidRDefault="004A61CE" w:rsidP="004A61CE">
            <w:pPr>
              <w:widowControl w:val="0"/>
              <w:suppressAutoHyphens/>
              <w:spacing w:after="0" w:line="240" w:lineRule="auto"/>
              <w:ind w:firstLine="708"/>
              <w:jc w:val="center"/>
              <w:rPr>
                <w:rFonts w:ascii="Times New Roman" w:eastAsia="Lucida Sans Unicode" w:hAnsi="Times New Roman"/>
                <w:kern w:val="1"/>
                <w:sz w:val="24"/>
                <w:szCs w:val="24"/>
                <w:lang w:eastAsia="ar-SA"/>
              </w:rPr>
            </w:pPr>
            <w:r w:rsidRPr="00930EC6">
              <w:rPr>
                <w:rFonts w:ascii="Times New Roman" w:eastAsia="Lucida Sans Unicode" w:hAnsi="Times New Roman"/>
                <w:kern w:val="1"/>
                <w:sz w:val="24"/>
                <w:szCs w:val="24"/>
                <w:lang w:eastAsia="ar-SA"/>
              </w:rPr>
              <w:t>40% (для земельного участка для ведения личного подсобного хозяйства площадью от 4000 м</w:t>
            </w:r>
            <w:r w:rsidRPr="00930EC6">
              <w:rPr>
                <w:rFonts w:ascii="Times New Roman" w:eastAsia="Lucida Sans Unicode" w:hAnsi="Times New Roman"/>
                <w:kern w:val="1"/>
                <w:sz w:val="24"/>
                <w:szCs w:val="24"/>
                <w:vertAlign w:val="superscript"/>
                <w:lang w:eastAsia="ar-SA"/>
              </w:rPr>
              <w:t>2</w:t>
            </w:r>
            <w:r w:rsidRPr="00930EC6">
              <w:rPr>
                <w:rFonts w:ascii="Times New Roman" w:eastAsia="Lucida Sans Unicode" w:hAnsi="Times New Roman"/>
                <w:kern w:val="1"/>
                <w:sz w:val="24"/>
                <w:szCs w:val="24"/>
                <w:lang w:eastAsia="ar-SA"/>
              </w:rPr>
              <w:t>до 8000 м</w:t>
            </w:r>
            <w:r w:rsidRPr="00930EC6">
              <w:rPr>
                <w:rFonts w:ascii="Times New Roman" w:eastAsia="Lucida Sans Unicode" w:hAnsi="Times New Roman"/>
                <w:kern w:val="1"/>
                <w:sz w:val="24"/>
                <w:szCs w:val="24"/>
                <w:vertAlign w:val="superscript"/>
                <w:lang w:eastAsia="ar-SA"/>
              </w:rPr>
              <w:t>2</w:t>
            </w:r>
            <w:r w:rsidRPr="00930EC6">
              <w:rPr>
                <w:rFonts w:ascii="Times New Roman" w:eastAsia="Lucida Sans Unicode" w:hAnsi="Times New Roman"/>
                <w:kern w:val="1"/>
                <w:sz w:val="24"/>
                <w:szCs w:val="24"/>
                <w:lang w:eastAsia="ar-SA"/>
              </w:rPr>
              <w:t>)</w:t>
            </w:r>
          </w:p>
          <w:p w:rsidR="004A61CE" w:rsidRPr="00930EC6" w:rsidRDefault="004A61CE" w:rsidP="004A61CE">
            <w:pPr>
              <w:widowControl w:val="0"/>
              <w:suppressAutoHyphens/>
              <w:spacing w:after="0" w:line="240" w:lineRule="auto"/>
              <w:ind w:firstLine="708"/>
              <w:jc w:val="center"/>
              <w:rPr>
                <w:rFonts w:ascii="Times New Roman" w:eastAsia="Lucida Sans Unicode" w:hAnsi="Times New Roman"/>
                <w:kern w:val="1"/>
                <w:sz w:val="24"/>
                <w:szCs w:val="24"/>
                <w:lang w:eastAsia="ar-SA"/>
              </w:rPr>
            </w:pPr>
            <w:r w:rsidRPr="00930EC6">
              <w:rPr>
                <w:rFonts w:ascii="Times New Roman" w:eastAsia="Lucida Sans Unicode" w:hAnsi="Times New Roman"/>
                <w:kern w:val="1"/>
                <w:sz w:val="24"/>
                <w:szCs w:val="24"/>
                <w:lang w:eastAsia="ar-SA"/>
              </w:rPr>
              <w:t>40% (для земельного участка под индивидуальное жилищное строительство площадью от 500 м</w:t>
            </w:r>
            <w:r w:rsidRPr="00930EC6">
              <w:rPr>
                <w:rFonts w:ascii="Times New Roman" w:eastAsia="Lucida Sans Unicode" w:hAnsi="Times New Roman"/>
                <w:kern w:val="1"/>
                <w:sz w:val="24"/>
                <w:szCs w:val="24"/>
                <w:vertAlign w:val="superscript"/>
                <w:lang w:eastAsia="ar-SA"/>
              </w:rPr>
              <w:t>2</w:t>
            </w:r>
            <w:r w:rsidRPr="00930EC6">
              <w:rPr>
                <w:rFonts w:ascii="Times New Roman" w:eastAsia="Lucida Sans Unicode" w:hAnsi="Times New Roman"/>
                <w:kern w:val="1"/>
                <w:sz w:val="24"/>
                <w:szCs w:val="24"/>
                <w:lang w:eastAsia="ar-SA"/>
              </w:rPr>
              <w:t>до 1500 м</w:t>
            </w:r>
            <w:r w:rsidRPr="00930EC6">
              <w:rPr>
                <w:rFonts w:ascii="Times New Roman" w:eastAsia="Lucida Sans Unicode" w:hAnsi="Times New Roman"/>
                <w:kern w:val="1"/>
                <w:sz w:val="24"/>
                <w:szCs w:val="24"/>
                <w:vertAlign w:val="superscript"/>
                <w:lang w:eastAsia="ar-SA"/>
              </w:rPr>
              <w:t>2</w:t>
            </w:r>
            <w:r w:rsidRPr="00930EC6">
              <w:rPr>
                <w:rFonts w:ascii="Times New Roman" w:eastAsia="Lucida Sans Unicode" w:hAnsi="Times New Roman"/>
                <w:kern w:val="1"/>
                <w:sz w:val="24"/>
                <w:szCs w:val="24"/>
                <w:lang w:eastAsia="ar-SA"/>
              </w:rPr>
              <w:t>)</w:t>
            </w:r>
          </w:p>
          <w:p w:rsidR="004A61CE" w:rsidRPr="00930EC6" w:rsidRDefault="004A61CE" w:rsidP="004A61CE">
            <w:pPr>
              <w:widowControl w:val="0"/>
              <w:suppressAutoHyphens/>
              <w:spacing w:after="0" w:line="240" w:lineRule="auto"/>
              <w:ind w:firstLine="708"/>
              <w:jc w:val="center"/>
              <w:rPr>
                <w:rFonts w:ascii="Times New Roman" w:eastAsia="Lucida Sans Unicode" w:hAnsi="Times New Roman"/>
                <w:kern w:val="1"/>
                <w:sz w:val="24"/>
                <w:szCs w:val="24"/>
                <w:lang w:eastAsia="ar-SA"/>
              </w:rPr>
            </w:pPr>
            <w:r w:rsidRPr="00930EC6">
              <w:rPr>
                <w:rFonts w:ascii="Times New Roman" w:eastAsia="Lucida Sans Unicode" w:hAnsi="Times New Roman"/>
                <w:kern w:val="1"/>
                <w:sz w:val="24"/>
                <w:szCs w:val="24"/>
                <w:lang w:eastAsia="ar-SA"/>
              </w:rPr>
              <w:t>30% (для земельного участка под индивидуальное жилищное строительство площадью от 1500 м</w:t>
            </w:r>
            <w:r w:rsidRPr="00930EC6">
              <w:rPr>
                <w:rFonts w:ascii="Times New Roman" w:eastAsia="Lucida Sans Unicode" w:hAnsi="Times New Roman"/>
                <w:kern w:val="1"/>
                <w:sz w:val="24"/>
                <w:szCs w:val="24"/>
                <w:vertAlign w:val="superscript"/>
                <w:lang w:eastAsia="ar-SA"/>
              </w:rPr>
              <w:t>2</w:t>
            </w:r>
            <w:r w:rsidRPr="00930EC6">
              <w:rPr>
                <w:rFonts w:ascii="Times New Roman" w:eastAsia="Lucida Sans Unicode" w:hAnsi="Times New Roman"/>
                <w:kern w:val="1"/>
                <w:sz w:val="24"/>
                <w:szCs w:val="24"/>
                <w:lang w:eastAsia="ar-SA"/>
              </w:rPr>
              <w:t>до 3000 м</w:t>
            </w:r>
            <w:r w:rsidRPr="00930EC6">
              <w:rPr>
                <w:rFonts w:ascii="Times New Roman" w:eastAsia="Lucida Sans Unicode" w:hAnsi="Times New Roman"/>
                <w:kern w:val="1"/>
                <w:sz w:val="24"/>
                <w:szCs w:val="24"/>
                <w:vertAlign w:val="superscript"/>
                <w:lang w:eastAsia="ar-SA"/>
              </w:rPr>
              <w:t>2</w:t>
            </w:r>
            <w:r w:rsidRPr="00930EC6">
              <w:rPr>
                <w:rFonts w:ascii="Times New Roman" w:eastAsia="Lucida Sans Unicode" w:hAnsi="Times New Roman"/>
                <w:kern w:val="1"/>
                <w:sz w:val="24"/>
                <w:szCs w:val="24"/>
                <w:lang w:eastAsia="ar-SA"/>
              </w:rPr>
              <w:t>)</w:t>
            </w:r>
          </w:p>
          <w:p w:rsidR="004A61CE" w:rsidRPr="00930EC6" w:rsidRDefault="004A61CE" w:rsidP="004A61CE">
            <w:pPr>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40% (для земельных участков под блокированные жилые дома)</w:t>
            </w:r>
          </w:p>
        </w:tc>
      </w:tr>
      <w:tr w:rsidR="007120AA" w:rsidRPr="00930EC6" w:rsidTr="004A61CE">
        <w:tc>
          <w:tcPr>
            <w:tcW w:w="3038" w:type="pct"/>
          </w:tcPr>
          <w:p w:rsidR="007120AA" w:rsidRPr="00930EC6" w:rsidRDefault="007120AA" w:rsidP="004A61CE">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минимальный</w:t>
            </w:r>
          </w:p>
        </w:tc>
        <w:tc>
          <w:tcPr>
            <w:tcW w:w="1962" w:type="pct"/>
            <w:vAlign w:val="center"/>
          </w:tcPr>
          <w:p w:rsidR="007120AA" w:rsidRPr="00930EC6" w:rsidRDefault="007120AA" w:rsidP="004A61CE">
            <w:pPr>
              <w:widowControl w:val="0"/>
              <w:suppressAutoHyphens/>
              <w:snapToGrid w:val="0"/>
              <w:spacing w:after="0" w:line="240" w:lineRule="auto"/>
              <w:ind w:firstLine="708"/>
              <w:jc w:val="center"/>
              <w:rPr>
                <w:rFonts w:ascii="Times New Roman" w:eastAsia="Lucida Sans Unicode" w:hAnsi="Times New Roman"/>
                <w:kern w:val="1"/>
                <w:sz w:val="24"/>
                <w:szCs w:val="24"/>
                <w:lang w:eastAsia="ar-SA"/>
              </w:rPr>
            </w:pPr>
            <w:r>
              <w:rPr>
                <w:rFonts w:ascii="Times New Roman" w:eastAsia="Lucida Sans Unicode" w:hAnsi="Times New Roman"/>
                <w:kern w:val="1"/>
                <w:sz w:val="24"/>
                <w:szCs w:val="24"/>
                <w:lang w:eastAsia="ar-SA"/>
              </w:rPr>
              <w:t>не нормируется</w:t>
            </w:r>
          </w:p>
        </w:tc>
      </w:tr>
      <w:tr w:rsidR="007120AA" w:rsidRPr="00930EC6" w:rsidTr="004A61CE">
        <w:tc>
          <w:tcPr>
            <w:tcW w:w="3038" w:type="pct"/>
          </w:tcPr>
          <w:p w:rsidR="007120AA" w:rsidRPr="007120AA" w:rsidRDefault="007120AA" w:rsidP="004A61CE">
            <w:pPr>
              <w:autoSpaceDE w:val="0"/>
              <w:autoSpaceDN w:val="0"/>
              <w:adjustRightInd w:val="0"/>
              <w:spacing w:after="0" w:line="240" w:lineRule="auto"/>
              <w:rPr>
                <w:rFonts w:ascii="Times New Roman" w:eastAsia="Times New Roman" w:hAnsi="Times New Roman"/>
                <w:b/>
                <w:sz w:val="24"/>
                <w:szCs w:val="24"/>
                <w:lang w:eastAsia="ru-RU"/>
              </w:rPr>
            </w:pPr>
            <w:r w:rsidRPr="007120AA">
              <w:rPr>
                <w:rFonts w:ascii="Times New Roman" w:eastAsia="Times New Roman" w:hAnsi="Times New Roman"/>
                <w:b/>
                <w:sz w:val="24"/>
                <w:szCs w:val="24"/>
                <w:lang w:eastAsia="ru-RU"/>
              </w:rPr>
              <w:t>Иные показатели</w:t>
            </w:r>
          </w:p>
        </w:tc>
        <w:tc>
          <w:tcPr>
            <w:tcW w:w="1962" w:type="pct"/>
            <w:vAlign w:val="center"/>
          </w:tcPr>
          <w:p w:rsidR="007120AA" w:rsidRPr="00930EC6" w:rsidRDefault="007120AA" w:rsidP="004A61CE">
            <w:pPr>
              <w:widowControl w:val="0"/>
              <w:suppressAutoHyphens/>
              <w:snapToGrid w:val="0"/>
              <w:spacing w:after="0" w:line="240" w:lineRule="auto"/>
              <w:ind w:firstLine="708"/>
              <w:jc w:val="center"/>
              <w:rPr>
                <w:rFonts w:ascii="Times New Roman" w:eastAsia="Lucida Sans Unicode" w:hAnsi="Times New Roman"/>
                <w:kern w:val="1"/>
                <w:sz w:val="24"/>
                <w:szCs w:val="24"/>
                <w:lang w:eastAsia="ar-SA"/>
              </w:rPr>
            </w:pPr>
          </w:p>
        </w:tc>
      </w:tr>
      <w:tr w:rsidR="003F5829" w:rsidRPr="00930EC6" w:rsidTr="004A61CE">
        <w:tc>
          <w:tcPr>
            <w:tcW w:w="3038" w:type="pct"/>
          </w:tcPr>
          <w:p w:rsidR="003F5829" w:rsidRPr="00930EC6" w:rsidRDefault="007120AA" w:rsidP="004A61CE">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максимальная высота оград вдоль улиц</w:t>
            </w:r>
          </w:p>
        </w:tc>
        <w:tc>
          <w:tcPr>
            <w:tcW w:w="1962" w:type="pct"/>
          </w:tcPr>
          <w:p w:rsidR="003F5829" w:rsidRPr="00930EC6" w:rsidRDefault="007120AA" w:rsidP="004A61CE">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2.0 м</w:t>
            </w:r>
          </w:p>
        </w:tc>
      </w:tr>
      <w:tr w:rsidR="007120AA" w:rsidRPr="00930EC6" w:rsidTr="004A61CE">
        <w:tc>
          <w:tcPr>
            <w:tcW w:w="3038" w:type="pct"/>
          </w:tcPr>
          <w:p w:rsidR="007120AA" w:rsidRPr="00930EC6" w:rsidRDefault="007120AA" w:rsidP="004A61CE">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максимальная высота оград между соседними участками</w:t>
            </w:r>
          </w:p>
        </w:tc>
        <w:tc>
          <w:tcPr>
            <w:tcW w:w="1962" w:type="pct"/>
          </w:tcPr>
          <w:p w:rsidR="007120AA" w:rsidRPr="00930EC6" w:rsidRDefault="007120AA" w:rsidP="004A61CE">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2.0 м</w:t>
            </w:r>
          </w:p>
        </w:tc>
      </w:tr>
      <w:tr w:rsidR="007120AA" w:rsidRPr="00930EC6" w:rsidTr="004A61CE">
        <w:tc>
          <w:tcPr>
            <w:tcW w:w="3038" w:type="pct"/>
          </w:tcPr>
          <w:p w:rsidR="007120AA" w:rsidRDefault="007120AA" w:rsidP="004A61CE">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отступ застройки от красной линии (линии застройки)</w:t>
            </w:r>
          </w:p>
          <w:p w:rsidR="007120AA" w:rsidRDefault="007120AA" w:rsidP="004A61CE">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улицы</w:t>
            </w:r>
          </w:p>
        </w:tc>
        <w:tc>
          <w:tcPr>
            <w:tcW w:w="1962" w:type="pct"/>
          </w:tcPr>
          <w:p w:rsidR="007120AA" w:rsidRDefault="007120AA" w:rsidP="004A61CE">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 м</w:t>
            </w:r>
          </w:p>
          <w:p w:rsidR="007120AA" w:rsidRPr="00930EC6" w:rsidRDefault="007120AA" w:rsidP="004A61CE">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допускается размещение жилых домов по красной линии (линии застройки) улиц в условиях сложившейся застройки</w:t>
            </w:r>
          </w:p>
        </w:tc>
      </w:tr>
      <w:tr w:rsidR="007120AA" w:rsidRPr="00930EC6" w:rsidTr="004A61CE">
        <w:tc>
          <w:tcPr>
            <w:tcW w:w="3038" w:type="pct"/>
          </w:tcPr>
          <w:p w:rsidR="007120AA" w:rsidRDefault="007120AA" w:rsidP="004A61CE">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отступ застройки от границ смежных земельных участков</w:t>
            </w:r>
          </w:p>
        </w:tc>
        <w:tc>
          <w:tcPr>
            <w:tcW w:w="1962" w:type="pct"/>
          </w:tcPr>
          <w:p w:rsidR="007120AA" w:rsidRDefault="007120AA" w:rsidP="004A61CE">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 м – от усадебного дома;</w:t>
            </w:r>
          </w:p>
          <w:p w:rsidR="007120AA" w:rsidRDefault="007120AA" w:rsidP="004A61CE">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 м – от постройки для содержания скота и птицы;</w:t>
            </w:r>
          </w:p>
          <w:p w:rsidR="007120AA" w:rsidRPr="00930EC6" w:rsidRDefault="007120AA" w:rsidP="007120AA">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 м –от других построек (бани,  гаража и др.)</w:t>
            </w:r>
          </w:p>
        </w:tc>
      </w:tr>
    </w:tbl>
    <w:p w:rsidR="004A61CE" w:rsidRPr="00930EC6" w:rsidRDefault="004A61CE" w:rsidP="004A61CE">
      <w:pPr>
        <w:widowControl w:val="0"/>
        <w:suppressAutoHyphens/>
        <w:snapToGrid w:val="0"/>
        <w:spacing w:before="100" w:after="100" w:line="240" w:lineRule="auto"/>
        <w:jc w:val="both"/>
        <w:rPr>
          <w:rFonts w:ascii="Times New Roman" w:eastAsia="Lucida Sans Unicode" w:hAnsi="Times New Roman"/>
          <w:kern w:val="1"/>
          <w:sz w:val="24"/>
          <w:szCs w:val="24"/>
          <w:lang w:eastAsia="ar-SA"/>
        </w:rPr>
      </w:pPr>
      <w:r w:rsidRPr="00930EC6">
        <w:rPr>
          <w:rFonts w:ascii="Times New Roman" w:eastAsia="Lucida Sans Unicode" w:hAnsi="Times New Roman"/>
          <w:kern w:val="1"/>
          <w:sz w:val="24"/>
          <w:szCs w:val="24"/>
          <w:vertAlign w:val="superscript"/>
          <w:lang w:eastAsia="ar-SA"/>
        </w:rPr>
        <w:t xml:space="preserve">1 </w:t>
      </w:r>
      <w:r w:rsidRPr="00930EC6">
        <w:rPr>
          <w:rFonts w:ascii="Times New Roman" w:eastAsia="Lucida Sans Unicode" w:hAnsi="Times New Roman"/>
          <w:kern w:val="1"/>
          <w:sz w:val="24"/>
          <w:szCs w:val="24"/>
          <w:lang w:eastAsia="ar-SA"/>
        </w:rPr>
        <w:t>- за исключением, случая:</w:t>
      </w:r>
    </w:p>
    <w:p w:rsidR="004A61CE" w:rsidRPr="00930EC6" w:rsidRDefault="004A61CE" w:rsidP="004A61CE">
      <w:pPr>
        <w:widowControl w:val="0"/>
        <w:suppressAutoHyphens/>
        <w:snapToGrid w:val="0"/>
        <w:spacing w:before="100" w:after="100" w:line="240" w:lineRule="auto"/>
        <w:jc w:val="both"/>
        <w:rPr>
          <w:rFonts w:ascii="Times New Roman" w:eastAsia="Lucida Sans Unicode" w:hAnsi="Times New Roman"/>
          <w:kern w:val="1"/>
          <w:sz w:val="24"/>
          <w:szCs w:val="24"/>
          <w:lang w:eastAsia="ar-SA"/>
        </w:rPr>
      </w:pPr>
      <w:r w:rsidRPr="00930EC6">
        <w:rPr>
          <w:rFonts w:ascii="Times New Roman" w:eastAsia="Lucida Sans Unicode" w:hAnsi="Times New Roman"/>
          <w:kern w:val="1"/>
          <w:sz w:val="24"/>
          <w:szCs w:val="24"/>
          <w:lang w:eastAsia="ar-SA"/>
        </w:rPr>
        <w:t xml:space="preserve">- если такой земельный участок примыкает к земельному участку заявителя и к нему </w:t>
      </w:r>
      <w:r w:rsidRPr="00930EC6">
        <w:rPr>
          <w:rFonts w:ascii="Times New Roman" w:eastAsia="Lucida Sans Unicode" w:hAnsi="Times New Roman"/>
          <w:kern w:val="1"/>
          <w:sz w:val="24"/>
          <w:szCs w:val="24"/>
          <w:lang w:eastAsia="ar-SA"/>
        </w:rPr>
        <w:lastRenderedPageBreak/>
        <w:t>отсутствует свободный проезд (проход)</w:t>
      </w:r>
    </w:p>
    <w:p w:rsidR="004A61CE" w:rsidRPr="00930EC6" w:rsidRDefault="004A61CE" w:rsidP="004A61CE">
      <w:pPr>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 xml:space="preserve">Ограничения и особенности использования земельных участков и </w:t>
      </w:r>
      <w:r w:rsidR="00E172FB" w:rsidRPr="00930EC6">
        <w:rPr>
          <w:rFonts w:ascii="Times New Roman" w:eastAsia="Times New Roman" w:hAnsi="Times New Roman"/>
          <w:sz w:val="24"/>
          <w:szCs w:val="24"/>
          <w:lang w:eastAsia="ru-RU"/>
        </w:rPr>
        <w:t>объектов</w:t>
      </w:r>
      <w:r w:rsidR="00E172FB" w:rsidRPr="00E172FB">
        <w:rPr>
          <w:rFonts w:ascii="Times New Roman" w:eastAsia="Times New Roman" w:hAnsi="Times New Roman"/>
          <w:sz w:val="24"/>
          <w:szCs w:val="24"/>
          <w:lang w:eastAsia="ru-RU"/>
        </w:rPr>
        <w:t xml:space="preserve"> </w:t>
      </w:r>
      <w:r w:rsidR="00E172FB">
        <w:rPr>
          <w:rFonts w:ascii="Times New Roman" w:eastAsia="Times New Roman" w:hAnsi="Times New Roman"/>
          <w:sz w:val="24"/>
          <w:szCs w:val="24"/>
          <w:lang w:eastAsia="ru-RU"/>
        </w:rPr>
        <w:t>капитального</w:t>
      </w:r>
      <w:r w:rsidR="00E172FB" w:rsidRPr="00930EC6">
        <w:rPr>
          <w:rFonts w:ascii="Times New Roman" w:eastAsia="Times New Roman" w:hAnsi="Times New Roman"/>
          <w:sz w:val="24"/>
          <w:szCs w:val="24"/>
          <w:lang w:eastAsia="ru-RU"/>
        </w:rPr>
        <w:t xml:space="preserve"> строительства участков в зоне Ж-1/1, Ж-1/2, Ж-1/3, Ж-1/4</w:t>
      </w:r>
      <w:r w:rsidR="00E172FB">
        <w:rPr>
          <w:rFonts w:ascii="Times New Roman" w:eastAsia="Times New Roman" w:hAnsi="Times New Roman"/>
          <w:sz w:val="24"/>
          <w:szCs w:val="24"/>
          <w:lang w:eastAsia="ru-RU"/>
        </w:rPr>
        <w:t>, Ж-1/5</w:t>
      </w:r>
      <w:r w:rsidR="00E172FB" w:rsidRPr="00930EC6">
        <w:rPr>
          <w:rFonts w:ascii="Times New Roman" w:eastAsia="Times New Roman" w:hAnsi="Times New Roman"/>
          <w:sz w:val="24"/>
          <w:szCs w:val="24"/>
          <w:lang w:eastAsia="ru-RU"/>
        </w:rPr>
        <w:t>:</w:t>
      </w:r>
      <w:r w:rsidRPr="00930EC6">
        <w:rPr>
          <w:rFonts w:ascii="Times New Roman" w:eastAsia="Times New Roman" w:hAnsi="Times New Roman"/>
          <w:sz w:val="24"/>
          <w:szCs w:val="24"/>
          <w:lang w:eastAsia="ru-RU"/>
        </w:rPr>
        <w:t xml:space="preserve"> </w:t>
      </w:r>
    </w:p>
    <w:p w:rsidR="004A61CE" w:rsidRDefault="004A61CE" w:rsidP="004A61CE">
      <w:pPr>
        <w:autoSpaceDE w:val="0"/>
        <w:autoSpaceDN w:val="0"/>
        <w:adjustRightInd w:val="0"/>
        <w:spacing w:after="0" w:line="240" w:lineRule="auto"/>
        <w:ind w:firstLine="540"/>
        <w:jc w:val="both"/>
        <w:rPr>
          <w:rFonts w:ascii="Times New Roman" w:eastAsia="Times New Roman" w:hAnsi="Times New Roman"/>
          <w:sz w:val="24"/>
          <w:szCs w:val="24"/>
          <w:lang w:eastAsia="ru-RU"/>
        </w:rPr>
      </w:pPr>
    </w:p>
    <w:tbl>
      <w:tblPr>
        <w:tblpPr w:leftFromText="180" w:rightFromText="180" w:vertAnchor="text" w:horzAnchor="margin" w:tblpX="-176" w:tblpY="-87"/>
        <w:tblW w:w="100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45"/>
        <w:gridCol w:w="3851"/>
        <w:gridCol w:w="2839"/>
      </w:tblGrid>
      <w:tr w:rsidR="00E172FB" w:rsidRPr="00E172FB" w:rsidTr="00C10383">
        <w:trPr>
          <w:tblHeader/>
        </w:trPr>
        <w:tc>
          <w:tcPr>
            <w:tcW w:w="3345" w:type="dxa"/>
          </w:tcPr>
          <w:p w:rsidR="00E172FB" w:rsidRPr="00E172FB" w:rsidRDefault="00E172FB" w:rsidP="00C10383">
            <w:pPr>
              <w:widowControl w:val="0"/>
              <w:autoSpaceDE w:val="0"/>
              <w:autoSpaceDN w:val="0"/>
              <w:adjustRightInd w:val="0"/>
              <w:spacing w:after="0" w:line="240" w:lineRule="auto"/>
              <w:jc w:val="both"/>
              <w:rPr>
                <w:rFonts w:ascii="Times New Roman" w:eastAsia="Times New Roman" w:hAnsi="Times New Roman"/>
                <w:b/>
                <w:sz w:val="24"/>
                <w:szCs w:val="24"/>
                <w:lang w:eastAsia="ru-RU"/>
              </w:rPr>
            </w:pPr>
            <w:r w:rsidRPr="00E172FB">
              <w:rPr>
                <w:rFonts w:ascii="Times New Roman" w:eastAsia="Times New Roman" w:hAnsi="Times New Roman"/>
                <w:b/>
                <w:sz w:val="24"/>
                <w:szCs w:val="24"/>
                <w:lang w:eastAsia="ru-RU"/>
              </w:rPr>
              <w:t>№ пп</w:t>
            </w:r>
          </w:p>
        </w:tc>
        <w:tc>
          <w:tcPr>
            <w:tcW w:w="3851" w:type="dxa"/>
          </w:tcPr>
          <w:p w:rsidR="00E172FB" w:rsidRPr="00E172FB" w:rsidRDefault="00E172FB" w:rsidP="00C10383">
            <w:pPr>
              <w:widowControl w:val="0"/>
              <w:autoSpaceDE w:val="0"/>
              <w:autoSpaceDN w:val="0"/>
              <w:adjustRightInd w:val="0"/>
              <w:spacing w:after="0" w:line="240" w:lineRule="auto"/>
              <w:jc w:val="both"/>
              <w:rPr>
                <w:rFonts w:ascii="Times New Roman" w:eastAsia="Times New Roman" w:hAnsi="Times New Roman"/>
                <w:b/>
                <w:sz w:val="24"/>
                <w:szCs w:val="24"/>
                <w:lang w:eastAsia="ru-RU"/>
              </w:rPr>
            </w:pPr>
            <w:r w:rsidRPr="00E172FB">
              <w:rPr>
                <w:rFonts w:ascii="Times New Roman" w:eastAsia="Times New Roman" w:hAnsi="Times New Roman"/>
                <w:b/>
                <w:sz w:val="24"/>
                <w:szCs w:val="24"/>
                <w:lang w:eastAsia="ru-RU"/>
              </w:rPr>
              <w:t>Вид ограничения</w:t>
            </w:r>
          </w:p>
        </w:tc>
        <w:tc>
          <w:tcPr>
            <w:tcW w:w="2839" w:type="dxa"/>
          </w:tcPr>
          <w:p w:rsidR="00E172FB" w:rsidRPr="00E172FB" w:rsidRDefault="00E172FB" w:rsidP="00C10383">
            <w:pPr>
              <w:widowControl w:val="0"/>
              <w:autoSpaceDE w:val="0"/>
              <w:autoSpaceDN w:val="0"/>
              <w:adjustRightInd w:val="0"/>
              <w:spacing w:after="0" w:line="240" w:lineRule="auto"/>
              <w:jc w:val="both"/>
              <w:rPr>
                <w:rFonts w:ascii="Times New Roman" w:eastAsia="Times New Roman" w:hAnsi="Times New Roman"/>
                <w:b/>
                <w:sz w:val="24"/>
                <w:szCs w:val="24"/>
                <w:lang w:eastAsia="ru-RU"/>
              </w:rPr>
            </w:pPr>
            <w:r w:rsidRPr="00E172FB">
              <w:rPr>
                <w:rFonts w:ascii="Times New Roman" w:eastAsia="Times New Roman" w:hAnsi="Times New Roman"/>
                <w:b/>
                <w:sz w:val="24"/>
                <w:szCs w:val="24"/>
                <w:lang w:eastAsia="ru-RU"/>
              </w:rPr>
              <w:t>Код участка зоны Ж-1/1, Ж-1/2, Ж-1/3, Ж-1/4, Ж-1/5</w:t>
            </w:r>
          </w:p>
        </w:tc>
      </w:tr>
      <w:tr w:rsidR="00E172FB" w:rsidRPr="00E172FB" w:rsidTr="00C10383">
        <w:trPr>
          <w:tblHeader/>
        </w:trPr>
        <w:tc>
          <w:tcPr>
            <w:tcW w:w="10035" w:type="dxa"/>
            <w:gridSpan w:val="3"/>
          </w:tcPr>
          <w:p w:rsidR="00E172FB" w:rsidRPr="00E172FB" w:rsidRDefault="00E172FB" w:rsidP="00C10383">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E172FB">
              <w:rPr>
                <w:rFonts w:ascii="Times New Roman" w:eastAsia="Times New Roman" w:hAnsi="Times New Roman"/>
                <w:b/>
                <w:sz w:val="24"/>
                <w:szCs w:val="24"/>
                <w:lang w:eastAsia="ru-RU"/>
              </w:rPr>
              <w:t>1. Архитектурно-строительные требования</w:t>
            </w:r>
          </w:p>
        </w:tc>
      </w:tr>
      <w:tr w:rsidR="00E172FB" w:rsidRPr="00E172FB" w:rsidTr="00C10383">
        <w:trPr>
          <w:trHeight w:val="5949"/>
          <w:tblHeader/>
        </w:trPr>
        <w:tc>
          <w:tcPr>
            <w:tcW w:w="3345" w:type="dxa"/>
          </w:tcPr>
          <w:p w:rsidR="00E172FB" w:rsidRPr="00E172FB" w:rsidRDefault="00E172FB" w:rsidP="00C10383">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E172FB">
              <w:rPr>
                <w:rFonts w:ascii="Times New Roman" w:eastAsia="Times New Roman" w:hAnsi="Times New Roman"/>
                <w:sz w:val="24"/>
                <w:szCs w:val="24"/>
                <w:lang w:eastAsia="ru-RU"/>
              </w:rPr>
              <w:t>1.1</w:t>
            </w:r>
          </w:p>
        </w:tc>
        <w:tc>
          <w:tcPr>
            <w:tcW w:w="3851" w:type="dxa"/>
          </w:tcPr>
          <w:p w:rsidR="00E172FB" w:rsidRPr="00E172FB" w:rsidRDefault="00E172FB" w:rsidP="00C10383">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E172FB">
              <w:rPr>
                <w:rFonts w:ascii="Times New Roman" w:eastAsia="Times New Roman" w:hAnsi="Times New Roman"/>
                <w:sz w:val="24"/>
                <w:szCs w:val="24"/>
                <w:lang w:eastAsia="ru-RU"/>
              </w:rPr>
              <w:t xml:space="preserve">Жилой дом должен отстоять от красной линии (линии застройки) улиц и проездов – не менее </w:t>
            </w:r>
            <w:smartTag w:uri="urn:schemas-microsoft-com:office:smarttags" w:element="metricconverter">
              <w:smartTagPr>
                <w:attr w:name="ProductID" w:val="3 м"/>
              </w:smartTagPr>
              <w:r w:rsidRPr="00E172FB">
                <w:rPr>
                  <w:rFonts w:ascii="Times New Roman" w:eastAsia="Times New Roman" w:hAnsi="Times New Roman"/>
                  <w:sz w:val="24"/>
                  <w:szCs w:val="24"/>
                  <w:lang w:eastAsia="ru-RU"/>
                </w:rPr>
                <w:t>3 м</w:t>
              </w:r>
            </w:smartTag>
            <w:r w:rsidRPr="00E172FB">
              <w:rPr>
                <w:rFonts w:ascii="Times New Roman" w:eastAsia="Times New Roman" w:hAnsi="Times New Roman"/>
                <w:sz w:val="24"/>
                <w:szCs w:val="24"/>
                <w:lang w:eastAsia="ru-RU"/>
              </w:rPr>
              <w:t xml:space="preserve">. </w:t>
            </w:r>
          </w:p>
          <w:p w:rsidR="00E172FB" w:rsidRPr="00E172FB" w:rsidRDefault="00E172FB" w:rsidP="00C10383">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E172FB">
              <w:rPr>
                <w:rFonts w:ascii="Times New Roman" w:eastAsia="Times New Roman" w:hAnsi="Times New Roman"/>
                <w:sz w:val="24"/>
                <w:szCs w:val="24"/>
                <w:lang w:eastAsia="ru-RU"/>
              </w:rPr>
              <w:t xml:space="preserve">Расстояние от хозяйственных построек до красных линий улиц и проездов должно быть не менее </w:t>
            </w:r>
            <w:smartTag w:uri="urn:schemas-microsoft-com:office:smarttags" w:element="metricconverter">
              <w:smartTagPr>
                <w:attr w:name="ProductID" w:val="5 м"/>
              </w:smartTagPr>
              <w:r w:rsidRPr="00E172FB">
                <w:rPr>
                  <w:rFonts w:ascii="Times New Roman" w:eastAsia="Times New Roman" w:hAnsi="Times New Roman"/>
                  <w:sz w:val="24"/>
                  <w:szCs w:val="24"/>
                  <w:lang w:eastAsia="ru-RU"/>
                </w:rPr>
                <w:t>5 м</w:t>
              </w:r>
            </w:smartTag>
            <w:r w:rsidRPr="00E172FB">
              <w:rPr>
                <w:rFonts w:ascii="Times New Roman" w:eastAsia="Times New Roman" w:hAnsi="Times New Roman"/>
                <w:sz w:val="24"/>
                <w:szCs w:val="24"/>
                <w:lang w:eastAsia="ru-RU"/>
              </w:rPr>
              <w:t xml:space="preserve">. </w:t>
            </w:r>
          </w:p>
          <w:p w:rsidR="00E172FB" w:rsidRPr="00E172FB" w:rsidRDefault="00E172FB" w:rsidP="00C10383">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E172FB">
              <w:rPr>
                <w:rFonts w:ascii="Times New Roman" w:eastAsia="Times New Roman" w:hAnsi="Times New Roman"/>
                <w:sz w:val="24"/>
                <w:szCs w:val="24"/>
                <w:lang w:eastAsia="ru-RU"/>
              </w:rPr>
              <w:t>В районах индивидуальной застройки жилые дома могут размещаться по красной линии (линии застройки) жилых улиц в соответствии со сложившейся застройкой.</w:t>
            </w:r>
          </w:p>
          <w:p w:rsidR="00E172FB" w:rsidRPr="00E172FB" w:rsidRDefault="00E172FB" w:rsidP="00C10383">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E172FB">
              <w:rPr>
                <w:rFonts w:ascii="Times New Roman" w:eastAsia="Times New Roman" w:hAnsi="Times New Roman"/>
                <w:sz w:val="24"/>
                <w:szCs w:val="24"/>
                <w:lang w:eastAsia="ru-RU"/>
              </w:rPr>
              <w:t>Линия застройки должна быть четко выражена, при этом ширина земельных участков («палисадников») от фасада зданий должна быть одинаковой.</w:t>
            </w:r>
          </w:p>
        </w:tc>
        <w:tc>
          <w:tcPr>
            <w:tcW w:w="2839" w:type="dxa"/>
          </w:tcPr>
          <w:p w:rsidR="00E172FB" w:rsidRPr="00E172FB" w:rsidRDefault="00E172FB" w:rsidP="00C10383">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E172FB">
              <w:rPr>
                <w:rFonts w:ascii="Times New Roman" w:eastAsia="Times New Roman" w:hAnsi="Times New Roman"/>
                <w:sz w:val="24"/>
                <w:szCs w:val="24"/>
                <w:lang w:eastAsia="ru-RU"/>
              </w:rPr>
              <w:t>Все участки зоны</w:t>
            </w:r>
          </w:p>
        </w:tc>
      </w:tr>
      <w:tr w:rsidR="00C10383" w:rsidRPr="00E172FB" w:rsidTr="00C10383">
        <w:trPr>
          <w:trHeight w:val="5949"/>
          <w:tblHeader/>
        </w:trPr>
        <w:tc>
          <w:tcPr>
            <w:tcW w:w="3345" w:type="dxa"/>
          </w:tcPr>
          <w:p w:rsidR="00C10383" w:rsidRPr="00E172FB" w:rsidRDefault="00C10383" w:rsidP="00C10383">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E172FB">
              <w:rPr>
                <w:rFonts w:ascii="Times New Roman" w:eastAsia="Times New Roman" w:hAnsi="Times New Roman"/>
                <w:sz w:val="24"/>
                <w:szCs w:val="24"/>
                <w:lang w:eastAsia="ru-RU"/>
              </w:rPr>
              <w:t>1.2</w:t>
            </w:r>
          </w:p>
        </w:tc>
        <w:tc>
          <w:tcPr>
            <w:tcW w:w="3851" w:type="dxa"/>
          </w:tcPr>
          <w:p w:rsidR="00C10383" w:rsidRPr="00E172FB" w:rsidRDefault="00C10383" w:rsidP="00C10383">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E172FB">
              <w:rPr>
                <w:rFonts w:ascii="Times New Roman" w:eastAsia="Times New Roman" w:hAnsi="Times New Roman"/>
                <w:sz w:val="24"/>
                <w:szCs w:val="24"/>
                <w:lang w:eastAsia="ru-RU"/>
              </w:rPr>
              <w:t>Расстояние по санитарно-бытовым условиям и в зависимости от степени огнестойкости должны быть не менее:</w:t>
            </w:r>
          </w:p>
          <w:p w:rsidR="00C10383" w:rsidRPr="00E172FB" w:rsidRDefault="00C10383" w:rsidP="00C10383">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E172FB">
              <w:rPr>
                <w:rFonts w:ascii="Times New Roman" w:eastAsia="Times New Roman" w:hAnsi="Times New Roman"/>
                <w:sz w:val="24"/>
                <w:szCs w:val="24"/>
                <w:lang w:eastAsia="ru-RU"/>
              </w:rPr>
              <w:t xml:space="preserve">от индивидуального и блокированного дома – не менее </w:t>
            </w:r>
            <w:smartTag w:uri="urn:schemas-microsoft-com:office:smarttags" w:element="metricconverter">
              <w:smartTagPr>
                <w:attr w:name="ProductID" w:val="3 м"/>
              </w:smartTagPr>
              <w:r w:rsidRPr="00E172FB">
                <w:rPr>
                  <w:rFonts w:ascii="Times New Roman" w:eastAsia="Times New Roman" w:hAnsi="Times New Roman"/>
                  <w:sz w:val="24"/>
                  <w:szCs w:val="24"/>
                  <w:lang w:eastAsia="ru-RU"/>
                </w:rPr>
                <w:t>3 м</w:t>
              </w:r>
            </w:smartTag>
            <w:r w:rsidRPr="00E172FB">
              <w:rPr>
                <w:rFonts w:ascii="Times New Roman" w:eastAsia="Times New Roman" w:hAnsi="Times New Roman"/>
                <w:sz w:val="24"/>
                <w:szCs w:val="24"/>
                <w:lang w:eastAsia="ru-RU"/>
              </w:rPr>
              <w:t>;</w:t>
            </w:r>
          </w:p>
          <w:p w:rsidR="00C10383" w:rsidRPr="00E172FB" w:rsidRDefault="00C10383" w:rsidP="00C10383">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E172FB">
              <w:rPr>
                <w:rFonts w:ascii="Times New Roman" w:eastAsia="Times New Roman" w:hAnsi="Times New Roman"/>
                <w:sz w:val="24"/>
                <w:szCs w:val="24"/>
                <w:lang w:eastAsia="ru-RU"/>
              </w:rPr>
              <w:t xml:space="preserve">от постройки для содержания скота и птицы - </w:t>
            </w:r>
            <w:smartTag w:uri="urn:schemas-microsoft-com:office:smarttags" w:element="metricconverter">
              <w:smartTagPr>
                <w:attr w:name="ProductID" w:val="4 м"/>
              </w:smartTagPr>
              <w:r w:rsidRPr="00E172FB">
                <w:rPr>
                  <w:rFonts w:ascii="Times New Roman" w:eastAsia="Times New Roman" w:hAnsi="Times New Roman"/>
                  <w:sz w:val="24"/>
                  <w:szCs w:val="24"/>
                  <w:lang w:eastAsia="ru-RU"/>
                </w:rPr>
                <w:t>4 м</w:t>
              </w:r>
            </w:smartTag>
            <w:r w:rsidRPr="00E172FB">
              <w:rPr>
                <w:rFonts w:ascii="Times New Roman" w:eastAsia="Times New Roman" w:hAnsi="Times New Roman"/>
                <w:sz w:val="24"/>
                <w:szCs w:val="24"/>
                <w:lang w:eastAsia="ru-RU"/>
              </w:rPr>
              <w:t>;</w:t>
            </w:r>
          </w:p>
          <w:p w:rsidR="00C10383" w:rsidRPr="00E172FB" w:rsidRDefault="00C10383" w:rsidP="00C10383">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E172FB">
              <w:rPr>
                <w:rFonts w:ascii="Times New Roman" w:eastAsia="Times New Roman" w:hAnsi="Times New Roman"/>
                <w:sz w:val="24"/>
                <w:szCs w:val="24"/>
                <w:lang w:eastAsia="ru-RU"/>
              </w:rPr>
              <w:t>от других построек (баня, гараж и др.) – 1м;</w:t>
            </w:r>
          </w:p>
          <w:p w:rsidR="00C10383" w:rsidRPr="00E172FB" w:rsidRDefault="00C10383" w:rsidP="00C10383">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E172FB">
              <w:rPr>
                <w:rFonts w:ascii="Times New Roman" w:eastAsia="Times New Roman" w:hAnsi="Times New Roman"/>
                <w:sz w:val="24"/>
                <w:szCs w:val="24"/>
                <w:lang w:eastAsia="ru-RU"/>
              </w:rPr>
              <w:t xml:space="preserve">от стволов высокорослых деревьев – </w:t>
            </w:r>
            <w:smartTag w:uri="urn:schemas-microsoft-com:office:smarttags" w:element="metricconverter">
              <w:smartTagPr>
                <w:attr w:name="ProductID" w:val="4 м"/>
              </w:smartTagPr>
              <w:r w:rsidRPr="00E172FB">
                <w:rPr>
                  <w:rFonts w:ascii="Times New Roman" w:eastAsia="Times New Roman" w:hAnsi="Times New Roman"/>
                  <w:sz w:val="24"/>
                  <w:szCs w:val="24"/>
                  <w:lang w:eastAsia="ru-RU"/>
                </w:rPr>
                <w:t>4 м</w:t>
              </w:r>
            </w:smartTag>
            <w:r w:rsidRPr="00E172FB">
              <w:rPr>
                <w:rFonts w:ascii="Times New Roman" w:eastAsia="Times New Roman" w:hAnsi="Times New Roman"/>
                <w:sz w:val="24"/>
                <w:szCs w:val="24"/>
                <w:lang w:eastAsia="ru-RU"/>
              </w:rPr>
              <w:t>;</w:t>
            </w:r>
          </w:p>
          <w:p w:rsidR="00C10383" w:rsidRPr="00E172FB" w:rsidRDefault="00C10383" w:rsidP="00C10383">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E172FB">
              <w:rPr>
                <w:rFonts w:ascii="Times New Roman" w:eastAsia="Times New Roman" w:hAnsi="Times New Roman"/>
                <w:sz w:val="24"/>
                <w:szCs w:val="24"/>
                <w:lang w:eastAsia="ru-RU"/>
              </w:rPr>
              <w:t>от стволов среднерослых деревьев – 2м;</w:t>
            </w:r>
          </w:p>
          <w:p w:rsidR="00C10383" w:rsidRPr="00E172FB" w:rsidRDefault="00C10383" w:rsidP="00C10383">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E172FB">
              <w:rPr>
                <w:rFonts w:ascii="Times New Roman" w:eastAsia="Times New Roman" w:hAnsi="Times New Roman"/>
                <w:sz w:val="24"/>
                <w:szCs w:val="24"/>
                <w:lang w:eastAsia="ru-RU"/>
              </w:rPr>
              <w:t xml:space="preserve">от кустарников – </w:t>
            </w:r>
            <w:smartTag w:uri="urn:schemas-microsoft-com:office:smarttags" w:element="metricconverter">
              <w:smartTagPr>
                <w:attr w:name="ProductID" w:val="1 м"/>
              </w:smartTagPr>
              <w:r w:rsidRPr="00E172FB">
                <w:rPr>
                  <w:rFonts w:ascii="Times New Roman" w:eastAsia="Times New Roman" w:hAnsi="Times New Roman"/>
                  <w:sz w:val="24"/>
                  <w:szCs w:val="24"/>
                  <w:lang w:eastAsia="ru-RU"/>
                </w:rPr>
                <w:t>1 м</w:t>
              </w:r>
            </w:smartTag>
            <w:r w:rsidRPr="00E172FB">
              <w:rPr>
                <w:rFonts w:ascii="Times New Roman" w:eastAsia="Times New Roman" w:hAnsi="Times New Roman"/>
                <w:sz w:val="24"/>
                <w:szCs w:val="24"/>
                <w:lang w:eastAsia="ru-RU"/>
              </w:rPr>
              <w:t>.</w:t>
            </w:r>
          </w:p>
          <w:p w:rsidR="00C10383" w:rsidRPr="00E172FB" w:rsidRDefault="00C10383" w:rsidP="00C10383">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E172FB">
              <w:rPr>
                <w:rFonts w:ascii="Times New Roman" w:eastAsia="Times New Roman" w:hAnsi="Times New Roman"/>
                <w:bCs/>
                <w:sz w:val="24"/>
                <w:szCs w:val="24"/>
                <w:lang w:eastAsia="ru-RU"/>
              </w:rPr>
              <w:t>Расстояния от помещений (сооружений) для содержания и разведения животных до объектов жилой застройки</w:t>
            </w:r>
            <w:r w:rsidRPr="00E172FB">
              <w:rPr>
                <w:rFonts w:ascii="Times New Roman" w:eastAsia="Times New Roman" w:hAnsi="Times New Roman"/>
                <w:sz w:val="24"/>
                <w:szCs w:val="24"/>
                <w:lang w:eastAsia="ru-RU"/>
              </w:rPr>
              <w:t xml:space="preserve"> должно быть не менее указанного в таблице.</w:t>
            </w:r>
          </w:p>
        </w:tc>
        <w:tc>
          <w:tcPr>
            <w:tcW w:w="2839" w:type="dxa"/>
          </w:tcPr>
          <w:p w:rsidR="00C10383" w:rsidRPr="00E172FB" w:rsidRDefault="00C10383" w:rsidP="00C10383">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E172FB">
              <w:rPr>
                <w:rFonts w:ascii="Times New Roman" w:eastAsia="Times New Roman" w:hAnsi="Times New Roman"/>
                <w:sz w:val="24"/>
                <w:szCs w:val="24"/>
                <w:lang w:eastAsia="ru-RU"/>
              </w:rPr>
              <w:t>Все участки зоны</w:t>
            </w:r>
          </w:p>
        </w:tc>
      </w:tr>
      <w:tr w:rsidR="00E172FB" w:rsidRPr="00E172FB" w:rsidTr="00C10383">
        <w:trPr>
          <w:tblHeader/>
        </w:trPr>
        <w:tc>
          <w:tcPr>
            <w:tcW w:w="3345" w:type="dxa"/>
          </w:tcPr>
          <w:p w:rsidR="00E172FB" w:rsidRPr="00E172FB" w:rsidRDefault="00E172FB" w:rsidP="00C10383">
            <w:pPr>
              <w:widowControl w:val="0"/>
              <w:autoSpaceDE w:val="0"/>
              <w:autoSpaceDN w:val="0"/>
              <w:adjustRightInd w:val="0"/>
              <w:spacing w:after="0" w:line="240" w:lineRule="auto"/>
              <w:jc w:val="both"/>
              <w:rPr>
                <w:rFonts w:ascii="Times New Roman" w:eastAsia="Times New Roman" w:hAnsi="Times New Roman"/>
                <w:sz w:val="24"/>
                <w:szCs w:val="24"/>
                <w:lang w:eastAsia="ru-RU"/>
              </w:rPr>
            </w:pPr>
          </w:p>
        </w:tc>
        <w:tc>
          <w:tcPr>
            <w:tcW w:w="3851" w:type="dxa"/>
          </w:tcPr>
          <w:p w:rsidR="00E172FB" w:rsidRDefault="00E172FB" w:rsidP="00C10383">
            <w:pPr>
              <w:widowControl w:val="0"/>
              <w:autoSpaceDE w:val="0"/>
              <w:autoSpaceDN w:val="0"/>
              <w:adjustRightInd w:val="0"/>
              <w:spacing w:after="0" w:line="240" w:lineRule="auto"/>
              <w:jc w:val="both"/>
              <w:rPr>
                <w:rFonts w:ascii="Times New Roman" w:eastAsia="Times New Roman" w:hAnsi="Times New Roman"/>
                <w:sz w:val="24"/>
                <w:szCs w:val="24"/>
                <w:lang w:eastAsia="ru-RU"/>
              </w:rPr>
            </w:pPr>
          </w:p>
          <w:tbl>
            <w:tblPr>
              <w:tblW w:w="33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2"/>
              <w:gridCol w:w="426"/>
              <w:gridCol w:w="425"/>
              <w:gridCol w:w="425"/>
              <w:gridCol w:w="425"/>
              <w:gridCol w:w="284"/>
              <w:gridCol w:w="425"/>
              <w:gridCol w:w="425"/>
            </w:tblGrid>
            <w:tr w:rsidR="00E172FB" w:rsidRPr="00E172FB" w:rsidTr="00567B49">
              <w:trPr>
                <w:trHeight w:val="101"/>
              </w:trPr>
              <w:tc>
                <w:tcPr>
                  <w:tcW w:w="562" w:type="dxa"/>
                  <w:vMerge w:val="restart"/>
                  <w:tcBorders>
                    <w:top w:val="single" w:sz="4" w:space="0" w:color="auto"/>
                    <w:left w:val="single" w:sz="4" w:space="0" w:color="auto"/>
                    <w:bottom w:val="single" w:sz="4" w:space="0" w:color="auto"/>
                    <w:right w:val="single" w:sz="4" w:space="0" w:color="auto"/>
                  </w:tcBorders>
                  <w:vAlign w:val="center"/>
                </w:tcPr>
                <w:p w:rsidR="00E172FB" w:rsidRPr="00E172FB" w:rsidRDefault="00E172FB" w:rsidP="00116AF7">
                  <w:pPr>
                    <w:framePr w:hSpace="180" w:wrap="around" w:vAnchor="text" w:hAnchor="margin" w:x="-176" w:y="-87"/>
                    <w:widowControl w:val="0"/>
                    <w:autoSpaceDE w:val="0"/>
                    <w:autoSpaceDN w:val="0"/>
                    <w:adjustRightInd w:val="0"/>
                    <w:spacing w:after="0" w:line="240" w:lineRule="auto"/>
                    <w:jc w:val="both"/>
                    <w:rPr>
                      <w:rFonts w:ascii="Times New Roman" w:eastAsia="Times New Roman" w:hAnsi="Times New Roman"/>
                      <w:b/>
                      <w:sz w:val="10"/>
                      <w:szCs w:val="24"/>
                      <w:lang w:eastAsia="ru-RU"/>
                    </w:rPr>
                  </w:pPr>
                  <w:r w:rsidRPr="00E172FB">
                    <w:rPr>
                      <w:rFonts w:ascii="Times New Roman" w:eastAsia="Times New Roman" w:hAnsi="Times New Roman"/>
                      <w:b/>
                      <w:sz w:val="10"/>
                      <w:szCs w:val="24"/>
                      <w:lang w:eastAsia="ru-RU"/>
                    </w:rPr>
                    <w:t>Нормативный разрыв</w:t>
                  </w:r>
                </w:p>
              </w:tc>
              <w:tc>
                <w:tcPr>
                  <w:tcW w:w="2835" w:type="dxa"/>
                  <w:gridSpan w:val="7"/>
                  <w:tcBorders>
                    <w:top w:val="single" w:sz="4" w:space="0" w:color="auto"/>
                    <w:left w:val="single" w:sz="4" w:space="0" w:color="auto"/>
                    <w:bottom w:val="single" w:sz="4" w:space="0" w:color="auto"/>
                    <w:right w:val="single" w:sz="4" w:space="0" w:color="auto"/>
                  </w:tcBorders>
                  <w:vAlign w:val="center"/>
                </w:tcPr>
                <w:p w:rsidR="00E172FB" w:rsidRPr="00E172FB" w:rsidRDefault="00E172FB" w:rsidP="00116AF7">
                  <w:pPr>
                    <w:framePr w:hSpace="180" w:wrap="around" w:vAnchor="text" w:hAnchor="margin" w:x="-176" w:y="-87"/>
                    <w:widowControl w:val="0"/>
                    <w:autoSpaceDE w:val="0"/>
                    <w:autoSpaceDN w:val="0"/>
                    <w:adjustRightInd w:val="0"/>
                    <w:spacing w:after="0" w:line="240" w:lineRule="auto"/>
                    <w:jc w:val="both"/>
                    <w:rPr>
                      <w:rFonts w:ascii="Times New Roman" w:eastAsia="Times New Roman" w:hAnsi="Times New Roman"/>
                      <w:b/>
                      <w:sz w:val="10"/>
                      <w:szCs w:val="24"/>
                      <w:lang w:eastAsia="ru-RU"/>
                    </w:rPr>
                  </w:pPr>
                  <w:r w:rsidRPr="00E172FB">
                    <w:rPr>
                      <w:rFonts w:ascii="Times New Roman" w:eastAsia="Times New Roman" w:hAnsi="Times New Roman"/>
                      <w:b/>
                      <w:sz w:val="10"/>
                      <w:szCs w:val="24"/>
                      <w:lang w:eastAsia="ru-RU"/>
                    </w:rPr>
                    <w:t>Поголовье (шт.), не более</w:t>
                  </w:r>
                </w:p>
              </w:tc>
            </w:tr>
            <w:tr w:rsidR="00E172FB" w:rsidRPr="00E172FB" w:rsidTr="00567B49">
              <w:trPr>
                <w:trHeight w:val="77"/>
              </w:trPr>
              <w:tc>
                <w:tcPr>
                  <w:tcW w:w="562" w:type="dxa"/>
                  <w:vMerge/>
                  <w:tcBorders>
                    <w:top w:val="single" w:sz="4" w:space="0" w:color="auto"/>
                    <w:left w:val="single" w:sz="4" w:space="0" w:color="auto"/>
                    <w:bottom w:val="single" w:sz="4" w:space="0" w:color="auto"/>
                    <w:right w:val="single" w:sz="4" w:space="0" w:color="auto"/>
                  </w:tcBorders>
                  <w:vAlign w:val="center"/>
                </w:tcPr>
                <w:p w:rsidR="00E172FB" w:rsidRPr="00E172FB" w:rsidRDefault="00E172FB" w:rsidP="00116AF7">
                  <w:pPr>
                    <w:framePr w:hSpace="180" w:wrap="around" w:vAnchor="text" w:hAnchor="margin" w:x="-176" w:y="-87"/>
                    <w:widowControl w:val="0"/>
                    <w:autoSpaceDE w:val="0"/>
                    <w:autoSpaceDN w:val="0"/>
                    <w:adjustRightInd w:val="0"/>
                    <w:spacing w:after="0" w:line="240" w:lineRule="auto"/>
                    <w:jc w:val="both"/>
                    <w:rPr>
                      <w:rFonts w:ascii="Times New Roman" w:eastAsia="Times New Roman" w:hAnsi="Times New Roman"/>
                      <w:sz w:val="10"/>
                      <w:szCs w:val="24"/>
                      <w:lang w:eastAsia="ru-RU"/>
                    </w:rPr>
                  </w:pPr>
                </w:p>
              </w:tc>
              <w:tc>
                <w:tcPr>
                  <w:tcW w:w="426" w:type="dxa"/>
                  <w:tcBorders>
                    <w:top w:val="single" w:sz="4" w:space="0" w:color="auto"/>
                    <w:left w:val="single" w:sz="4" w:space="0" w:color="auto"/>
                    <w:bottom w:val="single" w:sz="4" w:space="0" w:color="auto"/>
                    <w:right w:val="single" w:sz="4" w:space="0" w:color="auto"/>
                  </w:tcBorders>
                  <w:vAlign w:val="center"/>
                </w:tcPr>
                <w:p w:rsidR="00E172FB" w:rsidRPr="00E172FB" w:rsidRDefault="00E172FB" w:rsidP="00116AF7">
                  <w:pPr>
                    <w:framePr w:hSpace="180" w:wrap="around" w:vAnchor="text" w:hAnchor="margin" w:x="-176" w:y="-87"/>
                    <w:widowControl w:val="0"/>
                    <w:autoSpaceDE w:val="0"/>
                    <w:autoSpaceDN w:val="0"/>
                    <w:adjustRightInd w:val="0"/>
                    <w:spacing w:after="0" w:line="240" w:lineRule="auto"/>
                    <w:jc w:val="both"/>
                    <w:rPr>
                      <w:rFonts w:ascii="Times New Roman" w:eastAsia="Times New Roman" w:hAnsi="Times New Roman"/>
                      <w:sz w:val="10"/>
                      <w:szCs w:val="24"/>
                      <w:lang w:eastAsia="ru-RU"/>
                    </w:rPr>
                  </w:pPr>
                  <w:r w:rsidRPr="00E172FB">
                    <w:rPr>
                      <w:rFonts w:ascii="Times New Roman" w:eastAsia="Times New Roman" w:hAnsi="Times New Roman"/>
                      <w:sz w:val="10"/>
                      <w:szCs w:val="24"/>
                      <w:lang w:eastAsia="ru-RU"/>
                    </w:rPr>
                    <w:t>свиньи</w:t>
                  </w:r>
                </w:p>
              </w:tc>
              <w:tc>
                <w:tcPr>
                  <w:tcW w:w="425" w:type="dxa"/>
                  <w:tcBorders>
                    <w:top w:val="single" w:sz="4" w:space="0" w:color="auto"/>
                    <w:left w:val="single" w:sz="4" w:space="0" w:color="auto"/>
                    <w:bottom w:val="single" w:sz="4" w:space="0" w:color="auto"/>
                    <w:right w:val="single" w:sz="4" w:space="0" w:color="auto"/>
                  </w:tcBorders>
                  <w:vAlign w:val="center"/>
                </w:tcPr>
                <w:p w:rsidR="00E172FB" w:rsidRPr="00E172FB" w:rsidRDefault="00E172FB" w:rsidP="00116AF7">
                  <w:pPr>
                    <w:framePr w:hSpace="180" w:wrap="around" w:vAnchor="text" w:hAnchor="margin" w:x="-176" w:y="-87"/>
                    <w:widowControl w:val="0"/>
                    <w:autoSpaceDE w:val="0"/>
                    <w:autoSpaceDN w:val="0"/>
                    <w:adjustRightInd w:val="0"/>
                    <w:spacing w:after="0" w:line="240" w:lineRule="auto"/>
                    <w:jc w:val="both"/>
                    <w:rPr>
                      <w:rFonts w:ascii="Times New Roman" w:eastAsia="Times New Roman" w:hAnsi="Times New Roman"/>
                      <w:sz w:val="10"/>
                      <w:szCs w:val="24"/>
                      <w:lang w:eastAsia="ru-RU"/>
                    </w:rPr>
                  </w:pPr>
                  <w:r w:rsidRPr="00E172FB">
                    <w:rPr>
                      <w:rFonts w:ascii="Times New Roman" w:eastAsia="Times New Roman" w:hAnsi="Times New Roman"/>
                      <w:sz w:val="10"/>
                      <w:szCs w:val="24"/>
                      <w:lang w:eastAsia="ru-RU"/>
                    </w:rPr>
                    <w:t>коровы, бычки</w:t>
                  </w:r>
                </w:p>
              </w:tc>
              <w:tc>
                <w:tcPr>
                  <w:tcW w:w="425" w:type="dxa"/>
                  <w:tcBorders>
                    <w:top w:val="single" w:sz="4" w:space="0" w:color="auto"/>
                    <w:left w:val="single" w:sz="4" w:space="0" w:color="auto"/>
                    <w:bottom w:val="single" w:sz="4" w:space="0" w:color="auto"/>
                    <w:right w:val="single" w:sz="4" w:space="0" w:color="auto"/>
                  </w:tcBorders>
                  <w:vAlign w:val="center"/>
                </w:tcPr>
                <w:p w:rsidR="00E172FB" w:rsidRPr="00E172FB" w:rsidRDefault="00E172FB" w:rsidP="00116AF7">
                  <w:pPr>
                    <w:framePr w:hSpace="180" w:wrap="around" w:vAnchor="text" w:hAnchor="margin" w:x="-176" w:y="-87"/>
                    <w:widowControl w:val="0"/>
                    <w:autoSpaceDE w:val="0"/>
                    <w:autoSpaceDN w:val="0"/>
                    <w:adjustRightInd w:val="0"/>
                    <w:spacing w:after="0" w:line="240" w:lineRule="auto"/>
                    <w:jc w:val="both"/>
                    <w:rPr>
                      <w:rFonts w:ascii="Times New Roman" w:eastAsia="Times New Roman" w:hAnsi="Times New Roman"/>
                      <w:sz w:val="10"/>
                      <w:szCs w:val="24"/>
                      <w:lang w:eastAsia="ru-RU"/>
                    </w:rPr>
                  </w:pPr>
                  <w:r w:rsidRPr="00E172FB">
                    <w:rPr>
                      <w:rFonts w:ascii="Times New Roman" w:eastAsia="Times New Roman" w:hAnsi="Times New Roman"/>
                      <w:sz w:val="10"/>
                      <w:szCs w:val="24"/>
                      <w:lang w:eastAsia="ru-RU"/>
                    </w:rPr>
                    <w:t>овцы, козы</w:t>
                  </w:r>
                </w:p>
              </w:tc>
              <w:tc>
                <w:tcPr>
                  <w:tcW w:w="425" w:type="dxa"/>
                  <w:tcBorders>
                    <w:top w:val="single" w:sz="4" w:space="0" w:color="auto"/>
                    <w:left w:val="single" w:sz="4" w:space="0" w:color="auto"/>
                    <w:bottom w:val="single" w:sz="4" w:space="0" w:color="auto"/>
                    <w:right w:val="single" w:sz="4" w:space="0" w:color="auto"/>
                  </w:tcBorders>
                  <w:vAlign w:val="center"/>
                </w:tcPr>
                <w:p w:rsidR="00E172FB" w:rsidRPr="00E172FB" w:rsidRDefault="00E172FB" w:rsidP="00116AF7">
                  <w:pPr>
                    <w:framePr w:hSpace="180" w:wrap="around" w:vAnchor="text" w:hAnchor="margin" w:x="-176" w:y="-87"/>
                    <w:widowControl w:val="0"/>
                    <w:autoSpaceDE w:val="0"/>
                    <w:autoSpaceDN w:val="0"/>
                    <w:adjustRightInd w:val="0"/>
                    <w:spacing w:after="0" w:line="240" w:lineRule="auto"/>
                    <w:jc w:val="both"/>
                    <w:rPr>
                      <w:rFonts w:ascii="Times New Roman" w:eastAsia="Times New Roman" w:hAnsi="Times New Roman"/>
                      <w:sz w:val="10"/>
                      <w:szCs w:val="24"/>
                      <w:lang w:eastAsia="ru-RU"/>
                    </w:rPr>
                  </w:pPr>
                  <w:r w:rsidRPr="00E172FB">
                    <w:rPr>
                      <w:rFonts w:ascii="Times New Roman" w:eastAsia="Times New Roman" w:hAnsi="Times New Roman"/>
                      <w:sz w:val="10"/>
                      <w:szCs w:val="24"/>
                      <w:lang w:eastAsia="ru-RU"/>
                    </w:rPr>
                    <w:t>кролики - матки</w:t>
                  </w:r>
                </w:p>
              </w:tc>
              <w:tc>
                <w:tcPr>
                  <w:tcW w:w="284" w:type="dxa"/>
                  <w:tcBorders>
                    <w:top w:val="single" w:sz="4" w:space="0" w:color="auto"/>
                    <w:left w:val="single" w:sz="4" w:space="0" w:color="auto"/>
                    <w:bottom w:val="single" w:sz="4" w:space="0" w:color="auto"/>
                    <w:right w:val="single" w:sz="4" w:space="0" w:color="auto"/>
                  </w:tcBorders>
                  <w:vAlign w:val="center"/>
                </w:tcPr>
                <w:p w:rsidR="00E172FB" w:rsidRPr="00E172FB" w:rsidRDefault="00E172FB" w:rsidP="00116AF7">
                  <w:pPr>
                    <w:framePr w:hSpace="180" w:wrap="around" w:vAnchor="text" w:hAnchor="margin" w:x="-176" w:y="-87"/>
                    <w:widowControl w:val="0"/>
                    <w:autoSpaceDE w:val="0"/>
                    <w:autoSpaceDN w:val="0"/>
                    <w:adjustRightInd w:val="0"/>
                    <w:spacing w:after="0" w:line="240" w:lineRule="auto"/>
                    <w:jc w:val="both"/>
                    <w:rPr>
                      <w:rFonts w:ascii="Times New Roman" w:eastAsia="Times New Roman" w:hAnsi="Times New Roman"/>
                      <w:sz w:val="10"/>
                      <w:szCs w:val="24"/>
                      <w:lang w:eastAsia="ru-RU"/>
                    </w:rPr>
                  </w:pPr>
                  <w:r w:rsidRPr="00E172FB">
                    <w:rPr>
                      <w:rFonts w:ascii="Times New Roman" w:eastAsia="Times New Roman" w:hAnsi="Times New Roman"/>
                      <w:sz w:val="10"/>
                      <w:szCs w:val="24"/>
                      <w:lang w:eastAsia="ru-RU"/>
                    </w:rPr>
                    <w:t>птица</w:t>
                  </w:r>
                </w:p>
              </w:tc>
              <w:tc>
                <w:tcPr>
                  <w:tcW w:w="425" w:type="dxa"/>
                  <w:tcBorders>
                    <w:top w:val="single" w:sz="4" w:space="0" w:color="auto"/>
                    <w:left w:val="single" w:sz="4" w:space="0" w:color="auto"/>
                    <w:bottom w:val="single" w:sz="4" w:space="0" w:color="auto"/>
                    <w:right w:val="single" w:sz="4" w:space="0" w:color="auto"/>
                  </w:tcBorders>
                  <w:vAlign w:val="center"/>
                </w:tcPr>
                <w:p w:rsidR="00E172FB" w:rsidRPr="00E172FB" w:rsidRDefault="00E172FB" w:rsidP="00116AF7">
                  <w:pPr>
                    <w:framePr w:hSpace="180" w:wrap="around" w:vAnchor="text" w:hAnchor="margin" w:x="-176" w:y="-87"/>
                    <w:widowControl w:val="0"/>
                    <w:autoSpaceDE w:val="0"/>
                    <w:autoSpaceDN w:val="0"/>
                    <w:adjustRightInd w:val="0"/>
                    <w:spacing w:after="0" w:line="240" w:lineRule="auto"/>
                    <w:jc w:val="both"/>
                    <w:rPr>
                      <w:rFonts w:ascii="Times New Roman" w:eastAsia="Times New Roman" w:hAnsi="Times New Roman"/>
                      <w:sz w:val="10"/>
                      <w:szCs w:val="24"/>
                      <w:lang w:eastAsia="ru-RU"/>
                    </w:rPr>
                  </w:pPr>
                  <w:r w:rsidRPr="00E172FB">
                    <w:rPr>
                      <w:rFonts w:ascii="Times New Roman" w:eastAsia="Times New Roman" w:hAnsi="Times New Roman"/>
                      <w:sz w:val="10"/>
                      <w:szCs w:val="24"/>
                      <w:lang w:eastAsia="ru-RU"/>
                    </w:rPr>
                    <w:t>лошади</w:t>
                  </w:r>
                </w:p>
              </w:tc>
              <w:tc>
                <w:tcPr>
                  <w:tcW w:w="425" w:type="dxa"/>
                  <w:tcBorders>
                    <w:top w:val="single" w:sz="4" w:space="0" w:color="auto"/>
                    <w:left w:val="single" w:sz="4" w:space="0" w:color="auto"/>
                    <w:bottom w:val="single" w:sz="4" w:space="0" w:color="auto"/>
                    <w:right w:val="single" w:sz="4" w:space="0" w:color="auto"/>
                  </w:tcBorders>
                  <w:vAlign w:val="center"/>
                </w:tcPr>
                <w:p w:rsidR="00E172FB" w:rsidRPr="00E172FB" w:rsidRDefault="00E172FB" w:rsidP="00116AF7">
                  <w:pPr>
                    <w:framePr w:hSpace="180" w:wrap="around" w:vAnchor="text" w:hAnchor="margin" w:x="-176" w:y="-87"/>
                    <w:widowControl w:val="0"/>
                    <w:autoSpaceDE w:val="0"/>
                    <w:autoSpaceDN w:val="0"/>
                    <w:adjustRightInd w:val="0"/>
                    <w:spacing w:after="0" w:line="240" w:lineRule="auto"/>
                    <w:jc w:val="both"/>
                    <w:rPr>
                      <w:rFonts w:ascii="Times New Roman" w:eastAsia="Times New Roman" w:hAnsi="Times New Roman"/>
                      <w:sz w:val="10"/>
                      <w:szCs w:val="24"/>
                      <w:lang w:eastAsia="ru-RU"/>
                    </w:rPr>
                  </w:pPr>
                  <w:r w:rsidRPr="00E172FB">
                    <w:rPr>
                      <w:rFonts w:ascii="Times New Roman" w:eastAsia="Times New Roman" w:hAnsi="Times New Roman"/>
                      <w:sz w:val="10"/>
                      <w:szCs w:val="24"/>
                      <w:lang w:eastAsia="ru-RU"/>
                    </w:rPr>
                    <w:t>нутрии, песцы</w:t>
                  </w:r>
                </w:p>
              </w:tc>
            </w:tr>
            <w:tr w:rsidR="00E172FB" w:rsidRPr="00E172FB" w:rsidTr="00567B49">
              <w:trPr>
                <w:trHeight w:val="146"/>
              </w:trPr>
              <w:tc>
                <w:tcPr>
                  <w:tcW w:w="562" w:type="dxa"/>
                  <w:tcBorders>
                    <w:top w:val="single" w:sz="4" w:space="0" w:color="auto"/>
                    <w:left w:val="single" w:sz="4" w:space="0" w:color="auto"/>
                    <w:bottom w:val="single" w:sz="4" w:space="0" w:color="auto"/>
                    <w:right w:val="single" w:sz="4" w:space="0" w:color="auto"/>
                  </w:tcBorders>
                </w:tcPr>
                <w:p w:rsidR="00E172FB" w:rsidRPr="00E172FB" w:rsidRDefault="00E172FB" w:rsidP="00116AF7">
                  <w:pPr>
                    <w:framePr w:hSpace="180" w:wrap="around" w:vAnchor="text" w:hAnchor="margin" w:x="-176" w:y="-87"/>
                    <w:widowControl w:val="0"/>
                    <w:autoSpaceDE w:val="0"/>
                    <w:autoSpaceDN w:val="0"/>
                    <w:adjustRightInd w:val="0"/>
                    <w:spacing w:after="0" w:line="240" w:lineRule="auto"/>
                    <w:jc w:val="both"/>
                    <w:rPr>
                      <w:rFonts w:ascii="Times New Roman" w:eastAsia="Times New Roman" w:hAnsi="Times New Roman"/>
                      <w:sz w:val="10"/>
                      <w:szCs w:val="24"/>
                      <w:lang w:eastAsia="ru-RU"/>
                    </w:rPr>
                  </w:pPr>
                  <w:r w:rsidRPr="00E172FB">
                    <w:rPr>
                      <w:rFonts w:ascii="Times New Roman" w:eastAsia="Times New Roman" w:hAnsi="Times New Roman"/>
                      <w:sz w:val="10"/>
                      <w:szCs w:val="24"/>
                      <w:lang w:eastAsia="ru-RU"/>
                    </w:rPr>
                    <w:t>10 м</w:t>
                  </w:r>
                </w:p>
              </w:tc>
              <w:tc>
                <w:tcPr>
                  <w:tcW w:w="426" w:type="dxa"/>
                  <w:tcBorders>
                    <w:top w:val="single" w:sz="4" w:space="0" w:color="auto"/>
                    <w:left w:val="single" w:sz="4" w:space="0" w:color="auto"/>
                    <w:bottom w:val="single" w:sz="4" w:space="0" w:color="auto"/>
                    <w:right w:val="single" w:sz="4" w:space="0" w:color="auto"/>
                  </w:tcBorders>
                </w:tcPr>
                <w:p w:rsidR="00E172FB" w:rsidRPr="00E172FB" w:rsidRDefault="00E172FB" w:rsidP="00116AF7">
                  <w:pPr>
                    <w:framePr w:hSpace="180" w:wrap="around" w:vAnchor="text" w:hAnchor="margin" w:x="-176" w:y="-87"/>
                    <w:widowControl w:val="0"/>
                    <w:autoSpaceDE w:val="0"/>
                    <w:autoSpaceDN w:val="0"/>
                    <w:adjustRightInd w:val="0"/>
                    <w:spacing w:after="0" w:line="240" w:lineRule="auto"/>
                    <w:jc w:val="both"/>
                    <w:rPr>
                      <w:rFonts w:ascii="Times New Roman" w:eastAsia="Times New Roman" w:hAnsi="Times New Roman"/>
                      <w:sz w:val="10"/>
                      <w:szCs w:val="24"/>
                      <w:lang w:eastAsia="ru-RU"/>
                    </w:rPr>
                  </w:pPr>
                  <w:r w:rsidRPr="00E172FB">
                    <w:rPr>
                      <w:rFonts w:ascii="Times New Roman" w:eastAsia="Times New Roman" w:hAnsi="Times New Roman"/>
                      <w:sz w:val="10"/>
                      <w:szCs w:val="24"/>
                      <w:lang w:eastAsia="ru-RU"/>
                    </w:rPr>
                    <w:t>5</w:t>
                  </w:r>
                </w:p>
              </w:tc>
              <w:tc>
                <w:tcPr>
                  <w:tcW w:w="425" w:type="dxa"/>
                  <w:tcBorders>
                    <w:top w:val="single" w:sz="4" w:space="0" w:color="auto"/>
                    <w:left w:val="single" w:sz="4" w:space="0" w:color="auto"/>
                    <w:bottom w:val="single" w:sz="4" w:space="0" w:color="auto"/>
                    <w:right w:val="single" w:sz="4" w:space="0" w:color="auto"/>
                  </w:tcBorders>
                </w:tcPr>
                <w:p w:rsidR="00E172FB" w:rsidRPr="00E172FB" w:rsidRDefault="00E172FB" w:rsidP="00116AF7">
                  <w:pPr>
                    <w:framePr w:hSpace="180" w:wrap="around" w:vAnchor="text" w:hAnchor="margin" w:x="-176" w:y="-87"/>
                    <w:widowControl w:val="0"/>
                    <w:autoSpaceDE w:val="0"/>
                    <w:autoSpaceDN w:val="0"/>
                    <w:adjustRightInd w:val="0"/>
                    <w:spacing w:after="0" w:line="240" w:lineRule="auto"/>
                    <w:jc w:val="both"/>
                    <w:rPr>
                      <w:rFonts w:ascii="Times New Roman" w:eastAsia="Times New Roman" w:hAnsi="Times New Roman"/>
                      <w:sz w:val="10"/>
                      <w:szCs w:val="24"/>
                      <w:lang w:eastAsia="ru-RU"/>
                    </w:rPr>
                  </w:pPr>
                  <w:r w:rsidRPr="00E172FB">
                    <w:rPr>
                      <w:rFonts w:ascii="Times New Roman" w:eastAsia="Times New Roman" w:hAnsi="Times New Roman"/>
                      <w:sz w:val="10"/>
                      <w:szCs w:val="24"/>
                      <w:lang w:eastAsia="ru-RU"/>
                    </w:rPr>
                    <w:t>5</w:t>
                  </w:r>
                </w:p>
              </w:tc>
              <w:tc>
                <w:tcPr>
                  <w:tcW w:w="425" w:type="dxa"/>
                  <w:tcBorders>
                    <w:top w:val="single" w:sz="4" w:space="0" w:color="auto"/>
                    <w:left w:val="single" w:sz="4" w:space="0" w:color="auto"/>
                    <w:bottom w:val="single" w:sz="4" w:space="0" w:color="auto"/>
                    <w:right w:val="single" w:sz="4" w:space="0" w:color="auto"/>
                  </w:tcBorders>
                </w:tcPr>
                <w:p w:rsidR="00E172FB" w:rsidRPr="00E172FB" w:rsidRDefault="00E172FB" w:rsidP="00116AF7">
                  <w:pPr>
                    <w:framePr w:hSpace="180" w:wrap="around" w:vAnchor="text" w:hAnchor="margin" w:x="-176" w:y="-87"/>
                    <w:widowControl w:val="0"/>
                    <w:autoSpaceDE w:val="0"/>
                    <w:autoSpaceDN w:val="0"/>
                    <w:adjustRightInd w:val="0"/>
                    <w:spacing w:after="0" w:line="240" w:lineRule="auto"/>
                    <w:jc w:val="both"/>
                    <w:rPr>
                      <w:rFonts w:ascii="Times New Roman" w:eastAsia="Times New Roman" w:hAnsi="Times New Roman"/>
                      <w:sz w:val="10"/>
                      <w:szCs w:val="24"/>
                      <w:lang w:eastAsia="ru-RU"/>
                    </w:rPr>
                  </w:pPr>
                  <w:r w:rsidRPr="00E172FB">
                    <w:rPr>
                      <w:rFonts w:ascii="Times New Roman" w:eastAsia="Times New Roman" w:hAnsi="Times New Roman"/>
                      <w:sz w:val="10"/>
                      <w:szCs w:val="24"/>
                      <w:lang w:eastAsia="ru-RU"/>
                    </w:rPr>
                    <w:t>10</w:t>
                  </w:r>
                </w:p>
              </w:tc>
              <w:tc>
                <w:tcPr>
                  <w:tcW w:w="425" w:type="dxa"/>
                  <w:tcBorders>
                    <w:top w:val="single" w:sz="4" w:space="0" w:color="auto"/>
                    <w:left w:val="single" w:sz="4" w:space="0" w:color="auto"/>
                    <w:bottom w:val="single" w:sz="4" w:space="0" w:color="auto"/>
                    <w:right w:val="single" w:sz="4" w:space="0" w:color="auto"/>
                  </w:tcBorders>
                </w:tcPr>
                <w:p w:rsidR="00E172FB" w:rsidRPr="00E172FB" w:rsidRDefault="00E172FB" w:rsidP="00116AF7">
                  <w:pPr>
                    <w:framePr w:hSpace="180" w:wrap="around" w:vAnchor="text" w:hAnchor="margin" w:x="-176" w:y="-87"/>
                    <w:widowControl w:val="0"/>
                    <w:autoSpaceDE w:val="0"/>
                    <w:autoSpaceDN w:val="0"/>
                    <w:adjustRightInd w:val="0"/>
                    <w:spacing w:after="0" w:line="240" w:lineRule="auto"/>
                    <w:jc w:val="both"/>
                    <w:rPr>
                      <w:rFonts w:ascii="Times New Roman" w:eastAsia="Times New Roman" w:hAnsi="Times New Roman"/>
                      <w:sz w:val="10"/>
                      <w:szCs w:val="24"/>
                      <w:lang w:eastAsia="ru-RU"/>
                    </w:rPr>
                  </w:pPr>
                  <w:r w:rsidRPr="00E172FB">
                    <w:rPr>
                      <w:rFonts w:ascii="Times New Roman" w:eastAsia="Times New Roman" w:hAnsi="Times New Roman"/>
                      <w:sz w:val="10"/>
                      <w:szCs w:val="24"/>
                      <w:lang w:eastAsia="ru-RU"/>
                    </w:rPr>
                    <w:t>10</w:t>
                  </w:r>
                </w:p>
              </w:tc>
              <w:tc>
                <w:tcPr>
                  <w:tcW w:w="284" w:type="dxa"/>
                  <w:tcBorders>
                    <w:top w:val="single" w:sz="4" w:space="0" w:color="auto"/>
                    <w:left w:val="single" w:sz="4" w:space="0" w:color="auto"/>
                    <w:bottom w:val="single" w:sz="4" w:space="0" w:color="auto"/>
                    <w:right w:val="single" w:sz="4" w:space="0" w:color="auto"/>
                  </w:tcBorders>
                </w:tcPr>
                <w:p w:rsidR="00E172FB" w:rsidRPr="00E172FB" w:rsidRDefault="00E172FB" w:rsidP="00116AF7">
                  <w:pPr>
                    <w:framePr w:hSpace="180" w:wrap="around" w:vAnchor="text" w:hAnchor="margin" w:x="-176" w:y="-87"/>
                    <w:widowControl w:val="0"/>
                    <w:autoSpaceDE w:val="0"/>
                    <w:autoSpaceDN w:val="0"/>
                    <w:adjustRightInd w:val="0"/>
                    <w:spacing w:after="0" w:line="240" w:lineRule="auto"/>
                    <w:jc w:val="both"/>
                    <w:rPr>
                      <w:rFonts w:ascii="Times New Roman" w:eastAsia="Times New Roman" w:hAnsi="Times New Roman"/>
                      <w:sz w:val="10"/>
                      <w:szCs w:val="24"/>
                      <w:lang w:eastAsia="ru-RU"/>
                    </w:rPr>
                  </w:pPr>
                  <w:r w:rsidRPr="00E172FB">
                    <w:rPr>
                      <w:rFonts w:ascii="Times New Roman" w:eastAsia="Times New Roman" w:hAnsi="Times New Roman"/>
                      <w:sz w:val="10"/>
                      <w:szCs w:val="24"/>
                      <w:lang w:eastAsia="ru-RU"/>
                    </w:rPr>
                    <w:t>30</w:t>
                  </w:r>
                </w:p>
              </w:tc>
              <w:tc>
                <w:tcPr>
                  <w:tcW w:w="425" w:type="dxa"/>
                  <w:tcBorders>
                    <w:top w:val="single" w:sz="4" w:space="0" w:color="auto"/>
                    <w:left w:val="single" w:sz="4" w:space="0" w:color="auto"/>
                    <w:bottom w:val="single" w:sz="4" w:space="0" w:color="auto"/>
                    <w:right w:val="single" w:sz="4" w:space="0" w:color="auto"/>
                  </w:tcBorders>
                </w:tcPr>
                <w:p w:rsidR="00E172FB" w:rsidRPr="00E172FB" w:rsidRDefault="00E172FB" w:rsidP="00116AF7">
                  <w:pPr>
                    <w:framePr w:hSpace="180" w:wrap="around" w:vAnchor="text" w:hAnchor="margin" w:x="-176" w:y="-87"/>
                    <w:widowControl w:val="0"/>
                    <w:autoSpaceDE w:val="0"/>
                    <w:autoSpaceDN w:val="0"/>
                    <w:adjustRightInd w:val="0"/>
                    <w:spacing w:after="0" w:line="240" w:lineRule="auto"/>
                    <w:jc w:val="both"/>
                    <w:rPr>
                      <w:rFonts w:ascii="Times New Roman" w:eastAsia="Times New Roman" w:hAnsi="Times New Roman"/>
                      <w:sz w:val="10"/>
                      <w:szCs w:val="24"/>
                      <w:lang w:eastAsia="ru-RU"/>
                    </w:rPr>
                  </w:pPr>
                  <w:r w:rsidRPr="00E172FB">
                    <w:rPr>
                      <w:rFonts w:ascii="Times New Roman" w:eastAsia="Times New Roman" w:hAnsi="Times New Roman"/>
                      <w:sz w:val="10"/>
                      <w:szCs w:val="24"/>
                      <w:lang w:eastAsia="ru-RU"/>
                    </w:rPr>
                    <w:t>5</w:t>
                  </w:r>
                </w:p>
              </w:tc>
              <w:tc>
                <w:tcPr>
                  <w:tcW w:w="425" w:type="dxa"/>
                  <w:tcBorders>
                    <w:top w:val="single" w:sz="4" w:space="0" w:color="auto"/>
                    <w:left w:val="single" w:sz="4" w:space="0" w:color="auto"/>
                    <w:bottom w:val="single" w:sz="4" w:space="0" w:color="auto"/>
                    <w:right w:val="single" w:sz="4" w:space="0" w:color="auto"/>
                  </w:tcBorders>
                </w:tcPr>
                <w:p w:rsidR="00E172FB" w:rsidRPr="00E172FB" w:rsidRDefault="00E172FB" w:rsidP="00116AF7">
                  <w:pPr>
                    <w:framePr w:hSpace="180" w:wrap="around" w:vAnchor="text" w:hAnchor="margin" w:x="-176" w:y="-87"/>
                    <w:widowControl w:val="0"/>
                    <w:autoSpaceDE w:val="0"/>
                    <w:autoSpaceDN w:val="0"/>
                    <w:adjustRightInd w:val="0"/>
                    <w:spacing w:after="0" w:line="240" w:lineRule="auto"/>
                    <w:jc w:val="both"/>
                    <w:rPr>
                      <w:rFonts w:ascii="Times New Roman" w:eastAsia="Times New Roman" w:hAnsi="Times New Roman"/>
                      <w:sz w:val="10"/>
                      <w:szCs w:val="24"/>
                      <w:lang w:eastAsia="ru-RU"/>
                    </w:rPr>
                  </w:pPr>
                  <w:r w:rsidRPr="00E172FB">
                    <w:rPr>
                      <w:rFonts w:ascii="Times New Roman" w:eastAsia="Times New Roman" w:hAnsi="Times New Roman"/>
                      <w:sz w:val="10"/>
                      <w:szCs w:val="24"/>
                      <w:lang w:eastAsia="ru-RU"/>
                    </w:rPr>
                    <w:t>5</w:t>
                  </w:r>
                </w:p>
              </w:tc>
            </w:tr>
            <w:tr w:rsidR="00E172FB" w:rsidRPr="00E172FB" w:rsidTr="00567B49">
              <w:trPr>
                <w:trHeight w:val="146"/>
              </w:trPr>
              <w:tc>
                <w:tcPr>
                  <w:tcW w:w="562" w:type="dxa"/>
                  <w:tcBorders>
                    <w:top w:val="single" w:sz="4" w:space="0" w:color="auto"/>
                    <w:left w:val="single" w:sz="4" w:space="0" w:color="auto"/>
                    <w:bottom w:val="single" w:sz="4" w:space="0" w:color="auto"/>
                    <w:right w:val="single" w:sz="4" w:space="0" w:color="auto"/>
                  </w:tcBorders>
                </w:tcPr>
                <w:p w:rsidR="00E172FB" w:rsidRPr="00E172FB" w:rsidRDefault="00E172FB" w:rsidP="00116AF7">
                  <w:pPr>
                    <w:framePr w:hSpace="180" w:wrap="around" w:vAnchor="text" w:hAnchor="margin" w:x="-176" w:y="-87"/>
                    <w:widowControl w:val="0"/>
                    <w:autoSpaceDE w:val="0"/>
                    <w:autoSpaceDN w:val="0"/>
                    <w:adjustRightInd w:val="0"/>
                    <w:spacing w:after="0" w:line="240" w:lineRule="auto"/>
                    <w:jc w:val="both"/>
                    <w:rPr>
                      <w:rFonts w:ascii="Times New Roman" w:eastAsia="Times New Roman" w:hAnsi="Times New Roman"/>
                      <w:sz w:val="10"/>
                      <w:szCs w:val="24"/>
                      <w:lang w:eastAsia="ru-RU"/>
                    </w:rPr>
                  </w:pPr>
                  <w:r w:rsidRPr="00E172FB">
                    <w:rPr>
                      <w:rFonts w:ascii="Times New Roman" w:eastAsia="Times New Roman" w:hAnsi="Times New Roman"/>
                      <w:sz w:val="10"/>
                      <w:szCs w:val="24"/>
                      <w:lang w:eastAsia="ru-RU"/>
                    </w:rPr>
                    <w:t>20 м</w:t>
                  </w:r>
                </w:p>
              </w:tc>
              <w:tc>
                <w:tcPr>
                  <w:tcW w:w="426" w:type="dxa"/>
                  <w:tcBorders>
                    <w:top w:val="single" w:sz="4" w:space="0" w:color="auto"/>
                    <w:left w:val="single" w:sz="4" w:space="0" w:color="auto"/>
                    <w:bottom w:val="single" w:sz="4" w:space="0" w:color="auto"/>
                    <w:right w:val="single" w:sz="4" w:space="0" w:color="auto"/>
                  </w:tcBorders>
                </w:tcPr>
                <w:p w:rsidR="00E172FB" w:rsidRPr="00E172FB" w:rsidRDefault="00E172FB" w:rsidP="00116AF7">
                  <w:pPr>
                    <w:framePr w:hSpace="180" w:wrap="around" w:vAnchor="text" w:hAnchor="margin" w:x="-176" w:y="-87"/>
                    <w:widowControl w:val="0"/>
                    <w:autoSpaceDE w:val="0"/>
                    <w:autoSpaceDN w:val="0"/>
                    <w:adjustRightInd w:val="0"/>
                    <w:spacing w:after="0" w:line="240" w:lineRule="auto"/>
                    <w:jc w:val="both"/>
                    <w:rPr>
                      <w:rFonts w:ascii="Times New Roman" w:eastAsia="Times New Roman" w:hAnsi="Times New Roman"/>
                      <w:sz w:val="10"/>
                      <w:szCs w:val="24"/>
                      <w:lang w:eastAsia="ru-RU"/>
                    </w:rPr>
                  </w:pPr>
                  <w:r w:rsidRPr="00E172FB">
                    <w:rPr>
                      <w:rFonts w:ascii="Times New Roman" w:eastAsia="Times New Roman" w:hAnsi="Times New Roman"/>
                      <w:sz w:val="10"/>
                      <w:szCs w:val="24"/>
                      <w:lang w:eastAsia="ru-RU"/>
                    </w:rPr>
                    <w:t>8</w:t>
                  </w:r>
                </w:p>
              </w:tc>
              <w:tc>
                <w:tcPr>
                  <w:tcW w:w="425" w:type="dxa"/>
                  <w:tcBorders>
                    <w:top w:val="single" w:sz="4" w:space="0" w:color="auto"/>
                    <w:left w:val="single" w:sz="4" w:space="0" w:color="auto"/>
                    <w:bottom w:val="single" w:sz="4" w:space="0" w:color="auto"/>
                    <w:right w:val="single" w:sz="4" w:space="0" w:color="auto"/>
                  </w:tcBorders>
                </w:tcPr>
                <w:p w:rsidR="00E172FB" w:rsidRPr="00E172FB" w:rsidRDefault="00E172FB" w:rsidP="00116AF7">
                  <w:pPr>
                    <w:framePr w:hSpace="180" w:wrap="around" w:vAnchor="text" w:hAnchor="margin" w:x="-176" w:y="-87"/>
                    <w:widowControl w:val="0"/>
                    <w:autoSpaceDE w:val="0"/>
                    <w:autoSpaceDN w:val="0"/>
                    <w:adjustRightInd w:val="0"/>
                    <w:spacing w:after="0" w:line="240" w:lineRule="auto"/>
                    <w:jc w:val="both"/>
                    <w:rPr>
                      <w:rFonts w:ascii="Times New Roman" w:eastAsia="Times New Roman" w:hAnsi="Times New Roman"/>
                      <w:sz w:val="10"/>
                      <w:szCs w:val="24"/>
                      <w:lang w:eastAsia="ru-RU"/>
                    </w:rPr>
                  </w:pPr>
                  <w:r w:rsidRPr="00E172FB">
                    <w:rPr>
                      <w:rFonts w:ascii="Times New Roman" w:eastAsia="Times New Roman" w:hAnsi="Times New Roman"/>
                      <w:sz w:val="10"/>
                      <w:szCs w:val="24"/>
                      <w:lang w:eastAsia="ru-RU"/>
                    </w:rPr>
                    <w:t>8</w:t>
                  </w:r>
                </w:p>
              </w:tc>
              <w:tc>
                <w:tcPr>
                  <w:tcW w:w="425" w:type="dxa"/>
                  <w:tcBorders>
                    <w:top w:val="single" w:sz="4" w:space="0" w:color="auto"/>
                    <w:left w:val="single" w:sz="4" w:space="0" w:color="auto"/>
                    <w:bottom w:val="single" w:sz="4" w:space="0" w:color="auto"/>
                    <w:right w:val="single" w:sz="4" w:space="0" w:color="auto"/>
                  </w:tcBorders>
                </w:tcPr>
                <w:p w:rsidR="00E172FB" w:rsidRPr="00E172FB" w:rsidRDefault="00E172FB" w:rsidP="00116AF7">
                  <w:pPr>
                    <w:framePr w:hSpace="180" w:wrap="around" w:vAnchor="text" w:hAnchor="margin" w:x="-176" w:y="-87"/>
                    <w:widowControl w:val="0"/>
                    <w:autoSpaceDE w:val="0"/>
                    <w:autoSpaceDN w:val="0"/>
                    <w:adjustRightInd w:val="0"/>
                    <w:spacing w:after="0" w:line="240" w:lineRule="auto"/>
                    <w:jc w:val="both"/>
                    <w:rPr>
                      <w:rFonts w:ascii="Times New Roman" w:eastAsia="Times New Roman" w:hAnsi="Times New Roman"/>
                      <w:sz w:val="10"/>
                      <w:szCs w:val="24"/>
                      <w:lang w:eastAsia="ru-RU"/>
                    </w:rPr>
                  </w:pPr>
                  <w:r w:rsidRPr="00E172FB">
                    <w:rPr>
                      <w:rFonts w:ascii="Times New Roman" w:eastAsia="Times New Roman" w:hAnsi="Times New Roman"/>
                      <w:sz w:val="10"/>
                      <w:szCs w:val="24"/>
                      <w:lang w:eastAsia="ru-RU"/>
                    </w:rPr>
                    <w:t>15</w:t>
                  </w:r>
                </w:p>
              </w:tc>
              <w:tc>
                <w:tcPr>
                  <w:tcW w:w="425" w:type="dxa"/>
                  <w:tcBorders>
                    <w:top w:val="single" w:sz="4" w:space="0" w:color="auto"/>
                    <w:left w:val="single" w:sz="4" w:space="0" w:color="auto"/>
                    <w:bottom w:val="single" w:sz="4" w:space="0" w:color="auto"/>
                    <w:right w:val="single" w:sz="4" w:space="0" w:color="auto"/>
                  </w:tcBorders>
                </w:tcPr>
                <w:p w:rsidR="00E172FB" w:rsidRPr="00E172FB" w:rsidRDefault="00E172FB" w:rsidP="00116AF7">
                  <w:pPr>
                    <w:framePr w:hSpace="180" w:wrap="around" w:vAnchor="text" w:hAnchor="margin" w:x="-176" w:y="-87"/>
                    <w:widowControl w:val="0"/>
                    <w:autoSpaceDE w:val="0"/>
                    <w:autoSpaceDN w:val="0"/>
                    <w:adjustRightInd w:val="0"/>
                    <w:spacing w:after="0" w:line="240" w:lineRule="auto"/>
                    <w:jc w:val="both"/>
                    <w:rPr>
                      <w:rFonts w:ascii="Times New Roman" w:eastAsia="Times New Roman" w:hAnsi="Times New Roman"/>
                      <w:sz w:val="10"/>
                      <w:szCs w:val="24"/>
                      <w:lang w:eastAsia="ru-RU"/>
                    </w:rPr>
                  </w:pPr>
                  <w:r w:rsidRPr="00E172FB">
                    <w:rPr>
                      <w:rFonts w:ascii="Times New Roman" w:eastAsia="Times New Roman" w:hAnsi="Times New Roman"/>
                      <w:sz w:val="10"/>
                      <w:szCs w:val="24"/>
                      <w:lang w:eastAsia="ru-RU"/>
                    </w:rPr>
                    <w:t>20</w:t>
                  </w:r>
                </w:p>
              </w:tc>
              <w:tc>
                <w:tcPr>
                  <w:tcW w:w="284" w:type="dxa"/>
                  <w:tcBorders>
                    <w:top w:val="single" w:sz="4" w:space="0" w:color="auto"/>
                    <w:left w:val="single" w:sz="4" w:space="0" w:color="auto"/>
                    <w:bottom w:val="single" w:sz="4" w:space="0" w:color="auto"/>
                    <w:right w:val="single" w:sz="4" w:space="0" w:color="auto"/>
                  </w:tcBorders>
                </w:tcPr>
                <w:p w:rsidR="00E172FB" w:rsidRPr="00E172FB" w:rsidRDefault="00E172FB" w:rsidP="00116AF7">
                  <w:pPr>
                    <w:framePr w:hSpace="180" w:wrap="around" w:vAnchor="text" w:hAnchor="margin" w:x="-176" w:y="-87"/>
                    <w:widowControl w:val="0"/>
                    <w:autoSpaceDE w:val="0"/>
                    <w:autoSpaceDN w:val="0"/>
                    <w:adjustRightInd w:val="0"/>
                    <w:spacing w:after="0" w:line="240" w:lineRule="auto"/>
                    <w:jc w:val="both"/>
                    <w:rPr>
                      <w:rFonts w:ascii="Times New Roman" w:eastAsia="Times New Roman" w:hAnsi="Times New Roman"/>
                      <w:sz w:val="10"/>
                      <w:szCs w:val="24"/>
                      <w:lang w:eastAsia="ru-RU"/>
                    </w:rPr>
                  </w:pPr>
                  <w:r w:rsidRPr="00E172FB">
                    <w:rPr>
                      <w:rFonts w:ascii="Times New Roman" w:eastAsia="Times New Roman" w:hAnsi="Times New Roman"/>
                      <w:sz w:val="10"/>
                      <w:szCs w:val="24"/>
                      <w:lang w:eastAsia="ru-RU"/>
                    </w:rPr>
                    <w:t>45</w:t>
                  </w:r>
                </w:p>
              </w:tc>
              <w:tc>
                <w:tcPr>
                  <w:tcW w:w="425" w:type="dxa"/>
                  <w:tcBorders>
                    <w:top w:val="single" w:sz="4" w:space="0" w:color="auto"/>
                    <w:left w:val="single" w:sz="4" w:space="0" w:color="auto"/>
                    <w:bottom w:val="single" w:sz="4" w:space="0" w:color="auto"/>
                    <w:right w:val="single" w:sz="4" w:space="0" w:color="auto"/>
                  </w:tcBorders>
                </w:tcPr>
                <w:p w:rsidR="00E172FB" w:rsidRPr="00E172FB" w:rsidRDefault="00E172FB" w:rsidP="00116AF7">
                  <w:pPr>
                    <w:framePr w:hSpace="180" w:wrap="around" w:vAnchor="text" w:hAnchor="margin" w:x="-176" w:y="-87"/>
                    <w:widowControl w:val="0"/>
                    <w:autoSpaceDE w:val="0"/>
                    <w:autoSpaceDN w:val="0"/>
                    <w:adjustRightInd w:val="0"/>
                    <w:spacing w:after="0" w:line="240" w:lineRule="auto"/>
                    <w:jc w:val="both"/>
                    <w:rPr>
                      <w:rFonts w:ascii="Times New Roman" w:eastAsia="Times New Roman" w:hAnsi="Times New Roman"/>
                      <w:sz w:val="10"/>
                      <w:szCs w:val="24"/>
                      <w:lang w:eastAsia="ru-RU"/>
                    </w:rPr>
                  </w:pPr>
                  <w:r w:rsidRPr="00E172FB">
                    <w:rPr>
                      <w:rFonts w:ascii="Times New Roman" w:eastAsia="Times New Roman" w:hAnsi="Times New Roman"/>
                      <w:sz w:val="10"/>
                      <w:szCs w:val="24"/>
                      <w:lang w:eastAsia="ru-RU"/>
                    </w:rPr>
                    <w:t>8</w:t>
                  </w:r>
                </w:p>
              </w:tc>
              <w:tc>
                <w:tcPr>
                  <w:tcW w:w="425" w:type="dxa"/>
                  <w:tcBorders>
                    <w:top w:val="single" w:sz="4" w:space="0" w:color="auto"/>
                    <w:left w:val="single" w:sz="4" w:space="0" w:color="auto"/>
                    <w:bottom w:val="single" w:sz="4" w:space="0" w:color="auto"/>
                    <w:right w:val="single" w:sz="4" w:space="0" w:color="auto"/>
                  </w:tcBorders>
                </w:tcPr>
                <w:p w:rsidR="00E172FB" w:rsidRPr="00E172FB" w:rsidRDefault="00E172FB" w:rsidP="00116AF7">
                  <w:pPr>
                    <w:framePr w:hSpace="180" w:wrap="around" w:vAnchor="text" w:hAnchor="margin" w:x="-176" w:y="-87"/>
                    <w:widowControl w:val="0"/>
                    <w:autoSpaceDE w:val="0"/>
                    <w:autoSpaceDN w:val="0"/>
                    <w:adjustRightInd w:val="0"/>
                    <w:spacing w:after="0" w:line="240" w:lineRule="auto"/>
                    <w:jc w:val="both"/>
                    <w:rPr>
                      <w:rFonts w:ascii="Times New Roman" w:eastAsia="Times New Roman" w:hAnsi="Times New Roman"/>
                      <w:sz w:val="10"/>
                      <w:szCs w:val="24"/>
                      <w:lang w:eastAsia="ru-RU"/>
                    </w:rPr>
                  </w:pPr>
                  <w:r w:rsidRPr="00E172FB">
                    <w:rPr>
                      <w:rFonts w:ascii="Times New Roman" w:eastAsia="Times New Roman" w:hAnsi="Times New Roman"/>
                      <w:sz w:val="10"/>
                      <w:szCs w:val="24"/>
                      <w:lang w:eastAsia="ru-RU"/>
                    </w:rPr>
                    <w:t>8</w:t>
                  </w:r>
                </w:p>
              </w:tc>
            </w:tr>
            <w:tr w:rsidR="00E172FB" w:rsidRPr="00E172FB" w:rsidTr="00567B49">
              <w:trPr>
                <w:trHeight w:val="146"/>
              </w:trPr>
              <w:tc>
                <w:tcPr>
                  <w:tcW w:w="562" w:type="dxa"/>
                  <w:tcBorders>
                    <w:top w:val="single" w:sz="4" w:space="0" w:color="auto"/>
                    <w:left w:val="single" w:sz="4" w:space="0" w:color="auto"/>
                    <w:bottom w:val="single" w:sz="4" w:space="0" w:color="auto"/>
                    <w:right w:val="single" w:sz="4" w:space="0" w:color="auto"/>
                  </w:tcBorders>
                </w:tcPr>
                <w:p w:rsidR="00E172FB" w:rsidRPr="00E172FB" w:rsidRDefault="00E172FB" w:rsidP="00116AF7">
                  <w:pPr>
                    <w:framePr w:hSpace="180" w:wrap="around" w:vAnchor="text" w:hAnchor="margin" w:x="-176" w:y="-87"/>
                    <w:widowControl w:val="0"/>
                    <w:autoSpaceDE w:val="0"/>
                    <w:autoSpaceDN w:val="0"/>
                    <w:adjustRightInd w:val="0"/>
                    <w:spacing w:after="0" w:line="240" w:lineRule="auto"/>
                    <w:jc w:val="both"/>
                    <w:rPr>
                      <w:rFonts w:ascii="Times New Roman" w:eastAsia="Times New Roman" w:hAnsi="Times New Roman"/>
                      <w:sz w:val="10"/>
                      <w:szCs w:val="24"/>
                      <w:lang w:eastAsia="ru-RU"/>
                    </w:rPr>
                  </w:pPr>
                  <w:r w:rsidRPr="00E172FB">
                    <w:rPr>
                      <w:rFonts w:ascii="Times New Roman" w:eastAsia="Times New Roman" w:hAnsi="Times New Roman"/>
                      <w:sz w:val="10"/>
                      <w:szCs w:val="24"/>
                      <w:lang w:eastAsia="ru-RU"/>
                    </w:rPr>
                    <w:t>30 м</w:t>
                  </w:r>
                </w:p>
              </w:tc>
              <w:tc>
                <w:tcPr>
                  <w:tcW w:w="426" w:type="dxa"/>
                  <w:tcBorders>
                    <w:top w:val="single" w:sz="4" w:space="0" w:color="auto"/>
                    <w:left w:val="single" w:sz="4" w:space="0" w:color="auto"/>
                    <w:bottom w:val="single" w:sz="4" w:space="0" w:color="auto"/>
                    <w:right w:val="single" w:sz="4" w:space="0" w:color="auto"/>
                  </w:tcBorders>
                </w:tcPr>
                <w:p w:rsidR="00E172FB" w:rsidRPr="00E172FB" w:rsidRDefault="00E172FB" w:rsidP="00116AF7">
                  <w:pPr>
                    <w:framePr w:hSpace="180" w:wrap="around" w:vAnchor="text" w:hAnchor="margin" w:x="-176" w:y="-87"/>
                    <w:widowControl w:val="0"/>
                    <w:autoSpaceDE w:val="0"/>
                    <w:autoSpaceDN w:val="0"/>
                    <w:adjustRightInd w:val="0"/>
                    <w:spacing w:after="0" w:line="240" w:lineRule="auto"/>
                    <w:jc w:val="both"/>
                    <w:rPr>
                      <w:rFonts w:ascii="Times New Roman" w:eastAsia="Times New Roman" w:hAnsi="Times New Roman"/>
                      <w:sz w:val="10"/>
                      <w:szCs w:val="24"/>
                      <w:lang w:eastAsia="ru-RU"/>
                    </w:rPr>
                  </w:pPr>
                  <w:r w:rsidRPr="00E172FB">
                    <w:rPr>
                      <w:rFonts w:ascii="Times New Roman" w:eastAsia="Times New Roman" w:hAnsi="Times New Roman"/>
                      <w:sz w:val="10"/>
                      <w:szCs w:val="24"/>
                      <w:lang w:eastAsia="ru-RU"/>
                    </w:rPr>
                    <w:t>10</w:t>
                  </w:r>
                </w:p>
              </w:tc>
              <w:tc>
                <w:tcPr>
                  <w:tcW w:w="425" w:type="dxa"/>
                  <w:tcBorders>
                    <w:top w:val="single" w:sz="4" w:space="0" w:color="auto"/>
                    <w:left w:val="single" w:sz="4" w:space="0" w:color="auto"/>
                    <w:bottom w:val="single" w:sz="4" w:space="0" w:color="auto"/>
                    <w:right w:val="single" w:sz="4" w:space="0" w:color="auto"/>
                  </w:tcBorders>
                </w:tcPr>
                <w:p w:rsidR="00E172FB" w:rsidRPr="00E172FB" w:rsidRDefault="00E172FB" w:rsidP="00116AF7">
                  <w:pPr>
                    <w:framePr w:hSpace="180" w:wrap="around" w:vAnchor="text" w:hAnchor="margin" w:x="-176" w:y="-87"/>
                    <w:widowControl w:val="0"/>
                    <w:autoSpaceDE w:val="0"/>
                    <w:autoSpaceDN w:val="0"/>
                    <w:adjustRightInd w:val="0"/>
                    <w:spacing w:after="0" w:line="240" w:lineRule="auto"/>
                    <w:jc w:val="both"/>
                    <w:rPr>
                      <w:rFonts w:ascii="Times New Roman" w:eastAsia="Times New Roman" w:hAnsi="Times New Roman"/>
                      <w:sz w:val="10"/>
                      <w:szCs w:val="24"/>
                      <w:lang w:eastAsia="ru-RU"/>
                    </w:rPr>
                  </w:pPr>
                  <w:r w:rsidRPr="00E172FB">
                    <w:rPr>
                      <w:rFonts w:ascii="Times New Roman" w:eastAsia="Times New Roman" w:hAnsi="Times New Roman"/>
                      <w:sz w:val="10"/>
                      <w:szCs w:val="24"/>
                      <w:lang w:eastAsia="ru-RU"/>
                    </w:rPr>
                    <w:t>10</w:t>
                  </w:r>
                </w:p>
              </w:tc>
              <w:tc>
                <w:tcPr>
                  <w:tcW w:w="425" w:type="dxa"/>
                  <w:tcBorders>
                    <w:top w:val="single" w:sz="4" w:space="0" w:color="auto"/>
                    <w:left w:val="single" w:sz="4" w:space="0" w:color="auto"/>
                    <w:bottom w:val="single" w:sz="4" w:space="0" w:color="auto"/>
                    <w:right w:val="single" w:sz="4" w:space="0" w:color="auto"/>
                  </w:tcBorders>
                </w:tcPr>
                <w:p w:rsidR="00E172FB" w:rsidRPr="00E172FB" w:rsidRDefault="00E172FB" w:rsidP="00116AF7">
                  <w:pPr>
                    <w:framePr w:hSpace="180" w:wrap="around" w:vAnchor="text" w:hAnchor="margin" w:x="-176" w:y="-87"/>
                    <w:widowControl w:val="0"/>
                    <w:autoSpaceDE w:val="0"/>
                    <w:autoSpaceDN w:val="0"/>
                    <w:adjustRightInd w:val="0"/>
                    <w:spacing w:after="0" w:line="240" w:lineRule="auto"/>
                    <w:jc w:val="both"/>
                    <w:rPr>
                      <w:rFonts w:ascii="Times New Roman" w:eastAsia="Times New Roman" w:hAnsi="Times New Roman"/>
                      <w:sz w:val="10"/>
                      <w:szCs w:val="24"/>
                      <w:lang w:eastAsia="ru-RU"/>
                    </w:rPr>
                  </w:pPr>
                  <w:r w:rsidRPr="00E172FB">
                    <w:rPr>
                      <w:rFonts w:ascii="Times New Roman" w:eastAsia="Times New Roman" w:hAnsi="Times New Roman"/>
                      <w:sz w:val="10"/>
                      <w:szCs w:val="24"/>
                      <w:lang w:eastAsia="ru-RU"/>
                    </w:rPr>
                    <w:t>20</w:t>
                  </w:r>
                </w:p>
              </w:tc>
              <w:tc>
                <w:tcPr>
                  <w:tcW w:w="425" w:type="dxa"/>
                  <w:tcBorders>
                    <w:top w:val="single" w:sz="4" w:space="0" w:color="auto"/>
                    <w:left w:val="single" w:sz="4" w:space="0" w:color="auto"/>
                    <w:bottom w:val="single" w:sz="4" w:space="0" w:color="auto"/>
                    <w:right w:val="single" w:sz="4" w:space="0" w:color="auto"/>
                  </w:tcBorders>
                </w:tcPr>
                <w:p w:rsidR="00E172FB" w:rsidRPr="00E172FB" w:rsidRDefault="00E172FB" w:rsidP="00116AF7">
                  <w:pPr>
                    <w:framePr w:hSpace="180" w:wrap="around" w:vAnchor="text" w:hAnchor="margin" w:x="-176" w:y="-87"/>
                    <w:widowControl w:val="0"/>
                    <w:autoSpaceDE w:val="0"/>
                    <w:autoSpaceDN w:val="0"/>
                    <w:adjustRightInd w:val="0"/>
                    <w:spacing w:after="0" w:line="240" w:lineRule="auto"/>
                    <w:jc w:val="both"/>
                    <w:rPr>
                      <w:rFonts w:ascii="Times New Roman" w:eastAsia="Times New Roman" w:hAnsi="Times New Roman"/>
                      <w:sz w:val="10"/>
                      <w:szCs w:val="24"/>
                      <w:lang w:eastAsia="ru-RU"/>
                    </w:rPr>
                  </w:pPr>
                  <w:r w:rsidRPr="00E172FB">
                    <w:rPr>
                      <w:rFonts w:ascii="Times New Roman" w:eastAsia="Times New Roman" w:hAnsi="Times New Roman"/>
                      <w:sz w:val="10"/>
                      <w:szCs w:val="24"/>
                      <w:lang w:eastAsia="ru-RU"/>
                    </w:rPr>
                    <w:t>30</w:t>
                  </w:r>
                </w:p>
              </w:tc>
              <w:tc>
                <w:tcPr>
                  <w:tcW w:w="284" w:type="dxa"/>
                  <w:tcBorders>
                    <w:top w:val="single" w:sz="4" w:space="0" w:color="auto"/>
                    <w:left w:val="single" w:sz="4" w:space="0" w:color="auto"/>
                    <w:bottom w:val="single" w:sz="4" w:space="0" w:color="auto"/>
                    <w:right w:val="single" w:sz="4" w:space="0" w:color="auto"/>
                  </w:tcBorders>
                </w:tcPr>
                <w:p w:rsidR="00E172FB" w:rsidRPr="00E172FB" w:rsidRDefault="00E172FB" w:rsidP="00116AF7">
                  <w:pPr>
                    <w:framePr w:hSpace="180" w:wrap="around" w:vAnchor="text" w:hAnchor="margin" w:x="-176" w:y="-87"/>
                    <w:widowControl w:val="0"/>
                    <w:autoSpaceDE w:val="0"/>
                    <w:autoSpaceDN w:val="0"/>
                    <w:adjustRightInd w:val="0"/>
                    <w:spacing w:after="0" w:line="240" w:lineRule="auto"/>
                    <w:jc w:val="both"/>
                    <w:rPr>
                      <w:rFonts w:ascii="Times New Roman" w:eastAsia="Times New Roman" w:hAnsi="Times New Roman"/>
                      <w:sz w:val="10"/>
                      <w:szCs w:val="24"/>
                      <w:lang w:eastAsia="ru-RU"/>
                    </w:rPr>
                  </w:pPr>
                  <w:r w:rsidRPr="00E172FB">
                    <w:rPr>
                      <w:rFonts w:ascii="Times New Roman" w:eastAsia="Times New Roman" w:hAnsi="Times New Roman"/>
                      <w:sz w:val="10"/>
                      <w:szCs w:val="24"/>
                      <w:lang w:eastAsia="ru-RU"/>
                    </w:rPr>
                    <w:t>60</w:t>
                  </w:r>
                </w:p>
              </w:tc>
              <w:tc>
                <w:tcPr>
                  <w:tcW w:w="425" w:type="dxa"/>
                  <w:tcBorders>
                    <w:top w:val="single" w:sz="4" w:space="0" w:color="auto"/>
                    <w:left w:val="single" w:sz="4" w:space="0" w:color="auto"/>
                    <w:bottom w:val="single" w:sz="4" w:space="0" w:color="auto"/>
                    <w:right w:val="single" w:sz="4" w:space="0" w:color="auto"/>
                  </w:tcBorders>
                </w:tcPr>
                <w:p w:rsidR="00E172FB" w:rsidRPr="00E172FB" w:rsidRDefault="00E172FB" w:rsidP="00116AF7">
                  <w:pPr>
                    <w:framePr w:hSpace="180" w:wrap="around" w:vAnchor="text" w:hAnchor="margin" w:x="-176" w:y="-87"/>
                    <w:widowControl w:val="0"/>
                    <w:autoSpaceDE w:val="0"/>
                    <w:autoSpaceDN w:val="0"/>
                    <w:adjustRightInd w:val="0"/>
                    <w:spacing w:after="0" w:line="240" w:lineRule="auto"/>
                    <w:jc w:val="both"/>
                    <w:rPr>
                      <w:rFonts w:ascii="Times New Roman" w:eastAsia="Times New Roman" w:hAnsi="Times New Roman"/>
                      <w:sz w:val="10"/>
                      <w:szCs w:val="24"/>
                      <w:lang w:eastAsia="ru-RU"/>
                    </w:rPr>
                  </w:pPr>
                  <w:r w:rsidRPr="00E172FB">
                    <w:rPr>
                      <w:rFonts w:ascii="Times New Roman" w:eastAsia="Times New Roman" w:hAnsi="Times New Roman"/>
                      <w:sz w:val="10"/>
                      <w:szCs w:val="24"/>
                      <w:lang w:eastAsia="ru-RU"/>
                    </w:rPr>
                    <w:t>10</w:t>
                  </w:r>
                </w:p>
              </w:tc>
              <w:tc>
                <w:tcPr>
                  <w:tcW w:w="425" w:type="dxa"/>
                  <w:tcBorders>
                    <w:top w:val="single" w:sz="4" w:space="0" w:color="auto"/>
                    <w:left w:val="single" w:sz="4" w:space="0" w:color="auto"/>
                    <w:bottom w:val="single" w:sz="4" w:space="0" w:color="auto"/>
                    <w:right w:val="single" w:sz="4" w:space="0" w:color="auto"/>
                  </w:tcBorders>
                </w:tcPr>
                <w:p w:rsidR="00E172FB" w:rsidRPr="00E172FB" w:rsidRDefault="00E172FB" w:rsidP="00116AF7">
                  <w:pPr>
                    <w:framePr w:hSpace="180" w:wrap="around" w:vAnchor="text" w:hAnchor="margin" w:x="-176" w:y="-87"/>
                    <w:widowControl w:val="0"/>
                    <w:autoSpaceDE w:val="0"/>
                    <w:autoSpaceDN w:val="0"/>
                    <w:adjustRightInd w:val="0"/>
                    <w:spacing w:after="0" w:line="240" w:lineRule="auto"/>
                    <w:jc w:val="both"/>
                    <w:rPr>
                      <w:rFonts w:ascii="Times New Roman" w:eastAsia="Times New Roman" w:hAnsi="Times New Roman"/>
                      <w:sz w:val="10"/>
                      <w:szCs w:val="24"/>
                      <w:lang w:eastAsia="ru-RU"/>
                    </w:rPr>
                  </w:pPr>
                  <w:r w:rsidRPr="00E172FB">
                    <w:rPr>
                      <w:rFonts w:ascii="Times New Roman" w:eastAsia="Times New Roman" w:hAnsi="Times New Roman"/>
                      <w:sz w:val="10"/>
                      <w:szCs w:val="24"/>
                      <w:lang w:eastAsia="ru-RU"/>
                    </w:rPr>
                    <w:t>10</w:t>
                  </w:r>
                </w:p>
              </w:tc>
            </w:tr>
            <w:tr w:rsidR="00E172FB" w:rsidRPr="00E172FB" w:rsidTr="00567B49">
              <w:trPr>
                <w:trHeight w:val="154"/>
              </w:trPr>
              <w:tc>
                <w:tcPr>
                  <w:tcW w:w="562" w:type="dxa"/>
                  <w:tcBorders>
                    <w:top w:val="single" w:sz="4" w:space="0" w:color="auto"/>
                    <w:left w:val="single" w:sz="4" w:space="0" w:color="auto"/>
                    <w:bottom w:val="single" w:sz="4" w:space="0" w:color="auto"/>
                    <w:right w:val="single" w:sz="4" w:space="0" w:color="auto"/>
                  </w:tcBorders>
                </w:tcPr>
                <w:p w:rsidR="00E172FB" w:rsidRPr="00E172FB" w:rsidRDefault="00E172FB" w:rsidP="00116AF7">
                  <w:pPr>
                    <w:framePr w:hSpace="180" w:wrap="around" w:vAnchor="text" w:hAnchor="margin" w:x="-176" w:y="-87"/>
                    <w:widowControl w:val="0"/>
                    <w:autoSpaceDE w:val="0"/>
                    <w:autoSpaceDN w:val="0"/>
                    <w:adjustRightInd w:val="0"/>
                    <w:spacing w:after="0" w:line="240" w:lineRule="auto"/>
                    <w:jc w:val="both"/>
                    <w:rPr>
                      <w:rFonts w:ascii="Times New Roman" w:eastAsia="Times New Roman" w:hAnsi="Times New Roman"/>
                      <w:sz w:val="10"/>
                      <w:szCs w:val="24"/>
                      <w:lang w:eastAsia="ru-RU"/>
                    </w:rPr>
                  </w:pPr>
                  <w:r w:rsidRPr="00E172FB">
                    <w:rPr>
                      <w:rFonts w:ascii="Times New Roman" w:eastAsia="Times New Roman" w:hAnsi="Times New Roman"/>
                      <w:sz w:val="10"/>
                      <w:szCs w:val="24"/>
                      <w:lang w:eastAsia="ru-RU"/>
                    </w:rPr>
                    <w:t>40 м</w:t>
                  </w:r>
                </w:p>
              </w:tc>
              <w:tc>
                <w:tcPr>
                  <w:tcW w:w="426" w:type="dxa"/>
                  <w:tcBorders>
                    <w:top w:val="single" w:sz="4" w:space="0" w:color="auto"/>
                    <w:left w:val="single" w:sz="4" w:space="0" w:color="auto"/>
                    <w:bottom w:val="single" w:sz="4" w:space="0" w:color="auto"/>
                    <w:right w:val="single" w:sz="4" w:space="0" w:color="auto"/>
                  </w:tcBorders>
                </w:tcPr>
                <w:p w:rsidR="00E172FB" w:rsidRPr="00E172FB" w:rsidRDefault="00E172FB" w:rsidP="00116AF7">
                  <w:pPr>
                    <w:framePr w:hSpace="180" w:wrap="around" w:vAnchor="text" w:hAnchor="margin" w:x="-176" w:y="-87"/>
                    <w:widowControl w:val="0"/>
                    <w:autoSpaceDE w:val="0"/>
                    <w:autoSpaceDN w:val="0"/>
                    <w:adjustRightInd w:val="0"/>
                    <w:spacing w:after="0" w:line="240" w:lineRule="auto"/>
                    <w:jc w:val="both"/>
                    <w:rPr>
                      <w:rFonts w:ascii="Times New Roman" w:eastAsia="Times New Roman" w:hAnsi="Times New Roman"/>
                      <w:sz w:val="10"/>
                      <w:szCs w:val="24"/>
                      <w:lang w:eastAsia="ru-RU"/>
                    </w:rPr>
                  </w:pPr>
                  <w:r w:rsidRPr="00E172FB">
                    <w:rPr>
                      <w:rFonts w:ascii="Times New Roman" w:eastAsia="Times New Roman" w:hAnsi="Times New Roman"/>
                      <w:sz w:val="10"/>
                      <w:szCs w:val="24"/>
                      <w:lang w:eastAsia="ru-RU"/>
                    </w:rPr>
                    <w:t>15</w:t>
                  </w:r>
                </w:p>
              </w:tc>
              <w:tc>
                <w:tcPr>
                  <w:tcW w:w="425" w:type="dxa"/>
                  <w:tcBorders>
                    <w:top w:val="single" w:sz="4" w:space="0" w:color="auto"/>
                    <w:left w:val="single" w:sz="4" w:space="0" w:color="auto"/>
                    <w:bottom w:val="single" w:sz="4" w:space="0" w:color="auto"/>
                    <w:right w:val="single" w:sz="4" w:space="0" w:color="auto"/>
                  </w:tcBorders>
                </w:tcPr>
                <w:p w:rsidR="00E172FB" w:rsidRPr="00E172FB" w:rsidRDefault="00E172FB" w:rsidP="00116AF7">
                  <w:pPr>
                    <w:framePr w:hSpace="180" w:wrap="around" w:vAnchor="text" w:hAnchor="margin" w:x="-176" w:y="-87"/>
                    <w:widowControl w:val="0"/>
                    <w:autoSpaceDE w:val="0"/>
                    <w:autoSpaceDN w:val="0"/>
                    <w:adjustRightInd w:val="0"/>
                    <w:spacing w:after="0" w:line="240" w:lineRule="auto"/>
                    <w:jc w:val="both"/>
                    <w:rPr>
                      <w:rFonts w:ascii="Times New Roman" w:eastAsia="Times New Roman" w:hAnsi="Times New Roman"/>
                      <w:sz w:val="10"/>
                      <w:szCs w:val="24"/>
                      <w:lang w:eastAsia="ru-RU"/>
                    </w:rPr>
                  </w:pPr>
                  <w:r w:rsidRPr="00E172FB">
                    <w:rPr>
                      <w:rFonts w:ascii="Times New Roman" w:eastAsia="Times New Roman" w:hAnsi="Times New Roman"/>
                      <w:sz w:val="10"/>
                      <w:szCs w:val="24"/>
                      <w:lang w:eastAsia="ru-RU"/>
                    </w:rPr>
                    <w:t>15</w:t>
                  </w:r>
                </w:p>
              </w:tc>
              <w:tc>
                <w:tcPr>
                  <w:tcW w:w="425" w:type="dxa"/>
                  <w:tcBorders>
                    <w:top w:val="single" w:sz="4" w:space="0" w:color="auto"/>
                    <w:left w:val="single" w:sz="4" w:space="0" w:color="auto"/>
                    <w:bottom w:val="single" w:sz="4" w:space="0" w:color="auto"/>
                    <w:right w:val="single" w:sz="4" w:space="0" w:color="auto"/>
                  </w:tcBorders>
                </w:tcPr>
                <w:p w:rsidR="00E172FB" w:rsidRPr="00E172FB" w:rsidRDefault="00E172FB" w:rsidP="00116AF7">
                  <w:pPr>
                    <w:framePr w:hSpace="180" w:wrap="around" w:vAnchor="text" w:hAnchor="margin" w:x="-176" w:y="-87"/>
                    <w:widowControl w:val="0"/>
                    <w:autoSpaceDE w:val="0"/>
                    <w:autoSpaceDN w:val="0"/>
                    <w:adjustRightInd w:val="0"/>
                    <w:spacing w:after="0" w:line="240" w:lineRule="auto"/>
                    <w:jc w:val="both"/>
                    <w:rPr>
                      <w:rFonts w:ascii="Times New Roman" w:eastAsia="Times New Roman" w:hAnsi="Times New Roman"/>
                      <w:sz w:val="10"/>
                      <w:szCs w:val="24"/>
                      <w:lang w:eastAsia="ru-RU"/>
                    </w:rPr>
                  </w:pPr>
                  <w:r w:rsidRPr="00E172FB">
                    <w:rPr>
                      <w:rFonts w:ascii="Times New Roman" w:eastAsia="Times New Roman" w:hAnsi="Times New Roman"/>
                      <w:sz w:val="10"/>
                      <w:szCs w:val="24"/>
                      <w:lang w:eastAsia="ru-RU"/>
                    </w:rPr>
                    <w:t>25</w:t>
                  </w:r>
                </w:p>
              </w:tc>
              <w:tc>
                <w:tcPr>
                  <w:tcW w:w="425" w:type="dxa"/>
                  <w:tcBorders>
                    <w:top w:val="single" w:sz="4" w:space="0" w:color="auto"/>
                    <w:left w:val="single" w:sz="4" w:space="0" w:color="auto"/>
                    <w:bottom w:val="single" w:sz="4" w:space="0" w:color="auto"/>
                    <w:right w:val="single" w:sz="4" w:space="0" w:color="auto"/>
                  </w:tcBorders>
                </w:tcPr>
                <w:p w:rsidR="00E172FB" w:rsidRPr="00E172FB" w:rsidRDefault="00E172FB" w:rsidP="00116AF7">
                  <w:pPr>
                    <w:framePr w:hSpace="180" w:wrap="around" w:vAnchor="text" w:hAnchor="margin" w:x="-176" w:y="-87"/>
                    <w:widowControl w:val="0"/>
                    <w:autoSpaceDE w:val="0"/>
                    <w:autoSpaceDN w:val="0"/>
                    <w:adjustRightInd w:val="0"/>
                    <w:spacing w:after="0" w:line="240" w:lineRule="auto"/>
                    <w:jc w:val="both"/>
                    <w:rPr>
                      <w:rFonts w:ascii="Times New Roman" w:eastAsia="Times New Roman" w:hAnsi="Times New Roman"/>
                      <w:sz w:val="10"/>
                      <w:szCs w:val="24"/>
                      <w:lang w:eastAsia="ru-RU"/>
                    </w:rPr>
                  </w:pPr>
                  <w:r w:rsidRPr="00E172FB">
                    <w:rPr>
                      <w:rFonts w:ascii="Times New Roman" w:eastAsia="Times New Roman" w:hAnsi="Times New Roman"/>
                      <w:sz w:val="10"/>
                      <w:szCs w:val="24"/>
                      <w:lang w:eastAsia="ru-RU"/>
                    </w:rPr>
                    <w:t>40</w:t>
                  </w:r>
                </w:p>
              </w:tc>
              <w:tc>
                <w:tcPr>
                  <w:tcW w:w="284" w:type="dxa"/>
                  <w:tcBorders>
                    <w:top w:val="single" w:sz="4" w:space="0" w:color="auto"/>
                    <w:left w:val="single" w:sz="4" w:space="0" w:color="auto"/>
                    <w:bottom w:val="single" w:sz="4" w:space="0" w:color="auto"/>
                    <w:right w:val="single" w:sz="4" w:space="0" w:color="auto"/>
                  </w:tcBorders>
                </w:tcPr>
                <w:p w:rsidR="00E172FB" w:rsidRPr="00E172FB" w:rsidRDefault="00E172FB" w:rsidP="00116AF7">
                  <w:pPr>
                    <w:framePr w:hSpace="180" w:wrap="around" w:vAnchor="text" w:hAnchor="margin" w:x="-176" w:y="-87"/>
                    <w:widowControl w:val="0"/>
                    <w:autoSpaceDE w:val="0"/>
                    <w:autoSpaceDN w:val="0"/>
                    <w:adjustRightInd w:val="0"/>
                    <w:spacing w:after="0" w:line="240" w:lineRule="auto"/>
                    <w:jc w:val="both"/>
                    <w:rPr>
                      <w:rFonts w:ascii="Times New Roman" w:eastAsia="Times New Roman" w:hAnsi="Times New Roman"/>
                      <w:sz w:val="10"/>
                      <w:szCs w:val="24"/>
                      <w:lang w:eastAsia="ru-RU"/>
                    </w:rPr>
                  </w:pPr>
                  <w:r w:rsidRPr="00E172FB">
                    <w:rPr>
                      <w:rFonts w:ascii="Times New Roman" w:eastAsia="Times New Roman" w:hAnsi="Times New Roman"/>
                      <w:sz w:val="10"/>
                      <w:szCs w:val="24"/>
                      <w:lang w:eastAsia="ru-RU"/>
                    </w:rPr>
                    <w:t>75</w:t>
                  </w:r>
                </w:p>
              </w:tc>
              <w:tc>
                <w:tcPr>
                  <w:tcW w:w="425" w:type="dxa"/>
                  <w:tcBorders>
                    <w:top w:val="single" w:sz="4" w:space="0" w:color="auto"/>
                    <w:left w:val="single" w:sz="4" w:space="0" w:color="auto"/>
                    <w:bottom w:val="single" w:sz="4" w:space="0" w:color="auto"/>
                    <w:right w:val="single" w:sz="4" w:space="0" w:color="auto"/>
                  </w:tcBorders>
                </w:tcPr>
                <w:p w:rsidR="00E172FB" w:rsidRPr="00E172FB" w:rsidRDefault="00E172FB" w:rsidP="00116AF7">
                  <w:pPr>
                    <w:framePr w:hSpace="180" w:wrap="around" w:vAnchor="text" w:hAnchor="margin" w:x="-176" w:y="-87"/>
                    <w:widowControl w:val="0"/>
                    <w:autoSpaceDE w:val="0"/>
                    <w:autoSpaceDN w:val="0"/>
                    <w:adjustRightInd w:val="0"/>
                    <w:spacing w:after="0" w:line="240" w:lineRule="auto"/>
                    <w:jc w:val="both"/>
                    <w:rPr>
                      <w:rFonts w:ascii="Times New Roman" w:eastAsia="Times New Roman" w:hAnsi="Times New Roman"/>
                      <w:sz w:val="10"/>
                      <w:szCs w:val="24"/>
                      <w:lang w:eastAsia="ru-RU"/>
                    </w:rPr>
                  </w:pPr>
                  <w:r w:rsidRPr="00E172FB">
                    <w:rPr>
                      <w:rFonts w:ascii="Times New Roman" w:eastAsia="Times New Roman" w:hAnsi="Times New Roman"/>
                      <w:sz w:val="10"/>
                      <w:szCs w:val="24"/>
                      <w:lang w:eastAsia="ru-RU"/>
                    </w:rPr>
                    <w:t>15</w:t>
                  </w:r>
                </w:p>
              </w:tc>
              <w:tc>
                <w:tcPr>
                  <w:tcW w:w="425" w:type="dxa"/>
                  <w:tcBorders>
                    <w:top w:val="single" w:sz="4" w:space="0" w:color="auto"/>
                    <w:left w:val="single" w:sz="4" w:space="0" w:color="auto"/>
                    <w:bottom w:val="single" w:sz="4" w:space="0" w:color="auto"/>
                    <w:right w:val="single" w:sz="4" w:space="0" w:color="auto"/>
                  </w:tcBorders>
                </w:tcPr>
                <w:p w:rsidR="00E172FB" w:rsidRPr="00E172FB" w:rsidRDefault="00E172FB" w:rsidP="00116AF7">
                  <w:pPr>
                    <w:framePr w:hSpace="180" w:wrap="around" w:vAnchor="text" w:hAnchor="margin" w:x="-176" w:y="-87"/>
                    <w:widowControl w:val="0"/>
                    <w:autoSpaceDE w:val="0"/>
                    <w:autoSpaceDN w:val="0"/>
                    <w:adjustRightInd w:val="0"/>
                    <w:spacing w:after="0" w:line="240" w:lineRule="auto"/>
                    <w:jc w:val="both"/>
                    <w:rPr>
                      <w:rFonts w:ascii="Times New Roman" w:eastAsia="Times New Roman" w:hAnsi="Times New Roman"/>
                      <w:sz w:val="10"/>
                      <w:szCs w:val="24"/>
                      <w:lang w:eastAsia="ru-RU"/>
                    </w:rPr>
                  </w:pPr>
                  <w:r w:rsidRPr="00E172FB">
                    <w:rPr>
                      <w:rFonts w:ascii="Times New Roman" w:eastAsia="Times New Roman" w:hAnsi="Times New Roman"/>
                      <w:sz w:val="10"/>
                      <w:szCs w:val="24"/>
                      <w:lang w:eastAsia="ru-RU"/>
                    </w:rPr>
                    <w:t>15</w:t>
                  </w:r>
                </w:p>
              </w:tc>
            </w:tr>
          </w:tbl>
          <w:p w:rsidR="00E172FB" w:rsidRPr="00E172FB" w:rsidRDefault="00E172FB" w:rsidP="00C10383">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E172FB">
              <w:rPr>
                <w:rFonts w:ascii="Times New Roman" w:eastAsia="Times New Roman" w:hAnsi="Times New Roman"/>
                <w:sz w:val="24"/>
                <w:szCs w:val="24"/>
                <w:lang w:eastAsia="ru-RU"/>
              </w:rPr>
              <w:t xml:space="preserve">Расстояния от сараев для скота и птицы до шахтных колодцев должно быть не менее </w:t>
            </w:r>
            <w:smartTag w:uri="urn:schemas-microsoft-com:office:smarttags" w:element="metricconverter">
              <w:smartTagPr>
                <w:attr w:name="ProductID" w:val="50 м"/>
              </w:smartTagPr>
              <w:r w:rsidRPr="00E172FB">
                <w:rPr>
                  <w:rFonts w:ascii="Times New Roman" w:eastAsia="Times New Roman" w:hAnsi="Times New Roman"/>
                  <w:sz w:val="24"/>
                  <w:szCs w:val="24"/>
                  <w:lang w:eastAsia="ru-RU"/>
                </w:rPr>
                <w:t>50 м</w:t>
              </w:r>
            </w:smartTag>
            <w:r w:rsidRPr="00E172FB">
              <w:rPr>
                <w:rFonts w:ascii="Times New Roman" w:eastAsia="Times New Roman" w:hAnsi="Times New Roman"/>
                <w:sz w:val="24"/>
                <w:szCs w:val="24"/>
                <w:lang w:eastAsia="ru-RU"/>
              </w:rPr>
              <w:t>.</w:t>
            </w:r>
          </w:p>
          <w:p w:rsidR="00E172FB" w:rsidRPr="00E172FB" w:rsidRDefault="00E172FB" w:rsidP="00C10383">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E172FB">
              <w:rPr>
                <w:rFonts w:ascii="Times New Roman" w:eastAsia="Times New Roman" w:hAnsi="Times New Roman"/>
                <w:sz w:val="24"/>
                <w:szCs w:val="24"/>
                <w:lang w:eastAsia="ru-RU"/>
              </w:rPr>
              <w:t xml:space="preserve">Допускается пристройка сарая, гаража, бани, теплицы, навеса к индивидуальному дому с соблюдением требований санитарных и противопожарных норм. При этом постройки для содержания скота и птицы необходимо пристраивать к домам при изоляции их от жилых комнат не менее чем тремя подсобными помещениями; помещения для скота и птицы должны иметь изолированный наружный вход, расположенный не ближе </w:t>
            </w:r>
            <w:smartTag w:uri="urn:schemas-microsoft-com:office:smarttags" w:element="metricconverter">
              <w:smartTagPr>
                <w:attr w:name="ProductID" w:val="7 м"/>
              </w:smartTagPr>
              <w:r w:rsidRPr="00E172FB">
                <w:rPr>
                  <w:rFonts w:ascii="Times New Roman" w:eastAsia="Times New Roman" w:hAnsi="Times New Roman"/>
                  <w:sz w:val="24"/>
                  <w:szCs w:val="24"/>
                  <w:lang w:eastAsia="ru-RU"/>
                </w:rPr>
                <w:t>7 м</w:t>
              </w:r>
            </w:smartTag>
            <w:r w:rsidRPr="00E172FB">
              <w:rPr>
                <w:rFonts w:ascii="Times New Roman" w:eastAsia="Times New Roman" w:hAnsi="Times New Roman"/>
                <w:sz w:val="24"/>
                <w:szCs w:val="24"/>
                <w:lang w:eastAsia="ru-RU"/>
              </w:rPr>
              <w:t xml:space="preserve"> от входа в дом. Высота помещений хозяйственных построек для содержания скота и птицы должна быть не менее 2,4 м.</w:t>
            </w:r>
          </w:p>
          <w:p w:rsidR="00E172FB" w:rsidRPr="00E172FB" w:rsidRDefault="00E172FB" w:rsidP="00C10383">
            <w:pPr>
              <w:widowControl w:val="0"/>
              <w:autoSpaceDE w:val="0"/>
              <w:autoSpaceDN w:val="0"/>
              <w:adjustRightInd w:val="0"/>
              <w:spacing w:after="0" w:line="240" w:lineRule="auto"/>
              <w:jc w:val="both"/>
              <w:rPr>
                <w:rFonts w:ascii="Times New Roman" w:eastAsia="Times New Roman" w:hAnsi="Times New Roman"/>
                <w:sz w:val="24"/>
                <w:szCs w:val="24"/>
                <w:lang w:eastAsia="ru-RU"/>
              </w:rPr>
            </w:pPr>
          </w:p>
        </w:tc>
        <w:tc>
          <w:tcPr>
            <w:tcW w:w="2839" w:type="dxa"/>
          </w:tcPr>
          <w:p w:rsidR="00E172FB" w:rsidRPr="00E172FB" w:rsidRDefault="00E172FB" w:rsidP="00C10383">
            <w:pPr>
              <w:widowControl w:val="0"/>
              <w:autoSpaceDE w:val="0"/>
              <w:autoSpaceDN w:val="0"/>
              <w:adjustRightInd w:val="0"/>
              <w:spacing w:after="0" w:line="240" w:lineRule="auto"/>
              <w:jc w:val="both"/>
              <w:rPr>
                <w:rFonts w:ascii="Times New Roman" w:eastAsia="Times New Roman" w:hAnsi="Times New Roman"/>
                <w:sz w:val="24"/>
                <w:szCs w:val="24"/>
                <w:lang w:eastAsia="ru-RU"/>
              </w:rPr>
            </w:pPr>
          </w:p>
        </w:tc>
      </w:tr>
      <w:tr w:rsidR="00E172FB" w:rsidRPr="00E172FB" w:rsidTr="00C10383">
        <w:trPr>
          <w:tblHeader/>
        </w:trPr>
        <w:tc>
          <w:tcPr>
            <w:tcW w:w="3345" w:type="dxa"/>
          </w:tcPr>
          <w:p w:rsidR="00E172FB" w:rsidRPr="00E172FB" w:rsidRDefault="00E172FB" w:rsidP="00C10383">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E172FB">
              <w:rPr>
                <w:rFonts w:ascii="Times New Roman" w:eastAsia="Times New Roman" w:hAnsi="Times New Roman"/>
                <w:sz w:val="24"/>
                <w:szCs w:val="24"/>
                <w:lang w:eastAsia="ru-RU"/>
              </w:rPr>
              <w:t>1.3</w:t>
            </w:r>
          </w:p>
        </w:tc>
        <w:tc>
          <w:tcPr>
            <w:tcW w:w="3851" w:type="dxa"/>
          </w:tcPr>
          <w:p w:rsidR="00E172FB" w:rsidRPr="00E172FB" w:rsidRDefault="00E172FB" w:rsidP="00C10383">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E172FB">
              <w:rPr>
                <w:rFonts w:ascii="Times New Roman" w:eastAsia="Times New Roman" w:hAnsi="Times New Roman"/>
                <w:sz w:val="24"/>
                <w:szCs w:val="24"/>
                <w:lang w:eastAsia="ru-RU"/>
              </w:rPr>
              <w:t xml:space="preserve">В условиях усадебной застройки разрешается строительство одноэтажных гаражей для личного автотранспорта вместимостью не более 2 машино-мест. Площадь на одно машино-место не более </w:t>
            </w:r>
            <w:smartTag w:uri="urn:schemas-microsoft-com:office:smarttags" w:element="metricconverter">
              <w:smartTagPr>
                <w:attr w:name="ProductID" w:val="30 м2"/>
              </w:smartTagPr>
              <w:r w:rsidRPr="00E172FB">
                <w:rPr>
                  <w:rFonts w:ascii="Times New Roman" w:eastAsia="Times New Roman" w:hAnsi="Times New Roman"/>
                  <w:sz w:val="24"/>
                  <w:szCs w:val="24"/>
                  <w:lang w:eastAsia="ru-RU"/>
                </w:rPr>
                <w:t>30 м</w:t>
              </w:r>
              <w:r w:rsidRPr="00E172FB">
                <w:rPr>
                  <w:rFonts w:ascii="Times New Roman" w:eastAsia="Times New Roman" w:hAnsi="Times New Roman"/>
                  <w:sz w:val="24"/>
                  <w:szCs w:val="24"/>
                  <w:vertAlign w:val="superscript"/>
                  <w:lang w:eastAsia="ru-RU"/>
                </w:rPr>
                <w:t>2</w:t>
              </w:r>
            </w:smartTag>
            <w:r w:rsidRPr="00E172FB">
              <w:rPr>
                <w:rFonts w:ascii="Times New Roman" w:eastAsia="Times New Roman" w:hAnsi="Times New Roman"/>
                <w:sz w:val="24"/>
                <w:szCs w:val="24"/>
                <w:lang w:eastAsia="ru-RU"/>
              </w:rPr>
              <w:t xml:space="preserve">. Высота гаража от уровня земли до верха плоской кровли не более </w:t>
            </w:r>
            <w:smartTag w:uri="urn:schemas-microsoft-com:office:smarttags" w:element="metricconverter">
              <w:smartTagPr>
                <w:attr w:name="ProductID" w:val="3,2 м"/>
              </w:smartTagPr>
              <w:r w:rsidRPr="00E172FB">
                <w:rPr>
                  <w:rFonts w:ascii="Times New Roman" w:eastAsia="Times New Roman" w:hAnsi="Times New Roman"/>
                  <w:sz w:val="24"/>
                  <w:szCs w:val="24"/>
                  <w:lang w:eastAsia="ru-RU"/>
                </w:rPr>
                <w:t>3,2 м</w:t>
              </w:r>
            </w:smartTag>
            <w:r w:rsidRPr="00E172FB">
              <w:rPr>
                <w:rFonts w:ascii="Times New Roman" w:eastAsia="Times New Roman" w:hAnsi="Times New Roman"/>
                <w:sz w:val="24"/>
                <w:szCs w:val="24"/>
                <w:lang w:eastAsia="ru-RU"/>
              </w:rPr>
              <w:t xml:space="preserve">, до конька скатной кровли не более </w:t>
            </w:r>
            <w:smartTag w:uri="urn:schemas-microsoft-com:office:smarttags" w:element="metricconverter">
              <w:smartTagPr>
                <w:attr w:name="ProductID" w:val="4,5 м"/>
              </w:smartTagPr>
              <w:r w:rsidRPr="00E172FB">
                <w:rPr>
                  <w:rFonts w:ascii="Times New Roman" w:eastAsia="Times New Roman" w:hAnsi="Times New Roman"/>
                  <w:sz w:val="24"/>
                  <w:szCs w:val="24"/>
                  <w:lang w:eastAsia="ru-RU"/>
                </w:rPr>
                <w:t>4,5 м</w:t>
              </w:r>
            </w:smartTag>
            <w:r w:rsidRPr="00E172FB">
              <w:rPr>
                <w:rFonts w:ascii="Times New Roman" w:eastAsia="Times New Roman" w:hAnsi="Times New Roman"/>
                <w:sz w:val="24"/>
                <w:szCs w:val="24"/>
                <w:lang w:eastAsia="ru-RU"/>
              </w:rPr>
              <w:t>.</w:t>
            </w:r>
          </w:p>
        </w:tc>
        <w:tc>
          <w:tcPr>
            <w:tcW w:w="2839" w:type="dxa"/>
          </w:tcPr>
          <w:p w:rsidR="00E172FB" w:rsidRPr="00E172FB" w:rsidRDefault="00E172FB" w:rsidP="00C10383">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E172FB">
              <w:rPr>
                <w:rFonts w:ascii="Times New Roman" w:eastAsia="Times New Roman" w:hAnsi="Times New Roman"/>
                <w:sz w:val="24"/>
                <w:szCs w:val="24"/>
                <w:lang w:eastAsia="ru-RU"/>
              </w:rPr>
              <w:t>Все участки зоны</w:t>
            </w:r>
          </w:p>
        </w:tc>
      </w:tr>
      <w:tr w:rsidR="00E172FB" w:rsidRPr="00E172FB" w:rsidTr="00C10383">
        <w:trPr>
          <w:tblHeader/>
        </w:trPr>
        <w:tc>
          <w:tcPr>
            <w:tcW w:w="3345" w:type="dxa"/>
          </w:tcPr>
          <w:p w:rsidR="00E172FB" w:rsidRPr="00E172FB" w:rsidRDefault="00E172FB" w:rsidP="00C10383">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E172FB">
              <w:rPr>
                <w:rFonts w:ascii="Times New Roman" w:eastAsia="Times New Roman" w:hAnsi="Times New Roman"/>
                <w:sz w:val="24"/>
                <w:szCs w:val="24"/>
                <w:lang w:eastAsia="ru-RU"/>
              </w:rPr>
              <w:t>1.4</w:t>
            </w:r>
          </w:p>
        </w:tc>
        <w:tc>
          <w:tcPr>
            <w:tcW w:w="3851" w:type="dxa"/>
          </w:tcPr>
          <w:p w:rsidR="00E172FB" w:rsidRPr="00E172FB" w:rsidRDefault="00E172FB" w:rsidP="00C10383">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E172FB">
              <w:rPr>
                <w:rFonts w:ascii="Times New Roman" w:eastAsia="Times New Roman" w:hAnsi="Times New Roman"/>
                <w:sz w:val="24"/>
                <w:szCs w:val="24"/>
                <w:lang w:eastAsia="ru-RU"/>
              </w:rPr>
              <w:t>Ограждение земельных участков со стороны улиц должно быть единообразным как минимум на протяжении одного квартала с обеих сторон улицы.</w:t>
            </w:r>
          </w:p>
        </w:tc>
        <w:tc>
          <w:tcPr>
            <w:tcW w:w="2839" w:type="dxa"/>
          </w:tcPr>
          <w:p w:rsidR="00E172FB" w:rsidRPr="00E172FB" w:rsidRDefault="00E172FB" w:rsidP="00C10383">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E172FB">
              <w:rPr>
                <w:rFonts w:ascii="Times New Roman" w:eastAsia="Times New Roman" w:hAnsi="Times New Roman"/>
                <w:sz w:val="24"/>
                <w:szCs w:val="24"/>
                <w:lang w:eastAsia="ru-RU"/>
              </w:rPr>
              <w:t>Все участки зоны</w:t>
            </w:r>
          </w:p>
        </w:tc>
      </w:tr>
      <w:tr w:rsidR="00E172FB" w:rsidRPr="00E172FB" w:rsidTr="00C10383">
        <w:trPr>
          <w:tblHeader/>
        </w:trPr>
        <w:tc>
          <w:tcPr>
            <w:tcW w:w="3345" w:type="dxa"/>
          </w:tcPr>
          <w:p w:rsidR="00E172FB" w:rsidRPr="00E172FB" w:rsidRDefault="00E172FB" w:rsidP="00C10383">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E172FB">
              <w:rPr>
                <w:rFonts w:ascii="Times New Roman" w:eastAsia="Times New Roman" w:hAnsi="Times New Roman"/>
                <w:sz w:val="24"/>
                <w:szCs w:val="24"/>
                <w:lang w:eastAsia="ru-RU"/>
              </w:rPr>
              <w:t>1.5</w:t>
            </w:r>
          </w:p>
        </w:tc>
        <w:tc>
          <w:tcPr>
            <w:tcW w:w="3851" w:type="dxa"/>
          </w:tcPr>
          <w:p w:rsidR="00E172FB" w:rsidRPr="00E172FB" w:rsidRDefault="00E172FB" w:rsidP="00C10383">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E172FB">
              <w:rPr>
                <w:rFonts w:ascii="Times New Roman" w:eastAsia="Times New Roman" w:hAnsi="Times New Roman"/>
                <w:sz w:val="24"/>
                <w:szCs w:val="24"/>
                <w:lang w:eastAsia="ru-RU"/>
              </w:rPr>
              <w:t xml:space="preserve">На границе с соседним земельным участком допускается устанавливать ограждения, которые должны быть сетчатыми или решетчатыми с целью минимального затенения территории соседнего участка и высотой не более </w:t>
            </w:r>
            <w:smartTag w:uri="urn:schemas-microsoft-com:office:smarttags" w:element="metricconverter">
              <w:smartTagPr>
                <w:attr w:name="ProductID" w:val="2,0 м"/>
              </w:smartTagPr>
              <w:r w:rsidRPr="00E172FB">
                <w:rPr>
                  <w:rFonts w:ascii="Times New Roman" w:eastAsia="Times New Roman" w:hAnsi="Times New Roman"/>
                  <w:sz w:val="24"/>
                  <w:szCs w:val="24"/>
                  <w:lang w:eastAsia="ru-RU"/>
                </w:rPr>
                <w:t>2,0 м</w:t>
              </w:r>
            </w:smartTag>
            <w:r w:rsidRPr="00E172FB">
              <w:rPr>
                <w:rFonts w:ascii="Times New Roman" w:eastAsia="Times New Roman" w:hAnsi="Times New Roman"/>
                <w:sz w:val="24"/>
                <w:szCs w:val="24"/>
                <w:lang w:eastAsia="ru-RU"/>
              </w:rPr>
              <w:t>.</w:t>
            </w:r>
          </w:p>
        </w:tc>
        <w:tc>
          <w:tcPr>
            <w:tcW w:w="2839" w:type="dxa"/>
          </w:tcPr>
          <w:p w:rsidR="00E172FB" w:rsidRPr="00E172FB" w:rsidRDefault="00E172FB" w:rsidP="00C10383">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E172FB">
              <w:rPr>
                <w:rFonts w:ascii="Times New Roman" w:eastAsia="Times New Roman" w:hAnsi="Times New Roman"/>
                <w:sz w:val="24"/>
                <w:szCs w:val="24"/>
                <w:lang w:eastAsia="ru-RU"/>
              </w:rPr>
              <w:t>Все участки зоны</w:t>
            </w:r>
          </w:p>
        </w:tc>
      </w:tr>
      <w:tr w:rsidR="00E172FB" w:rsidRPr="00E172FB" w:rsidTr="00C10383">
        <w:trPr>
          <w:tblHeader/>
        </w:trPr>
        <w:tc>
          <w:tcPr>
            <w:tcW w:w="3345" w:type="dxa"/>
          </w:tcPr>
          <w:p w:rsidR="00E172FB" w:rsidRPr="00E172FB" w:rsidRDefault="00E172FB" w:rsidP="00C10383">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E172FB">
              <w:rPr>
                <w:rFonts w:ascii="Times New Roman" w:eastAsia="Times New Roman" w:hAnsi="Times New Roman"/>
                <w:sz w:val="24"/>
                <w:szCs w:val="24"/>
                <w:lang w:eastAsia="ru-RU"/>
              </w:rPr>
              <w:lastRenderedPageBreak/>
              <w:t>1.6</w:t>
            </w:r>
          </w:p>
        </w:tc>
        <w:tc>
          <w:tcPr>
            <w:tcW w:w="3851" w:type="dxa"/>
          </w:tcPr>
          <w:p w:rsidR="00E172FB" w:rsidRPr="00E172FB" w:rsidRDefault="00E172FB" w:rsidP="00C10383">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E172FB">
              <w:rPr>
                <w:rFonts w:ascii="Times New Roman" w:eastAsia="Times New Roman" w:hAnsi="Times New Roman"/>
                <w:sz w:val="24"/>
                <w:szCs w:val="24"/>
                <w:lang w:eastAsia="ru-RU"/>
              </w:rPr>
              <w:t>Не допускается размещать со стороны улицы вспомогательные строения, за исключением гаражей.</w:t>
            </w:r>
          </w:p>
        </w:tc>
        <w:tc>
          <w:tcPr>
            <w:tcW w:w="2839" w:type="dxa"/>
          </w:tcPr>
          <w:p w:rsidR="00E172FB" w:rsidRPr="00E172FB" w:rsidRDefault="00E172FB" w:rsidP="00C10383">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E172FB">
              <w:rPr>
                <w:rFonts w:ascii="Times New Roman" w:eastAsia="Times New Roman" w:hAnsi="Times New Roman"/>
                <w:sz w:val="24"/>
                <w:szCs w:val="24"/>
                <w:lang w:eastAsia="ru-RU"/>
              </w:rPr>
              <w:t>Все участки зоны</w:t>
            </w:r>
          </w:p>
        </w:tc>
      </w:tr>
      <w:tr w:rsidR="00E172FB" w:rsidRPr="00E172FB" w:rsidTr="00C10383">
        <w:trPr>
          <w:tblHeader/>
        </w:trPr>
        <w:tc>
          <w:tcPr>
            <w:tcW w:w="3345" w:type="dxa"/>
          </w:tcPr>
          <w:p w:rsidR="00E172FB" w:rsidRPr="00E172FB" w:rsidRDefault="00E172FB" w:rsidP="00C10383">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E172FB">
              <w:rPr>
                <w:rFonts w:ascii="Times New Roman" w:eastAsia="Times New Roman" w:hAnsi="Times New Roman"/>
                <w:sz w:val="24"/>
                <w:szCs w:val="24"/>
                <w:lang w:eastAsia="ru-RU"/>
              </w:rPr>
              <w:t>1.7</w:t>
            </w:r>
          </w:p>
        </w:tc>
        <w:tc>
          <w:tcPr>
            <w:tcW w:w="3851" w:type="dxa"/>
          </w:tcPr>
          <w:p w:rsidR="00E172FB" w:rsidRPr="00E172FB" w:rsidRDefault="00E172FB" w:rsidP="00C10383">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E172FB">
              <w:rPr>
                <w:rFonts w:ascii="Times New Roman" w:eastAsia="Times New Roman" w:hAnsi="Times New Roman"/>
                <w:sz w:val="24"/>
                <w:szCs w:val="24"/>
                <w:lang w:eastAsia="ru-RU"/>
              </w:rPr>
              <w:t>Допускается блокировка хозяйственных построек на смежных земельных участках по взаимному согласию домовладельцев, а также блокировка хозяйственных построек к основному строению – с учетом пожарных требований.</w:t>
            </w:r>
          </w:p>
        </w:tc>
        <w:tc>
          <w:tcPr>
            <w:tcW w:w="2839" w:type="dxa"/>
          </w:tcPr>
          <w:p w:rsidR="00E172FB" w:rsidRPr="00E172FB" w:rsidRDefault="00E172FB" w:rsidP="00C10383">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E172FB">
              <w:rPr>
                <w:rFonts w:ascii="Times New Roman" w:eastAsia="Times New Roman" w:hAnsi="Times New Roman"/>
                <w:sz w:val="24"/>
                <w:szCs w:val="24"/>
                <w:lang w:eastAsia="ru-RU"/>
              </w:rPr>
              <w:t>Все участки зоны</w:t>
            </w:r>
          </w:p>
        </w:tc>
      </w:tr>
      <w:tr w:rsidR="00E172FB" w:rsidRPr="00E172FB" w:rsidTr="00C10383">
        <w:trPr>
          <w:tblHeader/>
        </w:trPr>
        <w:tc>
          <w:tcPr>
            <w:tcW w:w="3345" w:type="dxa"/>
          </w:tcPr>
          <w:p w:rsidR="00E172FB" w:rsidRPr="00E172FB" w:rsidRDefault="00E172FB" w:rsidP="00C10383">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E172FB">
              <w:rPr>
                <w:rFonts w:ascii="Times New Roman" w:eastAsia="Times New Roman" w:hAnsi="Times New Roman"/>
                <w:sz w:val="24"/>
                <w:szCs w:val="24"/>
                <w:lang w:eastAsia="ru-RU"/>
              </w:rPr>
              <w:t>1.8</w:t>
            </w:r>
          </w:p>
        </w:tc>
        <w:tc>
          <w:tcPr>
            <w:tcW w:w="3851" w:type="dxa"/>
          </w:tcPr>
          <w:p w:rsidR="00E172FB" w:rsidRPr="00E172FB" w:rsidRDefault="00E172FB" w:rsidP="00C10383">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E172FB">
              <w:rPr>
                <w:rFonts w:ascii="Times New Roman" w:eastAsia="Times New Roman" w:hAnsi="Times New Roman"/>
                <w:sz w:val="24"/>
                <w:szCs w:val="24"/>
                <w:lang w:eastAsia="ru-RU"/>
              </w:rPr>
              <w:t xml:space="preserve">Содержание скота и птицы допускается в зонах жилой индивидуальной застройки с размером приусадебного участка не менее </w:t>
            </w:r>
            <w:smartTag w:uri="urn:schemas-microsoft-com:office:smarttags" w:element="metricconverter">
              <w:smartTagPr>
                <w:attr w:name="ProductID" w:val="0,1 га"/>
              </w:smartTagPr>
              <w:r w:rsidRPr="00E172FB">
                <w:rPr>
                  <w:rFonts w:ascii="Times New Roman" w:eastAsia="Times New Roman" w:hAnsi="Times New Roman"/>
                  <w:sz w:val="24"/>
                  <w:szCs w:val="24"/>
                  <w:lang w:eastAsia="ru-RU"/>
                </w:rPr>
                <w:t>0,1 га</w:t>
              </w:r>
            </w:smartTag>
          </w:p>
        </w:tc>
        <w:tc>
          <w:tcPr>
            <w:tcW w:w="2839" w:type="dxa"/>
          </w:tcPr>
          <w:p w:rsidR="00E172FB" w:rsidRPr="00E172FB" w:rsidRDefault="00E172FB" w:rsidP="00C10383">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E172FB">
              <w:rPr>
                <w:rFonts w:ascii="Times New Roman" w:eastAsia="Times New Roman" w:hAnsi="Times New Roman"/>
                <w:sz w:val="24"/>
                <w:szCs w:val="24"/>
                <w:lang w:eastAsia="ru-RU"/>
              </w:rPr>
              <w:t>Все участки зоны</w:t>
            </w:r>
          </w:p>
        </w:tc>
      </w:tr>
      <w:tr w:rsidR="00E172FB" w:rsidRPr="00E172FB" w:rsidTr="00C10383">
        <w:trPr>
          <w:tblHeader/>
        </w:trPr>
        <w:tc>
          <w:tcPr>
            <w:tcW w:w="3345" w:type="dxa"/>
          </w:tcPr>
          <w:p w:rsidR="00E172FB" w:rsidRPr="00E172FB" w:rsidRDefault="00E172FB" w:rsidP="00C10383">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E172FB">
              <w:rPr>
                <w:rFonts w:ascii="Times New Roman" w:eastAsia="Times New Roman" w:hAnsi="Times New Roman"/>
                <w:sz w:val="24"/>
                <w:szCs w:val="24"/>
                <w:lang w:eastAsia="ru-RU"/>
              </w:rPr>
              <w:t>1.9</w:t>
            </w:r>
          </w:p>
        </w:tc>
        <w:tc>
          <w:tcPr>
            <w:tcW w:w="3851" w:type="dxa"/>
          </w:tcPr>
          <w:p w:rsidR="00E172FB" w:rsidRPr="00E172FB" w:rsidRDefault="00E172FB" w:rsidP="00C10383">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E172FB">
              <w:rPr>
                <w:rFonts w:ascii="Times New Roman" w:eastAsia="Times New Roman" w:hAnsi="Times New Roman"/>
                <w:sz w:val="24"/>
                <w:szCs w:val="24"/>
                <w:lang w:eastAsia="ru-RU"/>
              </w:rPr>
              <w:t xml:space="preserve">При возведении на земельном участке хозяйственных построек, располагаемых на расстоянии </w:t>
            </w:r>
            <w:smartTag w:uri="urn:schemas-microsoft-com:office:smarttags" w:element="metricconverter">
              <w:smartTagPr>
                <w:attr w:name="ProductID" w:val="1 м"/>
              </w:smartTagPr>
              <w:r w:rsidRPr="00E172FB">
                <w:rPr>
                  <w:rFonts w:ascii="Times New Roman" w:eastAsia="Times New Roman" w:hAnsi="Times New Roman"/>
                  <w:sz w:val="24"/>
                  <w:szCs w:val="24"/>
                  <w:lang w:eastAsia="ru-RU"/>
                </w:rPr>
                <w:t>1 м</w:t>
              </w:r>
            </w:smartTag>
            <w:r w:rsidRPr="00E172FB">
              <w:rPr>
                <w:rFonts w:ascii="Times New Roman" w:eastAsia="Times New Roman" w:hAnsi="Times New Roman"/>
                <w:sz w:val="24"/>
                <w:szCs w:val="24"/>
                <w:lang w:eastAsia="ru-RU"/>
              </w:rPr>
              <w:t xml:space="preserve"> от границы соседнего участка, следует скат крыши и водоотвод ориентировать на свой участок.</w:t>
            </w:r>
          </w:p>
        </w:tc>
        <w:tc>
          <w:tcPr>
            <w:tcW w:w="2839" w:type="dxa"/>
          </w:tcPr>
          <w:p w:rsidR="00E172FB" w:rsidRPr="00E172FB" w:rsidRDefault="00E172FB" w:rsidP="00C10383">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E172FB">
              <w:rPr>
                <w:rFonts w:ascii="Times New Roman" w:eastAsia="Times New Roman" w:hAnsi="Times New Roman"/>
                <w:sz w:val="24"/>
                <w:szCs w:val="24"/>
                <w:lang w:eastAsia="ru-RU"/>
              </w:rPr>
              <w:t>Все участки зоны</w:t>
            </w:r>
          </w:p>
        </w:tc>
      </w:tr>
      <w:tr w:rsidR="00E172FB" w:rsidRPr="00E172FB" w:rsidTr="00C10383">
        <w:trPr>
          <w:tblHeader/>
        </w:trPr>
        <w:tc>
          <w:tcPr>
            <w:tcW w:w="3345" w:type="dxa"/>
          </w:tcPr>
          <w:p w:rsidR="00E172FB" w:rsidRPr="00E172FB" w:rsidRDefault="00E172FB" w:rsidP="00C10383">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E172FB">
              <w:rPr>
                <w:rFonts w:ascii="Times New Roman" w:eastAsia="Times New Roman" w:hAnsi="Times New Roman"/>
                <w:sz w:val="24"/>
                <w:szCs w:val="24"/>
                <w:lang w:eastAsia="ru-RU"/>
              </w:rPr>
              <w:t>1.10</w:t>
            </w:r>
          </w:p>
        </w:tc>
        <w:tc>
          <w:tcPr>
            <w:tcW w:w="3851" w:type="dxa"/>
          </w:tcPr>
          <w:p w:rsidR="00E172FB" w:rsidRPr="00E172FB" w:rsidRDefault="00E172FB" w:rsidP="00C10383">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E172FB">
              <w:rPr>
                <w:rFonts w:ascii="Times New Roman" w:eastAsia="Times New Roman" w:hAnsi="Times New Roman"/>
                <w:sz w:val="24"/>
                <w:szCs w:val="24"/>
                <w:lang w:eastAsia="ru-RU"/>
              </w:rPr>
              <w:t>На территории индивидуальной жилой застройки на предоставленных земельных участках запрещается строительство гаражей для грузового транспорта и транспорта для перевозки людей и хранение такого автотранспорта, находящегося в личной собственности, кроме автотранспорта грузоподъемностью менее 1,5 тонн</w:t>
            </w:r>
          </w:p>
          <w:p w:rsidR="00E172FB" w:rsidRPr="00E172FB" w:rsidRDefault="00E172FB" w:rsidP="00C10383">
            <w:pPr>
              <w:widowControl w:val="0"/>
              <w:autoSpaceDE w:val="0"/>
              <w:autoSpaceDN w:val="0"/>
              <w:adjustRightInd w:val="0"/>
              <w:spacing w:after="0" w:line="240" w:lineRule="auto"/>
              <w:jc w:val="both"/>
              <w:rPr>
                <w:rFonts w:ascii="Times New Roman" w:eastAsia="Times New Roman" w:hAnsi="Times New Roman"/>
                <w:sz w:val="24"/>
                <w:szCs w:val="24"/>
                <w:lang w:eastAsia="ru-RU"/>
              </w:rPr>
            </w:pPr>
          </w:p>
        </w:tc>
        <w:tc>
          <w:tcPr>
            <w:tcW w:w="2839" w:type="dxa"/>
          </w:tcPr>
          <w:p w:rsidR="00E172FB" w:rsidRPr="00E172FB" w:rsidRDefault="00E172FB" w:rsidP="00C10383">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E172FB">
              <w:rPr>
                <w:rFonts w:ascii="Times New Roman" w:eastAsia="Times New Roman" w:hAnsi="Times New Roman"/>
                <w:sz w:val="24"/>
                <w:szCs w:val="24"/>
                <w:lang w:eastAsia="ru-RU"/>
              </w:rPr>
              <w:t>Все участки зоны</w:t>
            </w:r>
          </w:p>
        </w:tc>
      </w:tr>
      <w:tr w:rsidR="00E172FB" w:rsidRPr="00E172FB" w:rsidTr="00C10383">
        <w:trPr>
          <w:tblHeader/>
        </w:trPr>
        <w:tc>
          <w:tcPr>
            <w:tcW w:w="10035" w:type="dxa"/>
            <w:gridSpan w:val="3"/>
          </w:tcPr>
          <w:p w:rsidR="00E172FB" w:rsidRPr="00E172FB" w:rsidRDefault="00E172FB" w:rsidP="00C10383">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E172FB">
              <w:rPr>
                <w:rFonts w:ascii="Times New Roman" w:eastAsia="Times New Roman" w:hAnsi="Times New Roman"/>
                <w:b/>
                <w:sz w:val="24"/>
                <w:szCs w:val="24"/>
                <w:lang w:eastAsia="ru-RU"/>
              </w:rPr>
              <w:t>2.  Санитарно-гигиенические и экологические требования</w:t>
            </w:r>
          </w:p>
        </w:tc>
      </w:tr>
      <w:tr w:rsidR="00E172FB" w:rsidRPr="00E172FB" w:rsidTr="00C10383">
        <w:trPr>
          <w:tblHeader/>
        </w:trPr>
        <w:tc>
          <w:tcPr>
            <w:tcW w:w="3345" w:type="dxa"/>
          </w:tcPr>
          <w:p w:rsidR="00E172FB" w:rsidRPr="00E172FB" w:rsidRDefault="00E172FB" w:rsidP="00C10383">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E172FB">
              <w:rPr>
                <w:rFonts w:ascii="Times New Roman" w:eastAsia="Times New Roman" w:hAnsi="Times New Roman"/>
                <w:sz w:val="24"/>
                <w:szCs w:val="24"/>
                <w:lang w:eastAsia="ru-RU"/>
              </w:rPr>
              <w:t>2.1</w:t>
            </w:r>
          </w:p>
        </w:tc>
        <w:tc>
          <w:tcPr>
            <w:tcW w:w="3851" w:type="dxa"/>
          </w:tcPr>
          <w:p w:rsidR="00E172FB" w:rsidRPr="00E172FB" w:rsidRDefault="00E172FB" w:rsidP="00C10383">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E172FB">
              <w:rPr>
                <w:rFonts w:ascii="Times New Roman" w:eastAsia="Times New Roman" w:hAnsi="Times New Roman"/>
                <w:sz w:val="24"/>
                <w:szCs w:val="24"/>
                <w:lang w:eastAsia="ru-RU"/>
              </w:rPr>
              <w:t>Местное канализирование производить с размещением выгребных ям только на территориях домовладений. Размещение выгребных и помойных ям производится на расстоянии 4м от границ участка домовладения.</w:t>
            </w:r>
          </w:p>
        </w:tc>
        <w:tc>
          <w:tcPr>
            <w:tcW w:w="2839" w:type="dxa"/>
          </w:tcPr>
          <w:p w:rsidR="00E172FB" w:rsidRPr="00E172FB" w:rsidRDefault="00E172FB" w:rsidP="00C10383">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E172FB">
              <w:rPr>
                <w:rFonts w:ascii="Times New Roman" w:eastAsia="Times New Roman" w:hAnsi="Times New Roman"/>
                <w:sz w:val="24"/>
                <w:szCs w:val="24"/>
                <w:lang w:eastAsia="ru-RU"/>
              </w:rPr>
              <w:t>Все участки зоны</w:t>
            </w:r>
          </w:p>
        </w:tc>
      </w:tr>
      <w:tr w:rsidR="00E172FB" w:rsidRPr="00E172FB" w:rsidTr="00C10383">
        <w:trPr>
          <w:tblHeader/>
        </w:trPr>
        <w:tc>
          <w:tcPr>
            <w:tcW w:w="3345" w:type="dxa"/>
          </w:tcPr>
          <w:p w:rsidR="00E172FB" w:rsidRPr="00E172FB" w:rsidRDefault="00E172FB" w:rsidP="00C10383">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E172FB">
              <w:rPr>
                <w:rFonts w:ascii="Times New Roman" w:eastAsia="Times New Roman" w:hAnsi="Times New Roman"/>
                <w:sz w:val="24"/>
                <w:szCs w:val="24"/>
                <w:lang w:eastAsia="ru-RU"/>
              </w:rPr>
              <w:t>2.2</w:t>
            </w:r>
          </w:p>
        </w:tc>
        <w:tc>
          <w:tcPr>
            <w:tcW w:w="3851" w:type="dxa"/>
          </w:tcPr>
          <w:p w:rsidR="00E172FB" w:rsidRPr="00E172FB" w:rsidRDefault="00E172FB" w:rsidP="00C10383">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E172FB">
              <w:rPr>
                <w:rFonts w:ascii="Times New Roman" w:eastAsia="Times New Roman" w:hAnsi="Times New Roman"/>
                <w:sz w:val="24"/>
                <w:szCs w:val="24"/>
                <w:lang w:eastAsia="ru-RU"/>
              </w:rPr>
              <w:t xml:space="preserve">Хозяйственные площадки в жилой зоне предусматриваются на приусадебных участках (кроме площадок для мусоросборников, размещенных из расчета 1 контейнер на 10 домов), но не далее, чем </w:t>
            </w:r>
            <w:smartTag w:uri="urn:schemas-microsoft-com:office:smarttags" w:element="metricconverter">
              <w:smartTagPr>
                <w:attr w:name="ProductID" w:val="100 м"/>
              </w:smartTagPr>
              <w:r w:rsidRPr="00E172FB">
                <w:rPr>
                  <w:rFonts w:ascii="Times New Roman" w:eastAsia="Times New Roman" w:hAnsi="Times New Roman"/>
                  <w:sz w:val="24"/>
                  <w:szCs w:val="24"/>
                  <w:lang w:eastAsia="ru-RU"/>
                </w:rPr>
                <w:t>100 м</w:t>
              </w:r>
            </w:smartTag>
            <w:r w:rsidRPr="00E172FB">
              <w:rPr>
                <w:rFonts w:ascii="Times New Roman" w:eastAsia="Times New Roman" w:hAnsi="Times New Roman"/>
                <w:sz w:val="24"/>
                <w:szCs w:val="24"/>
                <w:lang w:eastAsia="ru-RU"/>
              </w:rPr>
              <w:t xml:space="preserve"> от входа в дом.</w:t>
            </w:r>
          </w:p>
        </w:tc>
        <w:tc>
          <w:tcPr>
            <w:tcW w:w="2839" w:type="dxa"/>
          </w:tcPr>
          <w:p w:rsidR="00E172FB" w:rsidRPr="00E172FB" w:rsidRDefault="00E172FB" w:rsidP="00C10383">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E172FB">
              <w:rPr>
                <w:rFonts w:ascii="Times New Roman" w:eastAsia="Times New Roman" w:hAnsi="Times New Roman"/>
                <w:sz w:val="24"/>
                <w:szCs w:val="24"/>
                <w:lang w:eastAsia="ru-RU"/>
              </w:rPr>
              <w:t>Все участки зоны</w:t>
            </w:r>
          </w:p>
        </w:tc>
      </w:tr>
      <w:tr w:rsidR="00E172FB" w:rsidRPr="00E172FB" w:rsidTr="00C10383">
        <w:trPr>
          <w:tblHeader/>
        </w:trPr>
        <w:tc>
          <w:tcPr>
            <w:tcW w:w="3345" w:type="dxa"/>
          </w:tcPr>
          <w:p w:rsidR="00E172FB" w:rsidRPr="00E172FB" w:rsidRDefault="00E172FB" w:rsidP="00C10383">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E172FB">
              <w:rPr>
                <w:rFonts w:ascii="Times New Roman" w:eastAsia="Times New Roman" w:hAnsi="Times New Roman"/>
                <w:sz w:val="24"/>
                <w:szCs w:val="24"/>
                <w:lang w:eastAsia="ru-RU"/>
              </w:rPr>
              <w:lastRenderedPageBreak/>
              <w:t>2.3.</w:t>
            </w:r>
          </w:p>
        </w:tc>
        <w:tc>
          <w:tcPr>
            <w:tcW w:w="3851" w:type="dxa"/>
          </w:tcPr>
          <w:p w:rsidR="00E172FB" w:rsidRPr="00E172FB" w:rsidRDefault="00E172FB" w:rsidP="00C10383">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E172FB">
              <w:rPr>
                <w:rFonts w:ascii="Times New Roman" w:eastAsia="Times New Roman" w:hAnsi="Times New Roman"/>
                <w:sz w:val="24"/>
                <w:szCs w:val="24"/>
                <w:lang w:eastAsia="ru-RU"/>
              </w:rPr>
              <w:t>Расстояние от надворного туалета до стен соседнего дома необходимо принимать не менее 4 м, до источника водоснабжения (колодца) не менее 10 м</w:t>
            </w:r>
          </w:p>
        </w:tc>
        <w:tc>
          <w:tcPr>
            <w:tcW w:w="2839" w:type="dxa"/>
          </w:tcPr>
          <w:p w:rsidR="00E172FB" w:rsidRPr="00E172FB" w:rsidRDefault="00E172FB" w:rsidP="00C10383">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E172FB">
              <w:rPr>
                <w:rFonts w:ascii="Times New Roman" w:eastAsia="Times New Roman" w:hAnsi="Times New Roman"/>
                <w:sz w:val="24"/>
                <w:szCs w:val="24"/>
                <w:lang w:eastAsia="ru-RU"/>
              </w:rPr>
              <w:t>Все участки зоны</w:t>
            </w:r>
          </w:p>
        </w:tc>
      </w:tr>
      <w:tr w:rsidR="00E172FB" w:rsidRPr="00E172FB" w:rsidTr="00C10383">
        <w:trPr>
          <w:tblHeader/>
        </w:trPr>
        <w:tc>
          <w:tcPr>
            <w:tcW w:w="3345" w:type="dxa"/>
          </w:tcPr>
          <w:p w:rsidR="00E172FB" w:rsidRPr="00E172FB" w:rsidRDefault="00E172FB" w:rsidP="00C10383">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E172FB">
              <w:rPr>
                <w:rFonts w:ascii="Times New Roman" w:eastAsia="Times New Roman" w:hAnsi="Times New Roman"/>
                <w:sz w:val="24"/>
                <w:szCs w:val="24"/>
                <w:lang w:eastAsia="ru-RU"/>
              </w:rPr>
              <w:t>2.4.</w:t>
            </w:r>
          </w:p>
        </w:tc>
        <w:tc>
          <w:tcPr>
            <w:tcW w:w="3851" w:type="dxa"/>
          </w:tcPr>
          <w:p w:rsidR="00E172FB" w:rsidRPr="00E172FB" w:rsidRDefault="00E172FB" w:rsidP="00C10383">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E172FB">
              <w:rPr>
                <w:rFonts w:ascii="Times New Roman" w:eastAsia="Times New Roman" w:hAnsi="Times New Roman"/>
                <w:sz w:val="24"/>
                <w:szCs w:val="24"/>
                <w:lang w:eastAsia="ru-RU"/>
              </w:rPr>
              <w:t>Для участков, расположенных в границах санитарно-защитных зон промышленных и сельскохозяйственных предприятий, объектов спецназначения, действуют дополнительные регламенты в соответствии со статьей 26 настоящих Правил.</w:t>
            </w:r>
          </w:p>
        </w:tc>
        <w:tc>
          <w:tcPr>
            <w:tcW w:w="2839" w:type="dxa"/>
          </w:tcPr>
          <w:p w:rsidR="00E172FB" w:rsidRPr="00E172FB" w:rsidRDefault="00E172FB" w:rsidP="00C10383">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E172FB">
              <w:rPr>
                <w:rFonts w:ascii="Times New Roman" w:eastAsia="Times New Roman" w:hAnsi="Times New Roman"/>
                <w:sz w:val="24"/>
                <w:szCs w:val="24"/>
                <w:lang w:eastAsia="ru-RU"/>
              </w:rPr>
              <w:t>Все участки зоны в границах санитарно-защитных зон</w:t>
            </w:r>
          </w:p>
        </w:tc>
      </w:tr>
      <w:tr w:rsidR="00E172FB" w:rsidRPr="00E172FB" w:rsidTr="00C10383">
        <w:trPr>
          <w:tblHeader/>
        </w:trPr>
        <w:tc>
          <w:tcPr>
            <w:tcW w:w="10035" w:type="dxa"/>
            <w:gridSpan w:val="3"/>
          </w:tcPr>
          <w:p w:rsidR="00E172FB" w:rsidRPr="00E172FB" w:rsidRDefault="00E172FB" w:rsidP="00C10383">
            <w:pPr>
              <w:widowControl w:val="0"/>
              <w:autoSpaceDE w:val="0"/>
              <w:autoSpaceDN w:val="0"/>
              <w:adjustRightInd w:val="0"/>
              <w:spacing w:after="0" w:line="240" w:lineRule="auto"/>
              <w:jc w:val="both"/>
              <w:rPr>
                <w:rFonts w:ascii="Times New Roman" w:eastAsia="Times New Roman" w:hAnsi="Times New Roman"/>
                <w:b/>
                <w:sz w:val="24"/>
                <w:szCs w:val="24"/>
                <w:lang w:eastAsia="ru-RU"/>
              </w:rPr>
            </w:pPr>
            <w:r w:rsidRPr="00E172FB">
              <w:rPr>
                <w:rFonts w:ascii="Times New Roman" w:eastAsia="Times New Roman" w:hAnsi="Times New Roman"/>
                <w:b/>
                <w:sz w:val="24"/>
                <w:szCs w:val="24"/>
                <w:lang w:eastAsia="ru-RU"/>
              </w:rPr>
              <w:t>3. Защита от опасных природных процессов</w:t>
            </w:r>
          </w:p>
        </w:tc>
      </w:tr>
      <w:tr w:rsidR="00E172FB" w:rsidRPr="00E172FB" w:rsidTr="00C10383">
        <w:trPr>
          <w:tblHeader/>
        </w:trPr>
        <w:tc>
          <w:tcPr>
            <w:tcW w:w="3345" w:type="dxa"/>
          </w:tcPr>
          <w:p w:rsidR="00E172FB" w:rsidRPr="00E172FB" w:rsidRDefault="00E172FB" w:rsidP="00C10383">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E172FB">
              <w:rPr>
                <w:rFonts w:ascii="Times New Roman" w:eastAsia="Times New Roman" w:hAnsi="Times New Roman"/>
                <w:sz w:val="24"/>
                <w:szCs w:val="24"/>
                <w:lang w:eastAsia="ru-RU"/>
              </w:rPr>
              <w:t>3.1.</w:t>
            </w:r>
          </w:p>
        </w:tc>
        <w:tc>
          <w:tcPr>
            <w:tcW w:w="3851" w:type="dxa"/>
          </w:tcPr>
          <w:p w:rsidR="00E172FB" w:rsidRPr="00E172FB" w:rsidRDefault="00E172FB" w:rsidP="00C10383">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E172FB">
              <w:rPr>
                <w:rFonts w:ascii="Times New Roman" w:eastAsia="Times New Roman" w:hAnsi="Times New Roman"/>
                <w:sz w:val="24"/>
                <w:szCs w:val="24"/>
                <w:lang w:eastAsia="ru-RU"/>
              </w:rPr>
              <w:t>Для участков зоны, расположенных в границах водоохранной зоны действуют дополнительные регламенты в соответствии со статьей 26 настоящих Правил.</w:t>
            </w:r>
          </w:p>
        </w:tc>
        <w:tc>
          <w:tcPr>
            <w:tcW w:w="2839" w:type="dxa"/>
          </w:tcPr>
          <w:p w:rsidR="00E172FB" w:rsidRPr="00E172FB" w:rsidRDefault="00E172FB" w:rsidP="00C10383">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E172FB">
              <w:rPr>
                <w:rFonts w:ascii="Times New Roman" w:eastAsia="Times New Roman" w:hAnsi="Times New Roman"/>
                <w:sz w:val="24"/>
                <w:szCs w:val="24"/>
                <w:lang w:eastAsia="ru-RU"/>
              </w:rPr>
              <w:t>Все участки зоны в границах водоохранных зон</w:t>
            </w:r>
          </w:p>
        </w:tc>
      </w:tr>
    </w:tbl>
    <w:p w:rsidR="00E172FB" w:rsidRPr="00930EC6" w:rsidRDefault="00E172FB" w:rsidP="004A61CE">
      <w:pPr>
        <w:autoSpaceDE w:val="0"/>
        <w:autoSpaceDN w:val="0"/>
        <w:adjustRightInd w:val="0"/>
        <w:spacing w:after="0" w:line="240" w:lineRule="auto"/>
        <w:ind w:firstLine="540"/>
        <w:jc w:val="both"/>
        <w:rPr>
          <w:rFonts w:ascii="Times New Roman" w:eastAsia="Times New Roman" w:hAnsi="Times New Roman"/>
          <w:sz w:val="24"/>
          <w:szCs w:val="24"/>
          <w:lang w:eastAsia="ru-RU"/>
        </w:rPr>
      </w:pPr>
    </w:p>
    <w:p w:rsidR="006D026D" w:rsidRPr="00930EC6" w:rsidRDefault="006D026D" w:rsidP="004A61CE">
      <w:pPr>
        <w:widowControl w:val="0"/>
        <w:suppressAutoHyphens/>
        <w:spacing w:after="0" w:line="240" w:lineRule="auto"/>
        <w:rPr>
          <w:rFonts w:ascii="Times New Roman" w:eastAsia="Lucida Sans Unicode" w:hAnsi="Times New Roman"/>
          <w:kern w:val="1"/>
          <w:sz w:val="24"/>
          <w:szCs w:val="24"/>
          <w:lang w:eastAsia="ar-SA"/>
        </w:rPr>
      </w:pPr>
    </w:p>
    <w:p w:rsidR="009C3C56" w:rsidRPr="00930EC6" w:rsidRDefault="009C3C56" w:rsidP="009C3C56">
      <w:pPr>
        <w:pStyle w:val="af7"/>
        <w:numPr>
          <w:ilvl w:val="0"/>
          <w:numId w:val="20"/>
        </w:numPr>
        <w:jc w:val="center"/>
        <w:outlineLvl w:val="0"/>
        <w:rPr>
          <w:rFonts w:ascii="Times New Roman" w:hAnsi="Times New Roman"/>
          <w:b/>
          <w:u w:val="single"/>
        </w:rPr>
      </w:pPr>
      <w:bookmarkStart w:id="17" w:name="_Toc531911932"/>
      <w:r w:rsidRPr="00930EC6">
        <w:rPr>
          <w:rFonts w:ascii="Times New Roman" w:hAnsi="Times New Roman"/>
          <w:b/>
          <w:u w:val="single"/>
        </w:rPr>
        <w:t>Ж-2</w:t>
      </w:r>
      <w:r w:rsidR="003D7A77">
        <w:rPr>
          <w:rFonts w:ascii="Times New Roman" w:hAnsi="Times New Roman"/>
          <w:b/>
          <w:u w:val="single"/>
        </w:rPr>
        <w:t>/1, Ж-2/5</w:t>
      </w:r>
      <w:r w:rsidRPr="00930EC6">
        <w:rPr>
          <w:rFonts w:ascii="Times New Roman" w:hAnsi="Times New Roman"/>
          <w:b/>
          <w:u w:val="single"/>
        </w:rPr>
        <w:t xml:space="preserve"> –  </w:t>
      </w:r>
      <w:bookmarkEnd w:id="17"/>
      <w:r w:rsidRPr="00930EC6">
        <w:rPr>
          <w:rFonts w:ascii="Times New Roman" w:hAnsi="Times New Roman"/>
          <w:b/>
          <w:u w:val="single"/>
        </w:rPr>
        <w:t>Зона среднеэтажной  жилой застройки</w:t>
      </w:r>
    </w:p>
    <w:p w:rsidR="009C3C56" w:rsidRPr="00930EC6" w:rsidRDefault="009C3C56" w:rsidP="009C3C56">
      <w:pPr>
        <w:ind w:firstLine="567"/>
        <w:jc w:val="both"/>
        <w:rPr>
          <w:rFonts w:ascii="Times New Roman" w:hAnsi="Times New Roman"/>
          <w:sz w:val="24"/>
          <w:szCs w:val="24"/>
        </w:rPr>
      </w:pPr>
      <w:r w:rsidRPr="00930EC6">
        <w:rPr>
          <w:rFonts w:ascii="Times New Roman" w:hAnsi="Times New Roman"/>
          <w:sz w:val="24"/>
          <w:szCs w:val="24"/>
        </w:rPr>
        <w:t>Зона выделяется с целью развития на основе существующих и вновь осваиваемых территорий малоэтажной и среднеэтажной застройки, зон комфортного проживания, развития сферы социального и культурно-бытового облуживания, обеспечивающих потребности жителей указанных территорий, создание условий для размещения необходимых объектов инженерной инфраструктуры и благоустройства территории.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76"/>
        <w:gridCol w:w="2128"/>
        <w:gridCol w:w="2903"/>
        <w:gridCol w:w="3834"/>
      </w:tblGrid>
      <w:tr w:rsidR="00930EC6" w:rsidRPr="00930EC6" w:rsidTr="00A02AE1">
        <w:trPr>
          <w:trHeight w:val="703"/>
        </w:trPr>
        <w:tc>
          <w:tcPr>
            <w:tcW w:w="450" w:type="pct"/>
          </w:tcPr>
          <w:p w:rsidR="009C3C56" w:rsidRPr="00930EC6" w:rsidRDefault="009C3C56" w:rsidP="00930EC6">
            <w:pPr>
              <w:pStyle w:val="affff4"/>
              <w:suppressAutoHyphens/>
              <w:ind w:firstLine="0"/>
              <w:jc w:val="center"/>
              <w:rPr>
                <w:rFonts w:ascii="Times New Roman" w:hAnsi="Times New Roman"/>
                <w:color w:val="auto"/>
                <w:sz w:val="24"/>
              </w:rPr>
            </w:pPr>
            <w:r w:rsidRPr="00930EC6">
              <w:rPr>
                <w:rFonts w:ascii="Times New Roman" w:hAnsi="Times New Roman"/>
                <w:color w:val="auto"/>
                <w:sz w:val="24"/>
              </w:rPr>
              <w:t>Код</w:t>
            </w:r>
          </w:p>
        </w:tc>
        <w:tc>
          <w:tcPr>
            <w:tcW w:w="1092" w:type="pct"/>
          </w:tcPr>
          <w:p w:rsidR="009C3C56" w:rsidRPr="00930EC6" w:rsidRDefault="009C3C56" w:rsidP="00930EC6">
            <w:pPr>
              <w:pStyle w:val="affd"/>
              <w:ind w:right="27"/>
              <w:jc w:val="center"/>
            </w:pPr>
            <w:r w:rsidRPr="00930EC6">
              <w:rPr>
                <w:rStyle w:val="affc"/>
              </w:rPr>
              <w:t>Виды разрешённого использования земельных участков</w:t>
            </w:r>
          </w:p>
        </w:tc>
        <w:tc>
          <w:tcPr>
            <w:tcW w:w="1490" w:type="pct"/>
          </w:tcPr>
          <w:p w:rsidR="009C3C56" w:rsidRPr="00930EC6" w:rsidRDefault="009C3C56" w:rsidP="00930EC6">
            <w:pPr>
              <w:pStyle w:val="affd"/>
              <w:ind w:right="27"/>
              <w:jc w:val="center"/>
            </w:pPr>
            <w:r w:rsidRPr="00930EC6">
              <w:rPr>
                <w:rStyle w:val="affc"/>
              </w:rPr>
              <w:t>Виды разрешённого использования объектов капитального строительства</w:t>
            </w:r>
          </w:p>
        </w:tc>
        <w:tc>
          <w:tcPr>
            <w:tcW w:w="1968" w:type="pct"/>
          </w:tcPr>
          <w:p w:rsidR="009C3C56" w:rsidRPr="00930EC6" w:rsidRDefault="009C3C56" w:rsidP="00930EC6">
            <w:pPr>
              <w:pStyle w:val="affd"/>
              <w:ind w:right="27"/>
              <w:jc w:val="center"/>
            </w:pPr>
            <w:r w:rsidRPr="00930EC6">
              <w:rPr>
                <w:rStyle w:val="affc"/>
              </w:rPr>
              <w:t>Вспомогательные виды разрешённого использования объектов капитального строительства</w:t>
            </w:r>
          </w:p>
        </w:tc>
      </w:tr>
      <w:tr w:rsidR="00930EC6" w:rsidRPr="00930EC6" w:rsidTr="009C3C56">
        <w:trPr>
          <w:trHeight w:val="444"/>
        </w:trPr>
        <w:tc>
          <w:tcPr>
            <w:tcW w:w="5000" w:type="pct"/>
            <w:gridSpan w:val="4"/>
          </w:tcPr>
          <w:p w:rsidR="009C3C56" w:rsidRPr="00930EC6" w:rsidRDefault="009C3C56" w:rsidP="00930EC6">
            <w:pPr>
              <w:pStyle w:val="ConsPlusNormal"/>
              <w:jc w:val="center"/>
              <w:rPr>
                <w:rStyle w:val="affc"/>
              </w:rPr>
            </w:pPr>
            <w:r w:rsidRPr="00930EC6">
              <w:rPr>
                <w:rStyle w:val="affc"/>
                <w:szCs w:val="24"/>
              </w:rPr>
              <w:t>Основные виды разрешенного использования</w:t>
            </w:r>
          </w:p>
        </w:tc>
      </w:tr>
      <w:tr w:rsidR="00930EC6" w:rsidRPr="00930EC6" w:rsidTr="00D62CEC">
        <w:trPr>
          <w:trHeight w:val="703"/>
        </w:trPr>
        <w:tc>
          <w:tcPr>
            <w:tcW w:w="450" w:type="pct"/>
          </w:tcPr>
          <w:p w:rsidR="00A02AE1" w:rsidRPr="00930EC6" w:rsidRDefault="00A02AE1" w:rsidP="00930EC6">
            <w:pPr>
              <w:pStyle w:val="affff4"/>
              <w:suppressAutoHyphens/>
              <w:spacing w:before="0"/>
              <w:ind w:right="-6" w:firstLine="0"/>
              <w:jc w:val="center"/>
              <w:rPr>
                <w:rFonts w:ascii="Times New Roman" w:hAnsi="Times New Roman"/>
                <w:color w:val="auto"/>
                <w:sz w:val="24"/>
              </w:rPr>
            </w:pPr>
            <w:r w:rsidRPr="00930EC6">
              <w:rPr>
                <w:rFonts w:ascii="Times New Roman" w:hAnsi="Times New Roman"/>
                <w:color w:val="auto"/>
                <w:sz w:val="24"/>
              </w:rPr>
              <w:t>2.1</w:t>
            </w:r>
          </w:p>
        </w:tc>
        <w:tc>
          <w:tcPr>
            <w:tcW w:w="1092" w:type="pct"/>
            <w:vAlign w:val="center"/>
          </w:tcPr>
          <w:p w:rsidR="00A02AE1" w:rsidRPr="00930EC6" w:rsidRDefault="00A02AE1" w:rsidP="00930EC6">
            <w:pPr>
              <w:pStyle w:val="affff4"/>
              <w:suppressAutoHyphens/>
              <w:spacing w:before="0"/>
              <w:ind w:right="-6" w:firstLine="0"/>
              <w:jc w:val="center"/>
              <w:rPr>
                <w:rFonts w:ascii="Times New Roman" w:hAnsi="Times New Roman"/>
                <w:color w:val="auto"/>
                <w:sz w:val="24"/>
              </w:rPr>
            </w:pPr>
            <w:r w:rsidRPr="00930EC6">
              <w:rPr>
                <w:rFonts w:ascii="Times New Roman" w:hAnsi="Times New Roman"/>
                <w:color w:val="auto"/>
                <w:sz w:val="24"/>
              </w:rPr>
              <w:t>Для индивидуального жилищного строительства</w:t>
            </w:r>
          </w:p>
        </w:tc>
        <w:tc>
          <w:tcPr>
            <w:tcW w:w="1490" w:type="pct"/>
            <w:vAlign w:val="center"/>
          </w:tcPr>
          <w:p w:rsidR="00A02AE1" w:rsidRPr="00930EC6" w:rsidRDefault="00A02AE1" w:rsidP="00930EC6">
            <w:pPr>
              <w:pStyle w:val="s1"/>
              <w:ind w:right="-6"/>
              <w:jc w:val="center"/>
            </w:pPr>
            <w:r w:rsidRPr="00930EC6">
              <w:t xml:space="preserve">Размещение жилого дома (отдельно стоящего здания количеством надземных этажей не более чем три, высотой не более десяти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w:t>
            </w:r>
            <w:r w:rsidRPr="00930EC6">
              <w:lastRenderedPageBreak/>
              <w:t>их проживанием в таком здании, не предназначенного для раздела на самостоятельные объекты недвижимости)</w:t>
            </w:r>
          </w:p>
        </w:tc>
        <w:tc>
          <w:tcPr>
            <w:tcW w:w="1968" w:type="pct"/>
            <w:vAlign w:val="center"/>
          </w:tcPr>
          <w:p w:rsidR="00A02AE1" w:rsidRPr="00930EC6" w:rsidRDefault="00A02AE1" w:rsidP="00930EC6">
            <w:pPr>
              <w:spacing w:before="100" w:beforeAutospacing="1" w:after="100" w:afterAutospacing="1" w:line="240" w:lineRule="auto"/>
              <w:ind w:right="-6"/>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lastRenderedPageBreak/>
              <w:t>Выращивание иных декоративных или сельскохозяйственных культур</w:t>
            </w:r>
          </w:p>
          <w:p w:rsidR="00A02AE1" w:rsidRPr="00930EC6" w:rsidRDefault="00A02AE1" w:rsidP="00930EC6">
            <w:pPr>
              <w:spacing w:before="100" w:beforeAutospacing="1" w:after="100" w:afterAutospacing="1" w:line="240" w:lineRule="auto"/>
              <w:ind w:right="-6"/>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Размещение индивидуальных гаражей и хозяйственных построек</w:t>
            </w:r>
          </w:p>
        </w:tc>
      </w:tr>
      <w:tr w:rsidR="00930EC6" w:rsidRPr="00930EC6" w:rsidTr="00A02AE1">
        <w:trPr>
          <w:trHeight w:val="703"/>
        </w:trPr>
        <w:tc>
          <w:tcPr>
            <w:tcW w:w="450" w:type="pct"/>
          </w:tcPr>
          <w:p w:rsidR="00A02AE1" w:rsidRPr="00930EC6" w:rsidRDefault="00A02AE1" w:rsidP="00930EC6">
            <w:pPr>
              <w:pStyle w:val="affff4"/>
              <w:suppressAutoHyphens/>
              <w:spacing w:before="0"/>
              <w:ind w:firstLine="0"/>
              <w:jc w:val="center"/>
              <w:rPr>
                <w:rFonts w:ascii="Times New Roman" w:hAnsi="Times New Roman"/>
                <w:color w:val="auto"/>
                <w:sz w:val="24"/>
              </w:rPr>
            </w:pPr>
            <w:r w:rsidRPr="00930EC6">
              <w:rPr>
                <w:rFonts w:ascii="Times New Roman" w:hAnsi="Times New Roman"/>
                <w:color w:val="auto"/>
                <w:sz w:val="24"/>
              </w:rPr>
              <w:t>2.1.1</w:t>
            </w:r>
          </w:p>
        </w:tc>
        <w:tc>
          <w:tcPr>
            <w:tcW w:w="1092" w:type="pct"/>
          </w:tcPr>
          <w:p w:rsidR="00A02AE1" w:rsidRPr="00930EC6" w:rsidRDefault="00A02AE1" w:rsidP="00930EC6">
            <w:pPr>
              <w:pStyle w:val="affff4"/>
              <w:suppressAutoHyphens/>
              <w:spacing w:before="0"/>
              <w:ind w:firstLine="0"/>
              <w:jc w:val="center"/>
              <w:rPr>
                <w:rFonts w:ascii="Times New Roman" w:hAnsi="Times New Roman"/>
                <w:color w:val="auto"/>
                <w:sz w:val="24"/>
              </w:rPr>
            </w:pPr>
            <w:r w:rsidRPr="00930EC6">
              <w:rPr>
                <w:rFonts w:ascii="Times New Roman" w:hAnsi="Times New Roman"/>
                <w:color w:val="auto"/>
                <w:sz w:val="24"/>
              </w:rPr>
              <w:t>Малоэтажная многоквартирная жилая застройка</w:t>
            </w:r>
          </w:p>
        </w:tc>
        <w:tc>
          <w:tcPr>
            <w:tcW w:w="1490" w:type="pct"/>
          </w:tcPr>
          <w:p w:rsidR="00A02AE1" w:rsidRPr="00930EC6" w:rsidRDefault="00A02AE1" w:rsidP="00930EC6">
            <w:pPr>
              <w:jc w:val="center"/>
              <w:rPr>
                <w:rFonts w:ascii="Times New Roman" w:hAnsi="Times New Roman"/>
                <w:sz w:val="24"/>
                <w:szCs w:val="24"/>
              </w:rPr>
            </w:pPr>
            <w:r w:rsidRPr="00930EC6">
              <w:rPr>
                <w:rFonts w:ascii="Times New Roman" w:hAnsi="Times New Roman"/>
                <w:sz w:val="24"/>
                <w:szCs w:val="24"/>
              </w:rPr>
              <w:t>Малоэтажные многоквартирные дома (многоквартирные дома высотой до 4 этажей, включая мансардный);</w:t>
            </w:r>
          </w:p>
        </w:tc>
        <w:tc>
          <w:tcPr>
            <w:tcW w:w="1968" w:type="pct"/>
          </w:tcPr>
          <w:p w:rsidR="00A02AE1" w:rsidRPr="00930EC6" w:rsidRDefault="00A02AE1" w:rsidP="00930EC6">
            <w:pPr>
              <w:jc w:val="center"/>
              <w:rPr>
                <w:rFonts w:ascii="Times New Roman" w:hAnsi="Times New Roman"/>
                <w:sz w:val="24"/>
                <w:szCs w:val="24"/>
              </w:rPr>
            </w:pPr>
            <w:r w:rsidRPr="00930EC6">
              <w:rPr>
                <w:rFonts w:ascii="Times New Roman" w:hAnsi="Times New Roman"/>
                <w:sz w:val="24"/>
                <w:szCs w:val="24"/>
              </w:rPr>
              <w:t>Индивидуальные гаражи и иные вспомогательные сооружения;</w:t>
            </w:r>
          </w:p>
          <w:p w:rsidR="00A02AE1" w:rsidRPr="00930EC6" w:rsidRDefault="00A02AE1" w:rsidP="00930EC6">
            <w:pPr>
              <w:jc w:val="center"/>
              <w:rPr>
                <w:rFonts w:ascii="Times New Roman" w:hAnsi="Times New Roman"/>
                <w:sz w:val="24"/>
                <w:szCs w:val="24"/>
              </w:rPr>
            </w:pPr>
            <w:r w:rsidRPr="00930EC6">
              <w:rPr>
                <w:rFonts w:ascii="Times New Roman" w:hAnsi="Times New Roman"/>
                <w:sz w:val="24"/>
                <w:szCs w:val="24"/>
              </w:rPr>
              <w:t>обустройство спортивных и детских площадок, площадок отдыха;</w:t>
            </w:r>
          </w:p>
          <w:p w:rsidR="00A02AE1" w:rsidRPr="00930EC6" w:rsidRDefault="00A02AE1" w:rsidP="00930EC6">
            <w:pPr>
              <w:jc w:val="center"/>
              <w:rPr>
                <w:rFonts w:ascii="Times New Roman" w:hAnsi="Times New Roman"/>
                <w:sz w:val="24"/>
                <w:szCs w:val="24"/>
              </w:rPr>
            </w:pPr>
            <w:r w:rsidRPr="00930EC6">
              <w:rPr>
                <w:rFonts w:ascii="Times New Roman" w:hAnsi="Times New Roman"/>
                <w:sz w:val="24"/>
                <w:szCs w:val="24"/>
              </w:rPr>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r>
      <w:tr w:rsidR="00930EC6" w:rsidRPr="00930EC6" w:rsidTr="00D62CEC">
        <w:trPr>
          <w:trHeight w:val="703"/>
        </w:trPr>
        <w:tc>
          <w:tcPr>
            <w:tcW w:w="450" w:type="pct"/>
          </w:tcPr>
          <w:p w:rsidR="00A02AE1" w:rsidRPr="00930EC6" w:rsidRDefault="00A02AE1" w:rsidP="00930EC6">
            <w:pPr>
              <w:pStyle w:val="ConsPlusNormal"/>
              <w:ind w:right="-6"/>
              <w:jc w:val="center"/>
              <w:rPr>
                <w:szCs w:val="24"/>
                <w:lang w:eastAsia="ar-SA"/>
              </w:rPr>
            </w:pPr>
            <w:r w:rsidRPr="00930EC6">
              <w:rPr>
                <w:szCs w:val="24"/>
                <w:lang w:eastAsia="ar-SA"/>
              </w:rPr>
              <w:t>2.3</w:t>
            </w:r>
          </w:p>
        </w:tc>
        <w:tc>
          <w:tcPr>
            <w:tcW w:w="1092" w:type="pct"/>
            <w:vAlign w:val="center"/>
          </w:tcPr>
          <w:p w:rsidR="00A02AE1" w:rsidRPr="00930EC6" w:rsidRDefault="00A02AE1" w:rsidP="00930EC6">
            <w:pPr>
              <w:pStyle w:val="ConsPlusNormal"/>
              <w:ind w:right="-6"/>
              <w:jc w:val="center"/>
              <w:rPr>
                <w:szCs w:val="24"/>
                <w:lang w:eastAsia="ar-SA"/>
              </w:rPr>
            </w:pPr>
            <w:r w:rsidRPr="00930EC6">
              <w:rPr>
                <w:szCs w:val="24"/>
                <w:lang w:eastAsia="ar-SA"/>
              </w:rPr>
              <w:t>Блокированная жилая застройка</w:t>
            </w:r>
          </w:p>
        </w:tc>
        <w:tc>
          <w:tcPr>
            <w:tcW w:w="1490" w:type="pct"/>
            <w:vAlign w:val="center"/>
          </w:tcPr>
          <w:p w:rsidR="00A02AE1" w:rsidRPr="00930EC6" w:rsidRDefault="00A02AE1" w:rsidP="00930EC6">
            <w:pPr>
              <w:pStyle w:val="s1"/>
              <w:spacing w:before="0" w:beforeAutospacing="0" w:after="0" w:afterAutospacing="0"/>
              <w:ind w:right="-6"/>
              <w:jc w:val="center"/>
            </w:pPr>
            <w:r w:rsidRPr="00930EC6">
              <w:t>Размещение жилого дома,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домом или соседними домами, расположен на отдельном земельном участке и имеет выход на территорию общего пользования (жилые дома блокированной застройки)</w:t>
            </w:r>
          </w:p>
        </w:tc>
        <w:tc>
          <w:tcPr>
            <w:tcW w:w="1968" w:type="pct"/>
            <w:vAlign w:val="center"/>
          </w:tcPr>
          <w:p w:rsidR="00A02AE1" w:rsidRPr="00930EC6" w:rsidRDefault="00A02AE1" w:rsidP="00930EC6">
            <w:pPr>
              <w:pStyle w:val="s1"/>
              <w:spacing w:before="0" w:beforeAutospacing="0" w:after="0" w:afterAutospacing="0"/>
              <w:ind w:right="-6"/>
              <w:jc w:val="center"/>
            </w:pPr>
            <w:r w:rsidRPr="00930EC6">
              <w:t>Разведение декоративных и плодовых деревьев, овощных и ягодных культур; размещение индивидуальных гаражей и иных вспомогательных сооружений; обустройство спортивных и детских площадок, площадок для отдыха</w:t>
            </w:r>
          </w:p>
        </w:tc>
      </w:tr>
      <w:tr w:rsidR="00930EC6" w:rsidRPr="00930EC6" w:rsidTr="00A02AE1">
        <w:trPr>
          <w:trHeight w:val="703"/>
        </w:trPr>
        <w:tc>
          <w:tcPr>
            <w:tcW w:w="450" w:type="pct"/>
          </w:tcPr>
          <w:p w:rsidR="00A02AE1" w:rsidRPr="00930EC6" w:rsidRDefault="00A02AE1" w:rsidP="00930EC6">
            <w:pPr>
              <w:pStyle w:val="affff4"/>
              <w:suppressAutoHyphens/>
              <w:spacing w:before="0"/>
              <w:ind w:firstLine="0"/>
              <w:jc w:val="center"/>
              <w:rPr>
                <w:rFonts w:ascii="Times New Roman" w:hAnsi="Times New Roman"/>
                <w:color w:val="auto"/>
                <w:sz w:val="24"/>
              </w:rPr>
            </w:pPr>
            <w:r w:rsidRPr="00930EC6">
              <w:rPr>
                <w:rFonts w:ascii="Times New Roman" w:hAnsi="Times New Roman"/>
                <w:color w:val="auto"/>
                <w:sz w:val="24"/>
              </w:rPr>
              <w:t>2.5</w:t>
            </w:r>
          </w:p>
        </w:tc>
        <w:tc>
          <w:tcPr>
            <w:tcW w:w="1092" w:type="pct"/>
          </w:tcPr>
          <w:p w:rsidR="00A02AE1" w:rsidRPr="00930EC6" w:rsidRDefault="00A02AE1" w:rsidP="00930EC6">
            <w:pPr>
              <w:pStyle w:val="affff4"/>
              <w:suppressAutoHyphens/>
              <w:spacing w:before="0"/>
              <w:ind w:firstLine="0"/>
              <w:jc w:val="center"/>
              <w:rPr>
                <w:rFonts w:ascii="Times New Roman" w:hAnsi="Times New Roman"/>
                <w:color w:val="auto"/>
                <w:sz w:val="24"/>
              </w:rPr>
            </w:pPr>
            <w:r w:rsidRPr="00930EC6">
              <w:rPr>
                <w:rFonts w:ascii="Times New Roman" w:hAnsi="Times New Roman"/>
                <w:color w:val="auto"/>
                <w:sz w:val="24"/>
              </w:rPr>
              <w:t>Среднеэтажная жилая застройка</w:t>
            </w:r>
          </w:p>
        </w:tc>
        <w:tc>
          <w:tcPr>
            <w:tcW w:w="1490" w:type="pct"/>
          </w:tcPr>
          <w:p w:rsidR="00A02AE1" w:rsidRPr="00930EC6" w:rsidRDefault="00A02AE1" w:rsidP="00930EC6">
            <w:pPr>
              <w:jc w:val="center"/>
              <w:rPr>
                <w:rFonts w:ascii="Times New Roman" w:hAnsi="Times New Roman"/>
                <w:sz w:val="24"/>
                <w:szCs w:val="24"/>
              </w:rPr>
            </w:pPr>
            <w:r w:rsidRPr="00930EC6">
              <w:rPr>
                <w:rFonts w:ascii="Times New Roman" w:hAnsi="Times New Roman"/>
                <w:sz w:val="24"/>
                <w:szCs w:val="24"/>
              </w:rPr>
              <w:t>Многоквартирные дома этажностью не выше восьми этажей;</w:t>
            </w:r>
          </w:p>
          <w:p w:rsidR="00A02AE1" w:rsidRPr="00930EC6" w:rsidRDefault="00A02AE1" w:rsidP="00930EC6">
            <w:pPr>
              <w:jc w:val="center"/>
              <w:rPr>
                <w:rFonts w:ascii="Times New Roman" w:hAnsi="Times New Roman"/>
                <w:sz w:val="24"/>
                <w:szCs w:val="24"/>
              </w:rPr>
            </w:pPr>
            <w:r w:rsidRPr="00930EC6">
              <w:rPr>
                <w:rFonts w:ascii="Times New Roman" w:hAnsi="Times New Roman"/>
                <w:sz w:val="24"/>
                <w:szCs w:val="24"/>
              </w:rPr>
              <w:t xml:space="preserve">размещение объектов </w:t>
            </w:r>
            <w:r w:rsidRPr="00930EC6">
              <w:rPr>
                <w:rFonts w:ascii="Times New Roman" w:hAnsi="Times New Roman"/>
                <w:sz w:val="24"/>
                <w:szCs w:val="24"/>
              </w:rPr>
              <w:lastRenderedPageBreak/>
              <w:t>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p>
        </w:tc>
        <w:tc>
          <w:tcPr>
            <w:tcW w:w="1968" w:type="pct"/>
          </w:tcPr>
          <w:p w:rsidR="00A02AE1" w:rsidRPr="00930EC6" w:rsidRDefault="00A02AE1" w:rsidP="00930EC6">
            <w:pPr>
              <w:pStyle w:val="affff4"/>
              <w:suppressAutoHyphens/>
              <w:spacing w:before="0"/>
              <w:ind w:firstLine="0"/>
              <w:jc w:val="center"/>
              <w:rPr>
                <w:rFonts w:ascii="Times New Roman" w:hAnsi="Times New Roman"/>
                <w:color w:val="auto"/>
                <w:sz w:val="24"/>
              </w:rPr>
            </w:pPr>
            <w:r w:rsidRPr="00930EC6">
              <w:rPr>
                <w:rFonts w:ascii="Times New Roman" w:hAnsi="Times New Roman"/>
                <w:color w:val="auto"/>
                <w:sz w:val="24"/>
              </w:rPr>
              <w:lastRenderedPageBreak/>
              <w:t>Благоустройство и озеленение;</w:t>
            </w:r>
          </w:p>
          <w:p w:rsidR="00A02AE1" w:rsidRPr="00930EC6" w:rsidRDefault="00A02AE1" w:rsidP="00930EC6">
            <w:pPr>
              <w:pStyle w:val="affff4"/>
              <w:suppressAutoHyphens/>
              <w:spacing w:before="0"/>
              <w:ind w:firstLine="0"/>
              <w:jc w:val="center"/>
              <w:rPr>
                <w:rFonts w:ascii="Times New Roman" w:hAnsi="Times New Roman"/>
                <w:color w:val="auto"/>
                <w:sz w:val="24"/>
              </w:rPr>
            </w:pPr>
            <w:r w:rsidRPr="00930EC6">
              <w:rPr>
                <w:rFonts w:ascii="Times New Roman" w:hAnsi="Times New Roman"/>
                <w:color w:val="auto"/>
                <w:sz w:val="24"/>
              </w:rPr>
              <w:t>Подземные гаражи и автостоянки;</w:t>
            </w:r>
          </w:p>
          <w:p w:rsidR="00A02AE1" w:rsidRPr="00930EC6" w:rsidRDefault="00A02AE1" w:rsidP="00930EC6">
            <w:pPr>
              <w:pStyle w:val="affff4"/>
              <w:suppressAutoHyphens/>
              <w:spacing w:before="0"/>
              <w:ind w:firstLine="0"/>
              <w:jc w:val="center"/>
              <w:rPr>
                <w:rFonts w:ascii="Times New Roman" w:hAnsi="Times New Roman"/>
                <w:color w:val="auto"/>
                <w:sz w:val="24"/>
              </w:rPr>
            </w:pPr>
            <w:r w:rsidRPr="00930EC6">
              <w:rPr>
                <w:rFonts w:ascii="Times New Roman" w:hAnsi="Times New Roman"/>
                <w:color w:val="auto"/>
                <w:sz w:val="24"/>
              </w:rPr>
              <w:t>обустройство спортивных, детских и площадок отдыха.</w:t>
            </w:r>
          </w:p>
          <w:p w:rsidR="00A02AE1" w:rsidRPr="00930EC6" w:rsidRDefault="00A02AE1" w:rsidP="00930EC6">
            <w:pPr>
              <w:pStyle w:val="affff4"/>
              <w:suppressAutoHyphens/>
              <w:spacing w:before="0"/>
              <w:ind w:firstLine="0"/>
              <w:jc w:val="center"/>
              <w:rPr>
                <w:rFonts w:ascii="Times New Roman" w:hAnsi="Times New Roman"/>
                <w:color w:val="auto"/>
                <w:sz w:val="24"/>
              </w:rPr>
            </w:pPr>
          </w:p>
        </w:tc>
      </w:tr>
      <w:tr w:rsidR="00504450" w:rsidRPr="00930EC6" w:rsidTr="0066362B">
        <w:trPr>
          <w:trHeight w:val="703"/>
        </w:trPr>
        <w:tc>
          <w:tcPr>
            <w:tcW w:w="450" w:type="pct"/>
          </w:tcPr>
          <w:p w:rsidR="00504450" w:rsidRPr="00930EC6" w:rsidRDefault="00504450" w:rsidP="00504450">
            <w:pPr>
              <w:widowControl w:val="0"/>
              <w:suppressAutoHyphens/>
              <w:autoSpaceDE w:val="0"/>
              <w:autoSpaceDN w:val="0"/>
              <w:adjustRightInd w:val="0"/>
              <w:spacing w:after="0" w:line="240" w:lineRule="auto"/>
              <w:ind w:right="-6"/>
              <w:rPr>
                <w:rFonts w:ascii="Times New Roman" w:eastAsia="Times New Roman" w:hAnsi="Times New Roman"/>
                <w:kern w:val="1"/>
                <w:sz w:val="24"/>
                <w:szCs w:val="24"/>
                <w:lang w:eastAsia="ar-SA"/>
              </w:rPr>
            </w:pPr>
            <w:r w:rsidRPr="00930EC6">
              <w:rPr>
                <w:rFonts w:ascii="Times New Roman" w:eastAsia="Times New Roman" w:hAnsi="Times New Roman"/>
                <w:kern w:val="1"/>
                <w:sz w:val="24"/>
                <w:szCs w:val="24"/>
                <w:lang w:eastAsia="ar-SA"/>
              </w:rPr>
              <w:t>2.7</w:t>
            </w:r>
          </w:p>
        </w:tc>
        <w:tc>
          <w:tcPr>
            <w:tcW w:w="1092" w:type="pct"/>
            <w:vAlign w:val="center"/>
          </w:tcPr>
          <w:p w:rsidR="00504450" w:rsidRPr="00930EC6" w:rsidRDefault="00504450" w:rsidP="00504450">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Обслуживание жилой застройки</w:t>
            </w:r>
          </w:p>
        </w:tc>
        <w:tc>
          <w:tcPr>
            <w:tcW w:w="1490" w:type="pct"/>
            <w:vAlign w:val="center"/>
          </w:tcPr>
          <w:p w:rsidR="00504450" w:rsidRPr="00930EC6" w:rsidRDefault="00504450" w:rsidP="00504450">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 xml:space="preserve">Размещение объектов капитального строительства, размещение которых предусмотрено видами разрешенного использования с </w:t>
            </w:r>
            <w:hyperlink w:anchor="sub_1031" w:history="1">
              <w:r w:rsidRPr="00930EC6">
                <w:rPr>
                  <w:rFonts w:ascii="Times New Roman" w:eastAsia="Times New Roman" w:hAnsi="Times New Roman"/>
                  <w:sz w:val="24"/>
                  <w:szCs w:val="24"/>
                  <w:lang w:eastAsia="ru-RU"/>
                </w:rPr>
                <w:t>кодами 3.1</w:t>
              </w:r>
            </w:hyperlink>
            <w:r>
              <w:rPr>
                <w:rFonts w:ascii="Times New Roman" w:eastAsia="Times New Roman" w:hAnsi="Times New Roman"/>
                <w:sz w:val="24"/>
                <w:szCs w:val="24"/>
                <w:lang w:eastAsia="ru-RU"/>
              </w:rPr>
              <w:t>(коммунальное обслуживание)</w:t>
            </w:r>
            <w:r w:rsidRPr="00930EC6">
              <w:rPr>
                <w:rFonts w:ascii="Times New Roman" w:eastAsia="Times New Roman" w:hAnsi="Times New Roman"/>
                <w:sz w:val="24"/>
                <w:szCs w:val="24"/>
                <w:lang w:eastAsia="ru-RU"/>
              </w:rPr>
              <w:t xml:space="preserve">, </w:t>
            </w:r>
            <w:hyperlink w:anchor="sub_1032" w:history="1">
              <w:r w:rsidRPr="00D34DB3">
                <w:rPr>
                  <w:rFonts w:ascii="Times New Roman" w:eastAsia="Times New Roman" w:hAnsi="Times New Roman"/>
                  <w:sz w:val="24"/>
                  <w:szCs w:val="24"/>
                  <w:lang w:eastAsia="ru-RU"/>
                </w:rPr>
                <w:t>3.2</w:t>
              </w:r>
            </w:hyperlink>
            <w:r>
              <w:rPr>
                <w:rFonts w:ascii="Times New Roman" w:eastAsia="Times New Roman" w:hAnsi="Times New Roman"/>
                <w:sz w:val="24"/>
                <w:szCs w:val="24"/>
                <w:lang w:eastAsia="ru-RU"/>
              </w:rPr>
              <w:t xml:space="preserve"> (социальное обслуживание)</w:t>
            </w:r>
            <w:r w:rsidRPr="00930EC6">
              <w:rPr>
                <w:rFonts w:ascii="Times New Roman" w:eastAsia="Times New Roman" w:hAnsi="Times New Roman"/>
                <w:sz w:val="24"/>
                <w:szCs w:val="24"/>
                <w:lang w:eastAsia="ru-RU"/>
              </w:rPr>
              <w:t xml:space="preserve">, </w:t>
            </w:r>
            <w:hyperlink w:anchor="sub_1033" w:history="1">
              <w:r w:rsidRPr="00930EC6">
                <w:rPr>
                  <w:rFonts w:ascii="Times New Roman" w:eastAsia="Times New Roman" w:hAnsi="Times New Roman"/>
                  <w:sz w:val="24"/>
                  <w:szCs w:val="24"/>
                  <w:lang w:eastAsia="ru-RU"/>
                </w:rPr>
                <w:t>3.3</w:t>
              </w:r>
            </w:hyperlink>
            <w:r>
              <w:rPr>
                <w:rFonts w:ascii="Times New Roman" w:eastAsia="Times New Roman" w:hAnsi="Times New Roman"/>
                <w:sz w:val="24"/>
                <w:szCs w:val="24"/>
                <w:lang w:eastAsia="ru-RU"/>
              </w:rPr>
              <w:t xml:space="preserve"> (бытовое обслуживание)</w:t>
            </w:r>
            <w:r w:rsidRPr="00930EC6">
              <w:rPr>
                <w:rFonts w:ascii="Times New Roman" w:eastAsia="Times New Roman" w:hAnsi="Times New Roman"/>
                <w:sz w:val="24"/>
                <w:szCs w:val="24"/>
                <w:lang w:eastAsia="ru-RU"/>
              </w:rPr>
              <w:t xml:space="preserve">, </w:t>
            </w:r>
            <w:hyperlink w:anchor="sub_10341" w:history="1">
              <w:r w:rsidRPr="00930EC6">
                <w:rPr>
                  <w:rFonts w:ascii="Times New Roman" w:eastAsia="Times New Roman" w:hAnsi="Times New Roman"/>
                  <w:sz w:val="24"/>
                  <w:szCs w:val="24"/>
                  <w:lang w:eastAsia="ru-RU"/>
                </w:rPr>
                <w:t>3.4.1</w:t>
              </w:r>
            </w:hyperlink>
            <w:r>
              <w:rPr>
                <w:rFonts w:ascii="Times New Roman" w:eastAsia="Times New Roman" w:hAnsi="Times New Roman"/>
                <w:sz w:val="24"/>
                <w:szCs w:val="24"/>
                <w:lang w:eastAsia="ru-RU"/>
              </w:rPr>
              <w:t xml:space="preserve"> (амбулаторно-поликлиническое обслуживание)</w:t>
            </w:r>
            <w:r w:rsidRPr="00930EC6">
              <w:rPr>
                <w:rFonts w:ascii="Times New Roman" w:eastAsia="Times New Roman" w:hAnsi="Times New Roman"/>
                <w:sz w:val="24"/>
                <w:szCs w:val="24"/>
                <w:lang w:eastAsia="ru-RU"/>
              </w:rPr>
              <w:t xml:space="preserve">, </w:t>
            </w:r>
            <w:hyperlink w:anchor="sub_10351" w:history="1">
              <w:r w:rsidRPr="00930EC6">
                <w:rPr>
                  <w:rFonts w:ascii="Times New Roman" w:eastAsia="Times New Roman" w:hAnsi="Times New Roman"/>
                  <w:sz w:val="24"/>
                  <w:szCs w:val="24"/>
                  <w:lang w:eastAsia="ru-RU"/>
                </w:rPr>
                <w:t>3.5.1</w:t>
              </w:r>
            </w:hyperlink>
            <w:r>
              <w:rPr>
                <w:rFonts w:ascii="Times New Roman" w:eastAsia="Times New Roman" w:hAnsi="Times New Roman"/>
                <w:sz w:val="24"/>
                <w:szCs w:val="24"/>
                <w:lang w:eastAsia="ru-RU"/>
              </w:rPr>
              <w:t xml:space="preserve"> (школьное, начальное и среднее общее образование)</w:t>
            </w:r>
            <w:r w:rsidRPr="00930EC6">
              <w:rPr>
                <w:rFonts w:ascii="Times New Roman" w:eastAsia="Times New Roman" w:hAnsi="Times New Roman"/>
                <w:sz w:val="24"/>
                <w:szCs w:val="24"/>
                <w:lang w:eastAsia="ru-RU"/>
              </w:rPr>
              <w:t xml:space="preserve">, </w:t>
            </w:r>
            <w:hyperlink w:anchor="sub_1036" w:history="1">
              <w:r w:rsidRPr="00930EC6">
                <w:rPr>
                  <w:rFonts w:ascii="Times New Roman" w:eastAsia="Times New Roman" w:hAnsi="Times New Roman"/>
                  <w:sz w:val="24"/>
                  <w:szCs w:val="24"/>
                  <w:lang w:eastAsia="ru-RU"/>
                </w:rPr>
                <w:t>3.6</w:t>
              </w:r>
            </w:hyperlink>
            <w:r>
              <w:rPr>
                <w:rFonts w:ascii="Times New Roman" w:eastAsia="Times New Roman" w:hAnsi="Times New Roman"/>
                <w:sz w:val="24"/>
                <w:szCs w:val="24"/>
                <w:lang w:eastAsia="ru-RU"/>
              </w:rPr>
              <w:t xml:space="preserve"> (культурное развитие)</w:t>
            </w:r>
            <w:r w:rsidRPr="00930EC6">
              <w:rPr>
                <w:rFonts w:ascii="Times New Roman" w:eastAsia="Times New Roman" w:hAnsi="Times New Roman"/>
                <w:sz w:val="24"/>
                <w:szCs w:val="24"/>
                <w:lang w:eastAsia="ru-RU"/>
              </w:rPr>
              <w:t xml:space="preserve">, </w:t>
            </w:r>
            <w:hyperlink w:anchor="sub_1037" w:history="1">
              <w:r w:rsidRPr="00930EC6">
                <w:rPr>
                  <w:rFonts w:ascii="Times New Roman" w:eastAsia="Times New Roman" w:hAnsi="Times New Roman"/>
                  <w:sz w:val="24"/>
                  <w:szCs w:val="24"/>
                  <w:lang w:eastAsia="ru-RU"/>
                </w:rPr>
                <w:t>3.7</w:t>
              </w:r>
            </w:hyperlink>
            <w:r>
              <w:rPr>
                <w:rFonts w:ascii="Times New Roman" w:eastAsia="Times New Roman" w:hAnsi="Times New Roman"/>
                <w:sz w:val="24"/>
                <w:szCs w:val="24"/>
                <w:lang w:eastAsia="ru-RU"/>
              </w:rPr>
              <w:t xml:space="preserve"> (религиозное использование)</w:t>
            </w:r>
            <w:r w:rsidRPr="00930EC6">
              <w:rPr>
                <w:rFonts w:ascii="Times New Roman" w:eastAsia="Times New Roman" w:hAnsi="Times New Roman"/>
                <w:sz w:val="24"/>
                <w:szCs w:val="24"/>
                <w:lang w:eastAsia="ru-RU"/>
              </w:rPr>
              <w:t xml:space="preserve">, </w:t>
            </w:r>
            <w:hyperlink w:anchor="sub_103101" w:history="1">
              <w:r w:rsidRPr="00930EC6">
                <w:rPr>
                  <w:rFonts w:ascii="Times New Roman" w:eastAsia="Times New Roman" w:hAnsi="Times New Roman"/>
                  <w:sz w:val="24"/>
                  <w:szCs w:val="24"/>
                  <w:lang w:eastAsia="ru-RU"/>
                </w:rPr>
                <w:t>3.10.1</w:t>
              </w:r>
            </w:hyperlink>
            <w:r>
              <w:rPr>
                <w:rFonts w:ascii="Times New Roman" w:eastAsia="Times New Roman" w:hAnsi="Times New Roman"/>
                <w:sz w:val="24"/>
                <w:szCs w:val="24"/>
                <w:lang w:eastAsia="ru-RU"/>
              </w:rPr>
              <w:t xml:space="preserve"> (амбулаторное ветеринарное обслуживание)</w:t>
            </w:r>
            <w:r w:rsidRPr="00930EC6">
              <w:rPr>
                <w:rFonts w:ascii="Times New Roman" w:eastAsia="Times New Roman" w:hAnsi="Times New Roman"/>
                <w:sz w:val="24"/>
                <w:szCs w:val="24"/>
                <w:lang w:eastAsia="ru-RU"/>
              </w:rPr>
              <w:t xml:space="preserve">, </w:t>
            </w:r>
            <w:hyperlink w:anchor="sub_1041" w:history="1">
              <w:r w:rsidRPr="00930EC6">
                <w:rPr>
                  <w:rFonts w:ascii="Times New Roman" w:eastAsia="Times New Roman" w:hAnsi="Times New Roman"/>
                  <w:sz w:val="24"/>
                  <w:szCs w:val="24"/>
                  <w:lang w:eastAsia="ru-RU"/>
                </w:rPr>
                <w:t>4.1</w:t>
              </w:r>
            </w:hyperlink>
            <w:r>
              <w:rPr>
                <w:rFonts w:ascii="Times New Roman" w:eastAsia="Times New Roman" w:hAnsi="Times New Roman"/>
                <w:sz w:val="24"/>
                <w:szCs w:val="24"/>
                <w:lang w:eastAsia="ru-RU"/>
              </w:rPr>
              <w:t xml:space="preserve"> (деловое управление)</w:t>
            </w:r>
            <w:r w:rsidRPr="00930EC6">
              <w:rPr>
                <w:rFonts w:ascii="Times New Roman" w:eastAsia="Times New Roman" w:hAnsi="Times New Roman"/>
                <w:sz w:val="24"/>
                <w:szCs w:val="24"/>
                <w:lang w:eastAsia="ru-RU"/>
              </w:rPr>
              <w:t xml:space="preserve">, </w:t>
            </w:r>
            <w:hyperlink w:anchor="sub_1046" w:history="1">
              <w:r w:rsidRPr="00930EC6">
                <w:rPr>
                  <w:rFonts w:ascii="Times New Roman" w:eastAsia="Times New Roman" w:hAnsi="Times New Roman"/>
                  <w:sz w:val="24"/>
                  <w:szCs w:val="24"/>
                  <w:lang w:eastAsia="ru-RU"/>
                </w:rPr>
                <w:t>4.6</w:t>
              </w:r>
            </w:hyperlink>
            <w:r>
              <w:rPr>
                <w:rFonts w:ascii="Times New Roman" w:eastAsia="Times New Roman" w:hAnsi="Times New Roman"/>
                <w:sz w:val="24"/>
                <w:szCs w:val="24"/>
                <w:lang w:eastAsia="ru-RU"/>
              </w:rPr>
              <w:t xml:space="preserve"> (общественное питание)</w:t>
            </w:r>
            <w:r w:rsidRPr="00930EC6">
              <w:rPr>
                <w:rFonts w:ascii="Times New Roman" w:eastAsia="Times New Roman" w:hAnsi="Times New Roman"/>
                <w:sz w:val="24"/>
                <w:szCs w:val="24"/>
                <w:lang w:eastAsia="ru-RU"/>
              </w:rPr>
              <w:t xml:space="preserve">, </w:t>
            </w:r>
            <w:hyperlink w:anchor="sub_1512" w:history="1">
              <w:r w:rsidRPr="00930EC6">
                <w:rPr>
                  <w:rFonts w:ascii="Times New Roman" w:eastAsia="Times New Roman" w:hAnsi="Times New Roman"/>
                  <w:sz w:val="24"/>
                  <w:szCs w:val="24"/>
                  <w:lang w:eastAsia="ru-RU"/>
                </w:rPr>
                <w:t>5.1.2</w:t>
              </w:r>
            </w:hyperlink>
            <w:r>
              <w:rPr>
                <w:rFonts w:ascii="Times New Roman" w:eastAsia="Times New Roman" w:hAnsi="Times New Roman"/>
                <w:sz w:val="24"/>
                <w:szCs w:val="24"/>
                <w:lang w:eastAsia="ru-RU"/>
              </w:rPr>
              <w:t xml:space="preserve"> (обеспечение занятий спортом в помещениях)</w:t>
            </w:r>
            <w:r w:rsidRPr="00930EC6">
              <w:rPr>
                <w:rFonts w:ascii="Times New Roman" w:eastAsia="Times New Roman" w:hAnsi="Times New Roman"/>
                <w:sz w:val="24"/>
                <w:szCs w:val="24"/>
                <w:lang w:eastAsia="ru-RU"/>
              </w:rPr>
              <w:t xml:space="preserve">, </w:t>
            </w:r>
            <w:hyperlink w:anchor="sub_1513" w:history="1">
              <w:r w:rsidRPr="00930EC6">
                <w:rPr>
                  <w:rFonts w:ascii="Times New Roman" w:eastAsia="Times New Roman" w:hAnsi="Times New Roman"/>
                  <w:sz w:val="24"/>
                  <w:szCs w:val="24"/>
                  <w:lang w:eastAsia="ru-RU"/>
                </w:rPr>
                <w:t>5.1.3</w:t>
              </w:r>
            </w:hyperlink>
            <w:r>
              <w:rPr>
                <w:rFonts w:ascii="Times New Roman" w:eastAsia="Times New Roman" w:hAnsi="Times New Roman"/>
                <w:sz w:val="24"/>
                <w:szCs w:val="24"/>
                <w:lang w:eastAsia="ru-RU"/>
              </w:rPr>
              <w:t xml:space="preserve"> (площадка для занятий спортом)</w:t>
            </w:r>
            <w:r w:rsidRPr="00930EC6">
              <w:rPr>
                <w:rFonts w:ascii="Times New Roman" w:eastAsia="Times New Roman" w:hAnsi="Times New Roman"/>
                <w:sz w:val="24"/>
                <w:szCs w:val="24"/>
                <w:lang w:eastAsia="ru-RU"/>
              </w:rPr>
              <w:t xml:space="preserve">, если их размещение необходимо для обслуживания жилой застройки, а также связано с проживанием граждан, не причиняет вреда окружающей среде и санитарному </w:t>
            </w:r>
            <w:r w:rsidRPr="00930EC6">
              <w:rPr>
                <w:rFonts w:ascii="Times New Roman" w:eastAsia="Times New Roman" w:hAnsi="Times New Roman"/>
                <w:sz w:val="24"/>
                <w:szCs w:val="24"/>
                <w:lang w:eastAsia="ru-RU"/>
              </w:rPr>
              <w:lastRenderedPageBreak/>
              <w:t>благополучию, не нарушает права жителей, не требует установления санитарной зоны</w:t>
            </w:r>
          </w:p>
        </w:tc>
        <w:tc>
          <w:tcPr>
            <w:tcW w:w="1968" w:type="pct"/>
            <w:vAlign w:val="center"/>
          </w:tcPr>
          <w:p w:rsidR="00504450" w:rsidRPr="00930EC6" w:rsidRDefault="00504450" w:rsidP="00504450">
            <w:pPr>
              <w:widowControl w:val="0"/>
              <w:suppressAutoHyphens/>
              <w:spacing w:after="0" w:line="240" w:lineRule="auto"/>
              <w:ind w:right="-6"/>
              <w:jc w:val="center"/>
              <w:rPr>
                <w:rFonts w:ascii="Times New Roman" w:eastAsia="Times New Roman" w:hAnsi="Times New Roman"/>
                <w:kern w:val="1"/>
                <w:sz w:val="24"/>
                <w:szCs w:val="24"/>
                <w:lang w:eastAsia="ru-RU"/>
              </w:rPr>
            </w:pPr>
            <w:r>
              <w:rPr>
                <w:rFonts w:ascii="Times New Roman" w:eastAsia="Lucida Sans Unicode" w:hAnsi="Times New Roman"/>
                <w:kern w:val="1"/>
                <w:sz w:val="24"/>
                <w:szCs w:val="24"/>
                <w:lang w:eastAsia="ar-SA"/>
              </w:rPr>
              <w:lastRenderedPageBreak/>
              <w:t>Не подлежит установлению</w:t>
            </w:r>
          </w:p>
        </w:tc>
      </w:tr>
      <w:tr w:rsidR="00504450" w:rsidRPr="00930EC6" w:rsidTr="00A02AE1">
        <w:trPr>
          <w:trHeight w:val="703"/>
        </w:trPr>
        <w:tc>
          <w:tcPr>
            <w:tcW w:w="450" w:type="pct"/>
          </w:tcPr>
          <w:p w:rsidR="00504450" w:rsidRPr="00930EC6" w:rsidRDefault="00504450" w:rsidP="00504450">
            <w:pPr>
              <w:pStyle w:val="affff4"/>
              <w:suppressAutoHyphens/>
              <w:ind w:firstLine="0"/>
              <w:jc w:val="center"/>
              <w:rPr>
                <w:rFonts w:ascii="Times New Roman" w:hAnsi="Times New Roman"/>
                <w:color w:val="auto"/>
                <w:sz w:val="24"/>
              </w:rPr>
            </w:pPr>
            <w:r w:rsidRPr="00930EC6">
              <w:rPr>
                <w:rFonts w:ascii="Times New Roman" w:hAnsi="Times New Roman"/>
                <w:color w:val="auto"/>
                <w:sz w:val="24"/>
              </w:rPr>
              <w:t>2.7.1</w:t>
            </w:r>
          </w:p>
        </w:tc>
        <w:tc>
          <w:tcPr>
            <w:tcW w:w="1092" w:type="pct"/>
          </w:tcPr>
          <w:p w:rsidR="00504450" w:rsidRPr="00930EC6" w:rsidRDefault="00504450" w:rsidP="00504450">
            <w:pPr>
              <w:pStyle w:val="affff4"/>
              <w:suppressAutoHyphens/>
              <w:spacing w:before="0"/>
              <w:ind w:firstLine="0"/>
              <w:jc w:val="center"/>
              <w:rPr>
                <w:rFonts w:ascii="Times New Roman" w:hAnsi="Times New Roman"/>
                <w:color w:val="auto"/>
                <w:sz w:val="24"/>
              </w:rPr>
            </w:pPr>
            <w:r w:rsidRPr="00930EC6">
              <w:rPr>
                <w:rFonts w:ascii="Times New Roman" w:hAnsi="Times New Roman"/>
                <w:color w:val="auto"/>
                <w:sz w:val="24"/>
              </w:rPr>
              <w:t>Хранение автотранспорта</w:t>
            </w:r>
          </w:p>
        </w:tc>
        <w:tc>
          <w:tcPr>
            <w:tcW w:w="1490" w:type="pct"/>
          </w:tcPr>
          <w:p w:rsidR="00504450" w:rsidRPr="00930EC6" w:rsidRDefault="00504450" w:rsidP="00504450">
            <w:pPr>
              <w:pStyle w:val="affff4"/>
              <w:suppressAutoHyphens/>
              <w:spacing w:before="0"/>
              <w:ind w:firstLine="0"/>
              <w:jc w:val="center"/>
              <w:rPr>
                <w:rFonts w:ascii="Times New Roman" w:hAnsi="Times New Roman"/>
                <w:color w:val="auto"/>
                <w:sz w:val="24"/>
              </w:rPr>
            </w:pPr>
            <w:r w:rsidRPr="00930EC6">
              <w:rPr>
                <w:rFonts w:ascii="Times New Roman" w:hAnsi="Times New Roman"/>
                <w:color w:val="auto"/>
                <w:sz w:val="24"/>
              </w:rPr>
              <w:t xml:space="preserve">Отдельно стоящие и пристроенные гаражи, в том числе подземные, предназначенные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использования с </w:t>
            </w:r>
            <w:hyperlink w:anchor="P382" w:history="1">
              <w:r w:rsidRPr="00930EC6">
                <w:rPr>
                  <w:rFonts w:ascii="Times New Roman" w:hAnsi="Times New Roman"/>
                  <w:color w:val="auto"/>
                  <w:sz w:val="24"/>
                </w:rPr>
                <w:t>кодом 4.9</w:t>
              </w:r>
            </w:hyperlink>
            <w:r w:rsidR="007216C6">
              <w:rPr>
                <w:rFonts w:ascii="Times New Roman" w:hAnsi="Times New Roman"/>
                <w:color w:val="auto"/>
                <w:sz w:val="24"/>
              </w:rPr>
              <w:t xml:space="preserve"> (</w:t>
            </w:r>
            <w:r w:rsidRPr="00930EC6">
              <w:rPr>
                <w:rFonts w:ascii="Times New Roman" w:hAnsi="Times New Roman"/>
                <w:color w:val="auto"/>
                <w:sz w:val="24"/>
              </w:rPr>
              <w:t>служебные гаражи</w:t>
            </w:r>
            <w:r w:rsidR="007216C6">
              <w:rPr>
                <w:rFonts w:ascii="Times New Roman" w:hAnsi="Times New Roman"/>
                <w:color w:val="auto"/>
                <w:sz w:val="24"/>
              </w:rPr>
              <w:t>)</w:t>
            </w:r>
          </w:p>
        </w:tc>
        <w:tc>
          <w:tcPr>
            <w:tcW w:w="1968" w:type="pct"/>
            <w:vAlign w:val="center"/>
          </w:tcPr>
          <w:p w:rsidR="00504450" w:rsidRPr="00930EC6" w:rsidRDefault="00BD160C" w:rsidP="00504450">
            <w:pPr>
              <w:widowControl w:val="0"/>
              <w:suppressAutoHyphens/>
              <w:spacing w:after="0" w:line="240" w:lineRule="auto"/>
              <w:jc w:val="center"/>
              <w:rPr>
                <w:rFonts w:ascii="Times New Roman" w:eastAsia="Arial" w:hAnsi="Times New Roman"/>
                <w:kern w:val="1"/>
                <w:sz w:val="24"/>
                <w:szCs w:val="24"/>
                <w:lang w:eastAsia="hi-IN" w:bidi="hi-IN"/>
              </w:rPr>
            </w:pPr>
            <w:r>
              <w:rPr>
                <w:rFonts w:ascii="Times New Roman" w:eastAsia="Arial" w:hAnsi="Times New Roman"/>
                <w:kern w:val="1"/>
                <w:sz w:val="24"/>
                <w:szCs w:val="24"/>
                <w:lang w:eastAsia="hi-IN" w:bidi="hi-IN"/>
              </w:rPr>
              <w:t>Не подлежит</w:t>
            </w:r>
          </w:p>
          <w:p w:rsidR="00504450" w:rsidRPr="00930EC6" w:rsidRDefault="00504450" w:rsidP="00504450">
            <w:pPr>
              <w:pStyle w:val="affff4"/>
              <w:suppressAutoHyphens/>
              <w:ind w:firstLine="0"/>
              <w:jc w:val="center"/>
              <w:rPr>
                <w:rFonts w:ascii="Times New Roman" w:hAnsi="Times New Roman"/>
                <w:color w:val="auto"/>
                <w:sz w:val="24"/>
              </w:rPr>
            </w:pPr>
            <w:r w:rsidRPr="00930EC6">
              <w:rPr>
                <w:rFonts w:ascii="Times New Roman" w:eastAsia="Arial" w:hAnsi="Times New Roman"/>
                <w:color w:val="auto"/>
                <w:kern w:val="1"/>
                <w:sz w:val="24"/>
                <w:lang w:eastAsia="hi-IN" w:bidi="hi-IN"/>
              </w:rPr>
              <w:t>установлению</w:t>
            </w:r>
          </w:p>
        </w:tc>
      </w:tr>
      <w:tr w:rsidR="00504450" w:rsidRPr="00930EC6" w:rsidTr="00A02AE1">
        <w:trPr>
          <w:trHeight w:val="703"/>
        </w:trPr>
        <w:tc>
          <w:tcPr>
            <w:tcW w:w="450" w:type="pct"/>
          </w:tcPr>
          <w:p w:rsidR="00504450" w:rsidRPr="00930EC6" w:rsidRDefault="00504450" w:rsidP="00504450">
            <w:pPr>
              <w:pStyle w:val="affff6"/>
              <w:jc w:val="center"/>
              <w:rPr>
                <w:rFonts w:ascii="Times New Roman" w:hAnsi="Times New Roman" w:cs="Times New Roman"/>
              </w:rPr>
            </w:pPr>
            <w:r w:rsidRPr="00930EC6">
              <w:rPr>
                <w:rFonts w:ascii="Times New Roman" w:hAnsi="Times New Roman" w:cs="Times New Roman"/>
              </w:rPr>
              <w:t>3.5.2</w:t>
            </w:r>
          </w:p>
        </w:tc>
        <w:tc>
          <w:tcPr>
            <w:tcW w:w="1092" w:type="pct"/>
          </w:tcPr>
          <w:p w:rsidR="00504450" w:rsidRPr="00930EC6" w:rsidRDefault="00504450" w:rsidP="00504450">
            <w:pPr>
              <w:pStyle w:val="affff6"/>
              <w:jc w:val="center"/>
              <w:rPr>
                <w:rFonts w:ascii="Times New Roman" w:hAnsi="Times New Roman" w:cs="Times New Roman"/>
              </w:rPr>
            </w:pPr>
            <w:r w:rsidRPr="00930EC6">
              <w:rPr>
                <w:rFonts w:ascii="Times New Roman" w:hAnsi="Times New Roman" w:cs="Times New Roman"/>
              </w:rPr>
              <w:t>Среднее и высшее профессиональное образование</w:t>
            </w:r>
          </w:p>
        </w:tc>
        <w:tc>
          <w:tcPr>
            <w:tcW w:w="1490" w:type="pct"/>
          </w:tcPr>
          <w:p w:rsidR="00504450" w:rsidRPr="00930EC6" w:rsidRDefault="00504450" w:rsidP="00504450">
            <w:pPr>
              <w:pStyle w:val="affff6"/>
              <w:jc w:val="center"/>
              <w:rPr>
                <w:rFonts w:ascii="Times New Roman" w:hAnsi="Times New Roman" w:cs="Times New Roman"/>
              </w:rPr>
            </w:pPr>
            <w:r w:rsidRPr="00930EC6">
              <w:rPr>
                <w:rFonts w:ascii="Times New Roman" w:hAnsi="Times New Roman" w:cs="Times New Roman"/>
              </w:rPr>
              <w:t>Объекты капитального строительства, предназначенные для профессионального образования и просвещения (профессиональные технические училища, колледжи, художественные, музыкальные училища, общества знаний, организации по переподготовке и повышению квалификации специалистов и иные организации, осуществляющие деятельность по образованию и просвещению), в том числе здания, спортивные сооружения, предназначенные для занятия обучающихся физической культурой и спортом</w:t>
            </w:r>
          </w:p>
        </w:tc>
        <w:tc>
          <w:tcPr>
            <w:tcW w:w="1968" w:type="pct"/>
            <w:vAlign w:val="center"/>
          </w:tcPr>
          <w:p w:rsidR="00504450" w:rsidRPr="00930EC6" w:rsidRDefault="00504450" w:rsidP="00504450">
            <w:pPr>
              <w:pStyle w:val="affff6"/>
              <w:jc w:val="center"/>
              <w:rPr>
                <w:rFonts w:ascii="Times New Roman" w:hAnsi="Times New Roman" w:cs="Times New Roman"/>
              </w:rPr>
            </w:pPr>
            <w:r w:rsidRPr="00930EC6">
              <w:rPr>
                <w:rFonts w:ascii="Times New Roman" w:hAnsi="Times New Roman" w:cs="Times New Roman"/>
              </w:rPr>
              <w:t>Хозяйственные постройки, гаражи служебного и специального автотранспорта</w:t>
            </w:r>
          </w:p>
        </w:tc>
      </w:tr>
      <w:tr w:rsidR="00504450" w:rsidRPr="00930EC6" w:rsidTr="00D62CEC">
        <w:trPr>
          <w:trHeight w:val="703"/>
        </w:trPr>
        <w:tc>
          <w:tcPr>
            <w:tcW w:w="450" w:type="pct"/>
          </w:tcPr>
          <w:p w:rsidR="00504450" w:rsidRPr="00930EC6" w:rsidRDefault="00504450" w:rsidP="00504450">
            <w:pPr>
              <w:pStyle w:val="affff6"/>
              <w:ind w:right="-6"/>
              <w:jc w:val="center"/>
              <w:rPr>
                <w:rFonts w:ascii="Times New Roman" w:hAnsi="Times New Roman" w:cs="Times New Roman"/>
              </w:rPr>
            </w:pPr>
            <w:r w:rsidRPr="00930EC6">
              <w:rPr>
                <w:rFonts w:ascii="Times New Roman" w:hAnsi="Times New Roman" w:cs="Times New Roman"/>
              </w:rPr>
              <w:t>3.8</w:t>
            </w:r>
          </w:p>
        </w:tc>
        <w:tc>
          <w:tcPr>
            <w:tcW w:w="1092" w:type="pct"/>
            <w:vAlign w:val="center"/>
          </w:tcPr>
          <w:p w:rsidR="00504450" w:rsidRPr="00930EC6" w:rsidRDefault="00504450" w:rsidP="00504450">
            <w:pPr>
              <w:pStyle w:val="affff6"/>
              <w:jc w:val="center"/>
              <w:rPr>
                <w:rFonts w:ascii="Times New Roman" w:hAnsi="Times New Roman" w:cs="Times New Roman"/>
              </w:rPr>
            </w:pPr>
            <w:r w:rsidRPr="00930EC6">
              <w:rPr>
                <w:rFonts w:ascii="Times New Roman" w:hAnsi="Times New Roman" w:cs="Times New Roman"/>
              </w:rPr>
              <w:t>Общественное управление</w:t>
            </w:r>
          </w:p>
        </w:tc>
        <w:tc>
          <w:tcPr>
            <w:tcW w:w="1490" w:type="pct"/>
            <w:vAlign w:val="center"/>
          </w:tcPr>
          <w:p w:rsidR="00504450" w:rsidRPr="00930EC6" w:rsidRDefault="00504450" w:rsidP="00504450">
            <w:pPr>
              <w:pStyle w:val="affff6"/>
              <w:jc w:val="center"/>
              <w:rPr>
                <w:rFonts w:ascii="Times New Roman" w:hAnsi="Times New Roman" w:cs="Times New Roman"/>
              </w:rPr>
            </w:pPr>
            <w:r w:rsidRPr="00930EC6">
              <w:rPr>
                <w:rFonts w:ascii="Times New Roman" w:hAnsi="Times New Roman" w:cs="Times New Roman"/>
              </w:rPr>
              <w:t xml:space="preserve">Размещение зданий, предназначенных для размещения органов и организаций общественного управления. Содержание </w:t>
            </w:r>
            <w:r w:rsidRPr="00930EC6">
              <w:rPr>
                <w:rFonts w:ascii="Times New Roman" w:hAnsi="Times New Roman" w:cs="Times New Roman"/>
              </w:rPr>
              <w:lastRenderedPageBreak/>
              <w:t xml:space="preserve">данного вида разрешенного использования включает в себя содержание видов разрешенного использования с </w:t>
            </w:r>
            <w:hyperlink w:anchor="sub_1381" w:history="1">
              <w:r w:rsidR="007216C6">
                <w:rPr>
                  <w:rStyle w:val="affff5"/>
                  <w:rFonts w:ascii="Times New Roman" w:hAnsi="Times New Roman" w:cs="Times New Roman"/>
                  <w:color w:val="auto"/>
                </w:rPr>
                <w:t xml:space="preserve">кодами 3.8.1 (государственное управление), </w:t>
              </w:r>
              <w:r w:rsidRPr="00930EC6">
                <w:rPr>
                  <w:rStyle w:val="affff5"/>
                  <w:rFonts w:ascii="Times New Roman" w:hAnsi="Times New Roman" w:cs="Times New Roman"/>
                  <w:color w:val="auto"/>
                </w:rPr>
                <w:t>3.8.2</w:t>
              </w:r>
            </w:hyperlink>
            <w:r w:rsidR="007216C6">
              <w:rPr>
                <w:rStyle w:val="affff5"/>
                <w:rFonts w:ascii="Times New Roman" w:hAnsi="Times New Roman" w:cs="Times New Roman"/>
                <w:color w:val="auto"/>
              </w:rPr>
              <w:t xml:space="preserve"> (представительская деятельность)</w:t>
            </w:r>
          </w:p>
        </w:tc>
        <w:tc>
          <w:tcPr>
            <w:tcW w:w="1968" w:type="pct"/>
            <w:vAlign w:val="center"/>
          </w:tcPr>
          <w:p w:rsidR="00504450" w:rsidRPr="00930EC6" w:rsidRDefault="005F5138" w:rsidP="00504450">
            <w:pPr>
              <w:widowControl w:val="0"/>
              <w:jc w:val="center"/>
              <w:rPr>
                <w:rFonts w:ascii="Times New Roman" w:eastAsia="Arial" w:hAnsi="Times New Roman"/>
                <w:kern w:val="1"/>
                <w:sz w:val="24"/>
                <w:szCs w:val="24"/>
                <w:lang w:eastAsia="hi-IN" w:bidi="hi-IN"/>
              </w:rPr>
            </w:pPr>
            <w:r>
              <w:rPr>
                <w:rFonts w:ascii="Times New Roman" w:hAnsi="Times New Roman"/>
                <w:sz w:val="24"/>
                <w:szCs w:val="24"/>
              </w:rPr>
              <w:lastRenderedPageBreak/>
              <w:t>О</w:t>
            </w:r>
            <w:r w:rsidR="00504450" w:rsidRPr="00930EC6">
              <w:rPr>
                <w:rFonts w:ascii="Times New Roman" w:hAnsi="Times New Roman"/>
                <w:sz w:val="24"/>
                <w:szCs w:val="24"/>
              </w:rPr>
              <w:t>бъекты обслуживания автотранспорта</w:t>
            </w:r>
          </w:p>
        </w:tc>
      </w:tr>
      <w:tr w:rsidR="00504450" w:rsidRPr="00930EC6" w:rsidTr="00D62CEC">
        <w:trPr>
          <w:trHeight w:val="703"/>
        </w:trPr>
        <w:tc>
          <w:tcPr>
            <w:tcW w:w="450" w:type="pct"/>
          </w:tcPr>
          <w:p w:rsidR="00504450" w:rsidRPr="00930EC6" w:rsidRDefault="00504450" w:rsidP="00504450">
            <w:pPr>
              <w:pStyle w:val="affff6"/>
              <w:ind w:right="-6"/>
              <w:jc w:val="center"/>
              <w:rPr>
                <w:rFonts w:ascii="Times New Roman" w:hAnsi="Times New Roman" w:cs="Times New Roman"/>
              </w:rPr>
            </w:pPr>
            <w:r w:rsidRPr="00930EC6">
              <w:rPr>
                <w:rFonts w:ascii="Times New Roman" w:hAnsi="Times New Roman" w:cs="Times New Roman"/>
              </w:rPr>
              <w:t>4.4</w:t>
            </w:r>
          </w:p>
        </w:tc>
        <w:tc>
          <w:tcPr>
            <w:tcW w:w="1092" w:type="pct"/>
            <w:vAlign w:val="center"/>
          </w:tcPr>
          <w:p w:rsidR="00504450" w:rsidRPr="00930EC6" w:rsidRDefault="00504450" w:rsidP="00504450">
            <w:pPr>
              <w:pStyle w:val="affff6"/>
              <w:ind w:right="-6"/>
              <w:jc w:val="center"/>
              <w:rPr>
                <w:rFonts w:ascii="Times New Roman" w:hAnsi="Times New Roman" w:cs="Times New Roman"/>
              </w:rPr>
            </w:pPr>
            <w:r w:rsidRPr="00930EC6">
              <w:rPr>
                <w:rFonts w:ascii="Times New Roman" w:hAnsi="Times New Roman" w:cs="Times New Roman"/>
              </w:rPr>
              <w:t>Магазины</w:t>
            </w:r>
          </w:p>
        </w:tc>
        <w:tc>
          <w:tcPr>
            <w:tcW w:w="1490" w:type="pct"/>
            <w:vAlign w:val="center"/>
          </w:tcPr>
          <w:p w:rsidR="00504450" w:rsidRPr="00930EC6" w:rsidRDefault="00504450" w:rsidP="00504450">
            <w:pPr>
              <w:pStyle w:val="affff6"/>
              <w:ind w:right="-6"/>
              <w:jc w:val="center"/>
              <w:rPr>
                <w:rFonts w:ascii="Times New Roman" w:hAnsi="Times New Roman" w:cs="Times New Roman"/>
              </w:rPr>
            </w:pPr>
            <w:r w:rsidRPr="00930EC6">
              <w:rPr>
                <w:rFonts w:ascii="Times New Roman" w:hAnsi="Times New Roman" w:cs="Times New Roman"/>
              </w:rPr>
              <w:t xml:space="preserve">Размещение объектов капитального строительства, предназначенных для продажи товаров, торговая площадь которых составляет до </w:t>
            </w:r>
            <w:r>
              <w:rPr>
                <w:rFonts w:ascii="Times New Roman" w:hAnsi="Times New Roman" w:cs="Times New Roman"/>
              </w:rPr>
              <w:t>2</w:t>
            </w:r>
            <w:r w:rsidRPr="00930EC6">
              <w:rPr>
                <w:rFonts w:ascii="Times New Roman" w:hAnsi="Times New Roman" w:cs="Times New Roman"/>
              </w:rPr>
              <w:t>00 кв.м.</w:t>
            </w:r>
          </w:p>
        </w:tc>
        <w:tc>
          <w:tcPr>
            <w:tcW w:w="1968" w:type="pct"/>
            <w:vAlign w:val="center"/>
          </w:tcPr>
          <w:p w:rsidR="00504450" w:rsidRPr="00930EC6" w:rsidRDefault="005F5138" w:rsidP="00504450">
            <w:pPr>
              <w:widowControl w:val="0"/>
              <w:jc w:val="center"/>
              <w:rPr>
                <w:rFonts w:ascii="Times New Roman" w:eastAsia="Arial" w:hAnsi="Times New Roman"/>
                <w:kern w:val="1"/>
                <w:sz w:val="24"/>
                <w:szCs w:val="24"/>
                <w:lang w:eastAsia="hi-IN" w:bidi="hi-IN"/>
              </w:rPr>
            </w:pPr>
            <w:r>
              <w:rPr>
                <w:rFonts w:ascii="Times New Roman" w:hAnsi="Times New Roman"/>
                <w:sz w:val="24"/>
                <w:szCs w:val="24"/>
              </w:rPr>
              <w:t>О</w:t>
            </w:r>
            <w:r w:rsidR="00504450" w:rsidRPr="00930EC6">
              <w:rPr>
                <w:rFonts w:ascii="Times New Roman" w:hAnsi="Times New Roman"/>
                <w:sz w:val="24"/>
                <w:szCs w:val="24"/>
              </w:rPr>
              <w:t>бъекты обслуживания автотранспорта</w:t>
            </w:r>
          </w:p>
        </w:tc>
      </w:tr>
      <w:tr w:rsidR="00504450" w:rsidRPr="00930EC6" w:rsidTr="00A02AE1">
        <w:trPr>
          <w:trHeight w:val="703"/>
        </w:trPr>
        <w:tc>
          <w:tcPr>
            <w:tcW w:w="450" w:type="pct"/>
          </w:tcPr>
          <w:p w:rsidR="00504450" w:rsidRPr="00930EC6" w:rsidRDefault="00504450" w:rsidP="00504450">
            <w:pPr>
              <w:pStyle w:val="affff6"/>
              <w:jc w:val="center"/>
              <w:rPr>
                <w:rFonts w:ascii="Times New Roman" w:hAnsi="Times New Roman" w:cs="Times New Roman"/>
              </w:rPr>
            </w:pPr>
            <w:r w:rsidRPr="00930EC6">
              <w:rPr>
                <w:rFonts w:ascii="Times New Roman" w:hAnsi="Times New Roman" w:cs="Times New Roman"/>
              </w:rPr>
              <w:t>4.9</w:t>
            </w:r>
          </w:p>
        </w:tc>
        <w:tc>
          <w:tcPr>
            <w:tcW w:w="1092" w:type="pct"/>
          </w:tcPr>
          <w:p w:rsidR="00504450" w:rsidRPr="00930EC6" w:rsidRDefault="00504450" w:rsidP="00504450">
            <w:pPr>
              <w:jc w:val="center"/>
              <w:rPr>
                <w:rFonts w:ascii="Times New Roman" w:hAnsi="Times New Roman"/>
                <w:sz w:val="24"/>
                <w:szCs w:val="24"/>
              </w:rPr>
            </w:pPr>
            <w:r w:rsidRPr="00930EC6">
              <w:rPr>
                <w:rFonts w:ascii="Times New Roman" w:hAnsi="Times New Roman"/>
                <w:sz w:val="24"/>
                <w:szCs w:val="24"/>
              </w:rPr>
              <w:t>Служебные гаражи</w:t>
            </w:r>
          </w:p>
        </w:tc>
        <w:tc>
          <w:tcPr>
            <w:tcW w:w="1490" w:type="pct"/>
          </w:tcPr>
          <w:p w:rsidR="00504450" w:rsidRPr="00930EC6" w:rsidRDefault="00504450" w:rsidP="00C10383">
            <w:pPr>
              <w:spacing w:after="0"/>
              <w:jc w:val="center"/>
              <w:rPr>
                <w:rFonts w:ascii="Times New Roman" w:hAnsi="Times New Roman"/>
                <w:sz w:val="24"/>
                <w:szCs w:val="24"/>
              </w:rPr>
            </w:pPr>
            <w:r w:rsidRPr="00930EC6">
              <w:rPr>
                <w:rFonts w:ascii="Times New Roman" w:hAnsi="Times New Roman"/>
                <w:sz w:val="24"/>
                <w:szCs w:val="24"/>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r:id="rId12" w:history="1">
              <w:r w:rsidRPr="00930EC6">
                <w:rPr>
                  <w:rFonts w:ascii="Times New Roman" w:hAnsi="Times New Roman"/>
                  <w:sz w:val="24"/>
                  <w:szCs w:val="24"/>
                </w:rPr>
                <w:t>кодами 3.0</w:t>
              </w:r>
            </w:hyperlink>
            <w:r w:rsidR="007216C6">
              <w:rPr>
                <w:rFonts w:ascii="Times New Roman" w:hAnsi="Times New Roman"/>
                <w:sz w:val="24"/>
                <w:szCs w:val="24"/>
              </w:rPr>
              <w:t xml:space="preserve"> ( общественное использование объектов капитального строительства)</w:t>
            </w:r>
            <w:r w:rsidRPr="00930EC6">
              <w:rPr>
                <w:rFonts w:ascii="Times New Roman" w:hAnsi="Times New Roman"/>
                <w:sz w:val="24"/>
                <w:szCs w:val="24"/>
              </w:rPr>
              <w:t xml:space="preserve">, </w:t>
            </w:r>
            <w:hyperlink r:id="rId13" w:history="1">
              <w:r w:rsidRPr="00930EC6">
                <w:rPr>
                  <w:rFonts w:ascii="Times New Roman" w:hAnsi="Times New Roman"/>
                  <w:sz w:val="24"/>
                  <w:szCs w:val="24"/>
                </w:rPr>
                <w:t>4.0</w:t>
              </w:r>
            </w:hyperlink>
            <w:r w:rsidR="007216C6">
              <w:rPr>
                <w:rFonts w:ascii="Times New Roman" w:hAnsi="Times New Roman"/>
                <w:sz w:val="24"/>
                <w:szCs w:val="24"/>
              </w:rPr>
              <w:t xml:space="preserve"> (предпринимательство)</w:t>
            </w:r>
            <w:r w:rsidRPr="00930EC6">
              <w:rPr>
                <w:rFonts w:ascii="Times New Roman" w:hAnsi="Times New Roman"/>
                <w:sz w:val="24"/>
                <w:szCs w:val="24"/>
              </w:rPr>
              <w:t>, а также для стоянки и хранения транспортных средств общего пользования</w:t>
            </w:r>
          </w:p>
        </w:tc>
        <w:tc>
          <w:tcPr>
            <w:tcW w:w="1968" w:type="pct"/>
          </w:tcPr>
          <w:p w:rsidR="00504450" w:rsidRPr="00930EC6" w:rsidRDefault="00504450" w:rsidP="00504450">
            <w:pPr>
              <w:pStyle w:val="ConsPlusNormal"/>
              <w:ind w:left="269" w:hanging="283"/>
              <w:jc w:val="center"/>
              <w:rPr>
                <w:szCs w:val="24"/>
              </w:rPr>
            </w:pPr>
            <w:r w:rsidRPr="00930EC6">
              <w:rPr>
                <w:szCs w:val="24"/>
              </w:rPr>
              <w:t>Не подлежит установлению, за исключением указанных в  статье 29 настоящих Правил.</w:t>
            </w:r>
          </w:p>
        </w:tc>
      </w:tr>
      <w:tr w:rsidR="00504450" w:rsidRPr="00930EC6" w:rsidTr="00A02AE1">
        <w:trPr>
          <w:trHeight w:val="703"/>
        </w:trPr>
        <w:tc>
          <w:tcPr>
            <w:tcW w:w="450" w:type="pct"/>
          </w:tcPr>
          <w:p w:rsidR="00504450" w:rsidRPr="00930EC6" w:rsidRDefault="00504450" w:rsidP="00504450">
            <w:pPr>
              <w:pStyle w:val="ConsPlusNormal"/>
              <w:jc w:val="center"/>
              <w:rPr>
                <w:szCs w:val="24"/>
              </w:rPr>
            </w:pPr>
            <w:r w:rsidRPr="00930EC6">
              <w:rPr>
                <w:szCs w:val="24"/>
              </w:rPr>
              <w:t>5.1</w:t>
            </w:r>
          </w:p>
        </w:tc>
        <w:tc>
          <w:tcPr>
            <w:tcW w:w="1092" w:type="pct"/>
          </w:tcPr>
          <w:p w:rsidR="00504450" w:rsidRPr="00930EC6" w:rsidRDefault="00504450" w:rsidP="00504450">
            <w:pPr>
              <w:pStyle w:val="ConsPlusNormal"/>
              <w:jc w:val="center"/>
              <w:rPr>
                <w:szCs w:val="24"/>
              </w:rPr>
            </w:pPr>
            <w:r w:rsidRPr="00930EC6">
              <w:rPr>
                <w:szCs w:val="24"/>
              </w:rPr>
              <w:t>Спорт</w:t>
            </w:r>
          </w:p>
        </w:tc>
        <w:tc>
          <w:tcPr>
            <w:tcW w:w="1490" w:type="pct"/>
          </w:tcPr>
          <w:p w:rsidR="00504450" w:rsidRPr="00930EC6" w:rsidRDefault="00504450" w:rsidP="00C10383">
            <w:pPr>
              <w:spacing w:after="0"/>
              <w:ind w:left="16" w:hanging="16"/>
              <w:jc w:val="center"/>
              <w:rPr>
                <w:rFonts w:ascii="Times New Roman" w:hAnsi="Times New Roman"/>
                <w:sz w:val="24"/>
                <w:szCs w:val="24"/>
              </w:rPr>
            </w:pPr>
            <w:r w:rsidRPr="00930EC6">
              <w:rPr>
                <w:rFonts w:ascii="Times New Roman" w:hAnsi="Times New Roman"/>
                <w:sz w:val="24"/>
                <w:szCs w:val="24"/>
              </w:rPr>
              <w:t>Учебные корпуса специализированных спортивных учебных учреждений.</w:t>
            </w:r>
          </w:p>
          <w:p w:rsidR="00504450" w:rsidRPr="00930EC6" w:rsidRDefault="00504450" w:rsidP="00C10383">
            <w:pPr>
              <w:spacing w:after="0"/>
              <w:ind w:left="16" w:hanging="16"/>
              <w:jc w:val="center"/>
              <w:rPr>
                <w:rFonts w:ascii="Times New Roman" w:hAnsi="Times New Roman"/>
                <w:sz w:val="24"/>
                <w:szCs w:val="24"/>
              </w:rPr>
            </w:pPr>
            <w:r w:rsidRPr="00930EC6">
              <w:rPr>
                <w:rFonts w:ascii="Times New Roman" w:hAnsi="Times New Roman"/>
                <w:sz w:val="24"/>
                <w:szCs w:val="24"/>
              </w:rPr>
              <w:t>Спортивные площадки,  спортивные корпуса, бассейны</w:t>
            </w:r>
          </w:p>
        </w:tc>
        <w:tc>
          <w:tcPr>
            <w:tcW w:w="1968" w:type="pct"/>
          </w:tcPr>
          <w:p w:rsidR="00504450" w:rsidRPr="00930EC6" w:rsidRDefault="00504450" w:rsidP="00504450">
            <w:pPr>
              <w:jc w:val="center"/>
              <w:rPr>
                <w:rFonts w:ascii="Times New Roman" w:hAnsi="Times New Roman"/>
                <w:sz w:val="24"/>
                <w:szCs w:val="24"/>
              </w:rPr>
            </w:pPr>
            <w:r w:rsidRPr="00930EC6">
              <w:rPr>
                <w:rFonts w:ascii="Times New Roman" w:hAnsi="Times New Roman"/>
                <w:sz w:val="24"/>
                <w:szCs w:val="24"/>
              </w:rPr>
              <w:t>Хозяйственные постройки, гаражи служебного автотранспорта.</w:t>
            </w:r>
          </w:p>
        </w:tc>
      </w:tr>
      <w:tr w:rsidR="00504450" w:rsidRPr="00930EC6" w:rsidTr="00D62CEC">
        <w:trPr>
          <w:trHeight w:val="703"/>
        </w:trPr>
        <w:tc>
          <w:tcPr>
            <w:tcW w:w="450" w:type="pct"/>
          </w:tcPr>
          <w:p w:rsidR="00504450" w:rsidRPr="00930EC6" w:rsidRDefault="00504450" w:rsidP="00504450">
            <w:pPr>
              <w:pStyle w:val="affff6"/>
              <w:ind w:right="-6"/>
              <w:jc w:val="center"/>
              <w:rPr>
                <w:rFonts w:ascii="Times New Roman" w:hAnsi="Times New Roman" w:cs="Times New Roman"/>
              </w:rPr>
            </w:pPr>
            <w:r w:rsidRPr="00930EC6">
              <w:rPr>
                <w:rFonts w:ascii="Times New Roman" w:hAnsi="Times New Roman" w:cs="Times New Roman"/>
              </w:rPr>
              <w:t>12.0</w:t>
            </w:r>
          </w:p>
        </w:tc>
        <w:tc>
          <w:tcPr>
            <w:tcW w:w="1092" w:type="pct"/>
            <w:vAlign w:val="center"/>
          </w:tcPr>
          <w:p w:rsidR="00504450" w:rsidRPr="00930EC6" w:rsidRDefault="00504450" w:rsidP="00504450">
            <w:pPr>
              <w:pStyle w:val="affff6"/>
              <w:jc w:val="center"/>
              <w:rPr>
                <w:rFonts w:ascii="Times New Roman" w:hAnsi="Times New Roman" w:cs="Times New Roman"/>
              </w:rPr>
            </w:pPr>
            <w:r w:rsidRPr="00930EC6">
              <w:rPr>
                <w:rFonts w:ascii="Times New Roman" w:hAnsi="Times New Roman" w:cs="Times New Roman"/>
              </w:rPr>
              <w:t xml:space="preserve">Земельные участки (территории) </w:t>
            </w:r>
            <w:r w:rsidRPr="00930EC6">
              <w:rPr>
                <w:rFonts w:ascii="Times New Roman" w:hAnsi="Times New Roman" w:cs="Times New Roman"/>
              </w:rPr>
              <w:lastRenderedPageBreak/>
              <w:t>общего пользования</w:t>
            </w:r>
          </w:p>
        </w:tc>
        <w:tc>
          <w:tcPr>
            <w:tcW w:w="1490" w:type="pct"/>
            <w:vAlign w:val="center"/>
          </w:tcPr>
          <w:p w:rsidR="00504450" w:rsidRPr="00930EC6" w:rsidRDefault="00504450" w:rsidP="00504450">
            <w:pPr>
              <w:pStyle w:val="affff6"/>
              <w:jc w:val="center"/>
              <w:rPr>
                <w:rFonts w:ascii="Times New Roman" w:hAnsi="Times New Roman" w:cs="Times New Roman"/>
              </w:rPr>
            </w:pPr>
            <w:r w:rsidRPr="00930EC6">
              <w:rPr>
                <w:rFonts w:ascii="Times New Roman" w:hAnsi="Times New Roman" w:cs="Times New Roman"/>
              </w:rPr>
              <w:lastRenderedPageBreak/>
              <w:t>Земельные участки общего пользования.</w:t>
            </w:r>
          </w:p>
          <w:p w:rsidR="00504450" w:rsidRPr="00930EC6" w:rsidRDefault="00504450" w:rsidP="00504450">
            <w:pPr>
              <w:pStyle w:val="affff6"/>
              <w:jc w:val="center"/>
              <w:rPr>
                <w:rFonts w:ascii="Times New Roman" w:hAnsi="Times New Roman" w:cs="Times New Roman"/>
              </w:rPr>
            </w:pPr>
            <w:r w:rsidRPr="00930EC6">
              <w:rPr>
                <w:rFonts w:ascii="Times New Roman" w:hAnsi="Times New Roman" w:cs="Times New Roman"/>
              </w:rPr>
              <w:t xml:space="preserve">Содержание данного вида </w:t>
            </w:r>
            <w:r w:rsidRPr="00930EC6">
              <w:rPr>
                <w:rFonts w:ascii="Times New Roman" w:hAnsi="Times New Roman" w:cs="Times New Roman"/>
              </w:rPr>
              <w:lastRenderedPageBreak/>
              <w:t xml:space="preserve">разрешенного использования включает в себя содержание видов разрешенного использования с </w:t>
            </w:r>
            <w:hyperlink w:anchor="sub_11201" w:history="1">
              <w:r w:rsidRPr="00930EC6">
                <w:rPr>
                  <w:rStyle w:val="affff5"/>
                  <w:rFonts w:ascii="Times New Roman" w:hAnsi="Times New Roman" w:cs="Times New Roman"/>
                  <w:color w:val="auto"/>
                </w:rPr>
                <w:t>кодами 12.0.1</w:t>
              </w:r>
              <w:r w:rsidR="007216C6">
                <w:rPr>
                  <w:rStyle w:val="affff5"/>
                  <w:rFonts w:ascii="Times New Roman" w:hAnsi="Times New Roman" w:cs="Times New Roman"/>
                  <w:color w:val="auto"/>
                </w:rPr>
                <w:t xml:space="preserve"> (земельные участки (территории) общего пользования), </w:t>
              </w:r>
              <w:r w:rsidRPr="00930EC6">
                <w:rPr>
                  <w:rStyle w:val="affff5"/>
                  <w:rFonts w:ascii="Times New Roman" w:hAnsi="Times New Roman" w:cs="Times New Roman"/>
                  <w:color w:val="auto"/>
                </w:rPr>
                <w:t>12.0.2</w:t>
              </w:r>
            </w:hyperlink>
            <w:r w:rsidR="007216C6">
              <w:rPr>
                <w:rStyle w:val="affff5"/>
                <w:rFonts w:ascii="Times New Roman" w:hAnsi="Times New Roman" w:cs="Times New Roman"/>
                <w:color w:val="auto"/>
              </w:rPr>
              <w:t xml:space="preserve"> (благоустройство территории)</w:t>
            </w:r>
          </w:p>
        </w:tc>
        <w:tc>
          <w:tcPr>
            <w:tcW w:w="1968" w:type="pct"/>
            <w:vAlign w:val="center"/>
          </w:tcPr>
          <w:p w:rsidR="00504450" w:rsidRPr="00930EC6" w:rsidRDefault="003B3A92" w:rsidP="00504450">
            <w:pPr>
              <w:autoSpaceDE w:val="0"/>
              <w:autoSpaceDN w:val="0"/>
              <w:adjustRightInd w:val="0"/>
              <w:jc w:val="center"/>
              <w:rPr>
                <w:rFonts w:ascii="Times New Roman" w:hAnsi="Times New Roman"/>
                <w:sz w:val="24"/>
                <w:szCs w:val="24"/>
              </w:rPr>
            </w:pPr>
            <w:r>
              <w:rPr>
                <w:rFonts w:ascii="Times New Roman" w:hAnsi="Times New Roman"/>
                <w:sz w:val="24"/>
                <w:szCs w:val="24"/>
              </w:rPr>
              <w:lastRenderedPageBreak/>
              <w:t>Не подлежит установлению</w:t>
            </w:r>
          </w:p>
          <w:p w:rsidR="00504450" w:rsidRPr="00930EC6" w:rsidRDefault="00504450" w:rsidP="00504450">
            <w:pPr>
              <w:jc w:val="center"/>
              <w:rPr>
                <w:rFonts w:ascii="Times New Roman" w:hAnsi="Times New Roman"/>
                <w:sz w:val="24"/>
                <w:szCs w:val="24"/>
              </w:rPr>
            </w:pPr>
          </w:p>
        </w:tc>
      </w:tr>
      <w:tr w:rsidR="00504450" w:rsidRPr="00930EC6" w:rsidTr="00A02AE1">
        <w:trPr>
          <w:trHeight w:val="328"/>
        </w:trPr>
        <w:tc>
          <w:tcPr>
            <w:tcW w:w="450" w:type="pct"/>
          </w:tcPr>
          <w:p w:rsidR="00504450" w:rsidRPr="00930EC6" w:rsidRDefault="00504450" w:rsidP="00504450">
            <w:pPr>
              <w:pStyle w:val="affff4"/>
              <w:suppressAutoHyphens/>
              <w:spacing w:before="0"/>
              <w:ind w:firstLine="0"/>
              <w:jc w:val="center"/>
              <w:rPr>
                <w:rFonts w:ascii="Times New Roman" w:hAnsi="Times New Roman"/>
                <w:b/>
                <w:color w:val="auto"/>
                <w:sz w:val="24"/>
              </w:rPr>
            </w:pPr>
          </w:p>
        </w:tc>
        <w:tc>
          <w:tcPr>
            <w:tcW w:w="4550" w:type="pct"/>
            <w:gridSpan w:val="3"/>
          </w:tcPr>
          <w:p w:rsidR="00504450" w:rsidRPr="00930EC6" w:rsidRDefault="00504450" w:rsidP="00504450">
            <w:pPr>
              <w:pStyle w:val="affff4"/>
              <w:suppressAutoHyphens/>
              <w:spacing w:before="0"/>
              <w:ind w:firstLine="0"/>
              <w:jc w:val="center"/>
              <w:rPr>
                <w:rFonts w:ascii="Times New Roman" w:hAnsi="Times New Roman"/>
                <w:b/>
                <w:color w:val="auto"/>
                <w:sz w:val="24"/>
              </w:rPr>
            </w:pPr>
            <w:r w:rsidRPr="00930EC6">
              <w:rPr>
                <w:rFonts w:ascii="Times New Roman" w:hAnsi="Times New Roman"/>
                <w:b/>
                <w:color w:val="auto"/>
                <w:sz w:val="24"/>
              </w:rPr>
              <w:t>Условно разрешённые виды использования</w:t>
            </w:r>
          </w:p>
        </w:tc>
      </w:tr>
      <w:tr w:rsidR="00504450" w:rsidRPr="00930EC6" w:rsidTr="00D62CEC">
        <w:trPr>
          <w:trHeight w:val="703"/>
        </w:trPr>
        <w:tc>
          <w:tcPr>
            <w:tcW w:w="450" w:type="pct"/>
          </w:tcPr>
          <w:p w:rsidR="00504450" w:rsidRPr="00930EC6" w:rsidRDefault="00504450" w:rsidP="00504450">
            <w:pPr>
              <w:pStyle w:val="affff4"/>
              <w:suppressAutoHyphens/>
              <w:ind w:firstLine="0"/>
              <w:jc w:val="center"/>
              <w:rPr>
                <w:rFonts w:ascii="Times New Roman" w:hAnsi="Times New Roman"/>
                <w:color w:val="auto"/>
                <w:sz w:val="24"/>
              </w:rPr>
            </w:pPr>
            <w:r w:rsidRPr="00930EC6">
              <w:rPr>
                <w:rFonts w:ascii="Times New Roman" w:hAnsi="Times New Roman"/>
                <w:color w:val="auto"/>
                <w:sz w:val="24"/>
              </w:rPr>
              <w:t>3.10.1</w:t>
            </w:r>
          </w:p>
        </w:tc>
        <w:tc>
          <w:tcPr>
            <w:tcW w:w="1092" w:type="pct"/>
            <w:vAlign w:val="center"/>
          </w:tcPr>
          <w:p w:rsidR="00504450" w:rsidRPr="00930EC6" w:rsidRDefault="00504450" w:rsidP="00504450">
            <w:pPr>
              <w:pStyle w:val="affff6"/>
              <w:jc w:val="center"/>
              <w:rPr>
                <w:rFonts w:ascii="Times New Roman" w:hAnsi="Times New Roman" w:cs="Times New Roman"/>
              </w:rPr>
            </w:pPr>
            <w:r w:rsidRPr="00930EC6">
              <w:rPr>
                <w:rFonts w:ascii="Times New Roman" w:hAnsi="Times New Roman" w:cs="Times New Roman"/>
              </w:rPr>
              <w:t>Амбулаторное ветеринарное обслуживание</w:t>
            </w:r>
          </w:p>
        </w:tc>
        <w:tc>
          <w:tcPr>
            <w:tcW w:w="1490" w:type="pct"/>
            <w:vAlign w:val="center"/>
          </w:tcPr>
          <w:p w:rsidR="00504450" w:rsidRPr="00930EC6" w:rsidRDefault="00504450" w:rsidP="00504450">
            <w:pPr>
              <w:pStyle w:val="affff6"/>
              <w:jc w:val="center"/>
              <w:rPr>
                <w:rFonts w:ascii="Times New Roman" w:hAnsi="Times New Roman" w:cs="Times New Roman"/>
              </w:rPr>
            </w:pPr>
            <w:r w:rsidRPr="00930EC6">
              <w:rPr>
                <w:rFonts w:ascii="Times New Roman" w:hAnsi="Times New Roman" w:cs="Times New Roman"/>
              </w:rPr>
              <w:t>Размещение объектов капитального строительства, предназначенных для оказания ветеринарных услуг без содержания животных</w:t>
            </w:r>
          </w:p>
        </w:tc>
        <w:tc>
          <w:tcPr>
            <w:tcW w:w="1968" w:type="pct"/>
            <w:vAlign w:val="center"/>
          </w:tcPr>
          <w:p w:rsidR="00504450" w:rsidRPr="00930EC6" w:rsidRDefault="003B3A92" w:rsidP="00504450">
            <w:pPr>
              <w:widowControl w:val="0"/>
              <w:jc w:val="center"/>
              <w:rPr>
                <w:rFonts w:ascii="Times New Roman" w:eastAsia="Arial" w:hAnsi="Times New Roman"/>
                <w:kern w:val="1"/>
                <w:sz w:val="24"/>
                <w:szCs w:val="24"/>
                <w:lang w:eastAsia="hi-IN" w:bidi="hi-IN"/>
              </w:rPr>
            </w:pPr>
            <w:r>
              <w:rPr>
                <w:rFonts w:ascii="Times New Roman" w:eastAsia="Arial" w:hAnsi="Times New Roman"/>
                <w:kern w:val="1"/>
                <w:sz w:val="24"/>
                <w:szCs w:val="24"/>
                <w:lang w:eastAsia="hi-IN" w:bidi="hi-IN"/>
              </w:rPr>
              <w:t>Не подлежит установлению</w:t>
            </w:r>
          </w:p>
        </w:tc>
      </w:tr>
      <w:tr w:rsidR="00504450" w:rsidRPr="00930EC6" w:rsidTr="00D62CEC">
        <w:trPr>
          <w:trHeight w:val="703"/>
        </w:trPr>
        <w:tc>
          <w:tcPr>
            <w:tcW w:w="450" w:type="pct"/>
          </w:tcPr>
          <w:p w:rsidR="00504450" w:rsidRPr="00930EC6" w:rsidRDefault="00504450" w:rsidP="00504450">
            <w:pPr>
              <w:pStyle w:val="affff4"/>
              <w:suppressAutoHyphens/>
              <w:ind w:firstLine="0"/>
              <w:jc w:val="center"/>
              <w:rPr>
                <w:rFonts w:ascii="Times New Roman" w:hAnsi="Times New Roman"/>
                <w:color w:val="auto"/>
                <w:sz w:val="24"/>
              </w:rPr>
            </w:pPr>
            <w:r w:rsidRPr="00930EC6">
              <w:rPr>
                <w:rFonts w:ascii="Times New Roman" w:hAnsi="Times New Roman"/>
                <w:color w:val="auto"/>
                <w:sz w:val="24"/>
              </w:rPr>
              <w:t>4.6</w:t>
            </w:r>
          </w:p>
        </w:tc>
        <w:tc>
          <w:tcPr>
            <w:tcW w:w="1092" w:type="pct"/>
            <w:vAlign w:val="center"/>
          </w:tcPr>
          <w:p w:rsidR="00504450" w:rsidRPr="00930EC6" w:rsidRDefault="00504450" w:rsidP="00504450">
            <w:pPr>
              <w:pStyle w:val="affff6"/>
              <w:jc w:val="center"/>
              <w:rPr>
                <w:rFonts w:ascii="Times New Roman" w:hAnsi="Times New Roman" w:cs="Times New Roman"/>
              </w:rPr>
            </w:pPr>
            <w:r w:rsidRPr="00930EC6">
              <w:rPr>
                <w:rFonts w:ascii="Times New Roman" w:hAnsi="Times New Roman" w:cs="Times New Roman"/>
              </w:rPr>
              <w:t>Общественное питание</w:t>
            </w:r>
          </w:p>
        </w:tc>
        <w:tc>
          <w:tcPr>
            <w:tcW w:w="1490" w:type="pct"/>
            <w:vAlign w:val="center"/>
          </w:tcPr>
          <w:p w:rsidR="00504450" w:rsidRPr="00930EC6" w:rsidRDefault="00504450" w:rsidP="00504450">
            <w:pPr>
              <w:pStyle w:val="affff6"/>
              <w:jc w:val="center"/>
              <w:rPr>
                <w:rFonts w:ascii="Times New Roman" w:hAnsi="Times New Roman" w:cs="Times New Roman"/>
              </w:rPr>
            </w:pPr>
            <w:r w:rsidRPr="00930EC6">
              <w:rPr>
                <w:rFonts w:ascii="Times New Roman" w:hAnsi="Times New Roman" w:cs="Times New Roman"/>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1968" w:type="pct"/>
            <w:vAlign w:val="center"/>
          </w:tcPr>
          <w:p w:rsidR="00504450" w:rsidRPr="00930EC6" w:rsidRDefault="00504450" w:rsidP="00504450">
            <w:pPr>
              <w:widowControl w:val="0"/>
              <w:jc w:val="center"/>
              <w:rPr>
                <w:rFonts w:ascii="Times New Roman" w:eastAsia="Arial" w:hAnsi="Times New Roman"/>
                <w:kern w:val="1"/>
                <w:sz w:val="24"/>
                <w:szCs w:val="24"/>
                <w:lang w:eastAsia="hi-IN" w:bidi="hi-IN"/>
              </w:rPr>
            </w:pPr>
            <w:r w:rsidRPr="00930EC6">
              <w:rPr>
                <w:rFonts w:ascii="Times New Roman" w:hAnsi="Times New Roman"/>
                <w:sz w:val="24"/>
                <w:szCs w:val="24"/>
              </w:rPr>
              <w:t>Хозяйственные постройки, сооружения для разгрузки автомобилей (рампы).</w:t>
            </w:r>
          </w:p>
        </w:tc>
      </w:tr>
      <w:tr w:rsidR="00504450" w:rsidRPr="00930EC6" w:rsidTr="00A02AE1">
        <w:trPr>
          <w:trHeight w:val="703"/>
        </w:trPr>
        <w:tc>
          <w:tcPr>
            <w:tcW w:w="450" w:type="pct"/>
          </w:tcPr>
          <w:p w:rsidR="00504450" w:rsidRPr="00930EC6" w:rsidRDefault="00504450" w:rsidP="00504450">
            <w:pPr>
              <w:jc w:val="center"/>
              <w:rPr>
                <w:rFonts w:ascii="Times New Roman" w:hAnsi="Times New Roman"/>
                <w:sz w:val="24"/>
                <w:szCs w:val="24"/>
              </w:rPr>
            </w:pPr>
            <w:r w:rsidRPr="00930EC6">
              <w:rPr>
                <w:rFonts w:ascii="Times New Roman" w:hAnsi="Times New Roman"/>
                <w:sz w:val="24"/>
                <w:szCs w:val="24"/>
              </w:rPr>
              <w:t>4.7</w:t>
            </w:r>
          </w:p>
        </w:tc>
        <w:tc>
          <w:tcPr>
            <w:tcW w:w="1092" w:type="pct"/>
          </w:tcPr>
          <w:p w:rsidR="00504450" w:rsidRPr="00930EC6" w:rsidRDefault="00504450" w:rsidP="00504450">
            <w:pPr>
              <w:jc w:val="center"/>
              <w:rPr>
                <w:rFonts w:ascii="Times New Roman" w:hAnsi="Times New Roman"/>
                <w:sz w:val="24"/>
                <w:szCs w:val="24"/>
              </w:rPr>
            </w:pPr>
            <w:r w:rsidRPr="00930EC6">
              <w:rPr>
                <w:rFonts w:ascii="Times New Roman" w:hAnsi="Times New Roman"/>
                <w:sz w:val="24"/>
                <w:szCs w:val="24"/>
              </w:rPr>
              <w:t>Гостиничное обслуживание</w:t>
            </w:r>
          </w:p>
        </w:tc>
        <w:tc>
          <w:tcPr>
            <w:tcW w:w="1490" w:type="pct"/>
          </w:tcPr>
          <w:p w:rsidR="00504450" w:rsidRPr="00930EC6" w:rsidRDefault="00504450" w:rsidP="00C10383">
            <w:pPr>
              <w:spacing w:after="0"/>
              <w:ind w:left="162" w:hanging="162"/>
              <w:jc w:val="center"/>
              <w:rPr>
                <w:rFonts w:ascii="Times New Roman" w:hAnsi="Times New Roman"/>
                <w:sz w:val="24"/>
                <w:szCs w:val="24"/>
              </w:rPr>
            </w:pPr>
            <w:r w:rsidRPr="00930EC6">
              <w:rPr>
                <w:rFonts w:ascii="Times New Roman" w:hAnsi="Times New Roman"/>
                <w:sz w:val="24"/>
                <w:szCs w:val="24"/>
              </w:rPr>
              <w:t>Гостиницы</w:t>
            </w:r>
          </w:p>
        </w:tc>
        <w:tc>
          <w:tcPr>
            <w:tcW w:w="1968" w:type="pct"/>
          </w:tcPr>
          <w:p w:rsidR="00504450" w:rsidRPr="00930EC6" w:rsidRDefault="00504450" w:rsidP="00C10383">
            <w:pPr>
              <w:spacing w:after="0"/>
              <w:jc w:val="center"/>
              <w:rPr>
                <w:rFonts w:ascii="Times New Roman" w:hAnsi="Times New Roman"/>
                <w:sz w:val="24"/>
                <w:szCs w:val="24"/>
              </w:rPr>
            </w:pPr>
            <w:r w:rsidRPr="00930EC6">
              <w:rPr>
                <w:rFonts w:ascii="Times New Roman" w:hAnsi="Times New Roman"/>
                <w:sz w:val="24"/>
                <w:szCs w:val="24"/>
              </w:rPr>
              <w:t>Хозяйственные постройки, гаражи, отдельно стоящие бассейны, бани и сауны, душевые.</w:t>
            </w:r>
          </w:p>
        </w:tc>
      </w:tr>
      <w:tr w:rsidR="00504450" w:rsidRPr="00930EC6" w:rsidTr="00D62CEC">
        <w:trPr>
          <w:trHeight w:val="703"/>
        </w:trPr>
        <w:tc>
          <w:tcPr>
            <w:tcW w:w="450" w:type="pct"/>
          </w:tcPr>
          <w:p w:rsidR="00504450" w:rsidRPr="00930EC6" w:rsidRDefault="00504450" w:rsidP="00504450">
            <w:pPr>
              <w:pStyle w:val="affff4"/>
              <w:suppressAutoHyphens/>
              <w:ind w:firstLine="0"/>
              <w:jc w:val="center"/>
              <w:rPr>
                <w:rFonts w:ascii="Times New Roman" w:hAnsi="Times New Roman"/>
                <w:color w:val="auto"/>
                <w:sz w:val="24"/>
              </w:rPr>
            </w:pPr>
            <w:r w:rsidRPr="00930EC6">
              <w:rPr>
                <w:rFonts w:ascii="Times New Roman" w:hAnsi="Times New Roman"/>
                <w:color w:val="auto"/>
                <w:sz w:val="24"/>
              </w:rPr>
              <w:t>7.2.3</w:t>
            </w:r>
          </w:p>
        </w:tc>
        <w:tc>
          <w:tcPr>
            <w:tcW w:w="1092" w:type="pct"/>
            <w:vAlign w:val="center"/>
          </w:tcPr>
          <w:p w:rsidR="00504450" w:rsidRPr="00930EC6" w:rsidRDefault="00504450" w:rsidP="00504450">
            <w:pPr>
              <w:pStyle w:val="affff6"/>
              <w:jc w:val="center"/>
              <w:rPr>
                <w:rFonts w:ascii="Times New Roman" w:hAnsi="Times New Roman" w:cs="Times New Roman"/>
              </w:rPr>
            </w:pPr>
            <w:r w:rsidRPr="00930EC6">
              <w:rPr>
                <w:rFonts w:ascii="Times New Roman" w:hAnsi="Times New Roman" w:cs="Times New Roman"/>
              </w:rPr>
              <w:t>Стоянки транспорта общего пользования</w:t>
            </w:r>
          </w:p>
        </w:tc>
        <w:tc>
          <w:tcPr>
            <w:tcW w:w="1490" w:type="pct"/>
            <w:vAlign w:val="center"/>
          </w:tcPr>
          <w:p w:rsidR="00504450" w:rsidRPr="00930EC6" w:rsidRDefault="00504450" w:rsidP="00504450">
            <w:pPr>
              <w:pStyle w:val="affff6"/>
              <w:jc w:val="center"/>
              <w:rPr>
                <w:rFonts w:ascii="Times New Roman" w:hAnsi="Times New Roman" w:cs="Times New Roman"/>
              </w:rPr>
            </w:pPr>
            <w:r w:rsidRPr="00930EC6">
              <w:rPr>
                <w:rFonts w:ascii="Times New Roman" w:hAnsi="Times New Roman" w:cs="Times New Roman"/>
              </w:rPr>
              <w:t>Размещение стоянок транспортных средств, осуществляющих перевозки людей по установленному маршруту</w:t>
            </w:r>
          </w:p>
        </w:tc>
        <w:tc>
          <w:tcPr>
            <w:tcW w:w="1968" w:type="pct"/>
            <w:vAlign w:val="center"/>
          </w:tcPr>
          <w:p w:rsidR="00504450" w:rsidRPr="00930EC6" w:rsidRDefault="00504450" w:rsidP="00504450">
            <w:pPr>
              <w:pStyle w:val="affff4"/>
              <w:suppressAutoHyphens/>
              <w:spacing w:before="0"/>
              <w:ind w:firstLine="0"/>
              <w:jc w:val="center"/>
              <w:rPr>
                <w:rFonts w:ascii="Times New Roman" w:hAnsi="Times New Roman"/>
                <w:color w:val="auto"/>
                <w:sz w:val="24"/>
              </w:rPr>
            </w:pPr>
            <w:r w:rsidRPr="00930EC6">
              <w:rPr>
                <w:rFonts w:ascii="Times New Roman" w:hAnsi="Times New Roman"/>
                <w:color w:val="auto"/>
                <w:sz w:val="24"/>
              </w:rPr>
              <w:t>Не подлежит установлению</w:t>
            </w:r>
          </w:p>
        </w:tc>
      </w:tr>
    </w:tbl>
    <w:p w:rsidR="009C3C56" w:rsidRPr="00930EC6" w:rsidRDefault="009C3C56" w:rsidP="009C3C56">
      <w:pPr>
        <w:ind w:firstLine="567"/>
        <w:jc w:val="center"/>
        <w:rPr>
          <w:rFonts w:ascii="Times New Roman" w:hAnsi="Times New Roman"/>
          <w:b/>
          <w:u w:val="single"/>
        </w:rPr>
      </w:pPr>
    </w:p>
    <w:p w:rsidR="009C3C56" w:rsidRPr="00930EC6" w:rsidRDefault="009C3C56" w:rsidP="009C3C56">
      <w:pPr>
        <w:pStyle w:val="ConsPlusNormal"/>
        <w:widowControl/>
        <w:ind w:firstLine="540"/>
        <w:jc w:val="both"/>
        <w:rPr>
          <w:szCs w:val="24"/>
        </w:rPr>
      </w:pPr>
      <w:r w:rsidRPr="00930EC6">
        <w:rPr>
          <w:szCs w:val="24"/>
        </w:rPr>
        <w:t xml:space="preserve"> Параметры застройки земельных участков и объектов капи</w:t>
      </w:r>
      <w:r w:rsidR="00245656">
        <w:rPr>
          <w:szCs w:val="24"/>
        </w:rPr>
        <w:t>тального строительства зоны Ж-2</w:t>
      </w:r>
      <w:r w:rsidR="003D7A77">
        <w:rPr>
          <w:szCs w:val="24"/>
        </w:rPr>
        <w:t>/1, Ж-2/5</w:t>
      </w:r>
      <w:r w:rsidR="00245656">
        <w:rPr>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95"/>
        <w:gridCol w:w="3874"/>
      </w:tblGrid>
      <w:tr w:rsidR="009C3C56" w:rsidRPr="00930EC6" w:rsidTr="009C3C56">
        <w:tc>
          <w:tcPr>
            <w:tcW w:w="5695" w:type="dxa"/>
          </w:tcPr>
          <w:p w:rsidR="009C3C56" w:rsidRPr="00930EC6" w:rsidRDefault="009C3C56" w:rsidP="009C3C56">
            <w:pPr>
              <w:pStyle w:val="ConsPlusNormal"/>
              <w:widowControl/>
              <w:rPr>
                <w:b/>
                <w:bCs/>
                <w:szCs w:val="24"/>
              </w:rPr>
            </w:pPr>
            <w:r w:rsidRPr="00930EC6">
              <w:rPr>
                <w:b/>
                <w:bCs/>
                <w:szCs w:val="24"/>
              </w:rPr>
              <w:t>Площадь земельного участка</w:t>
            </w:r>
          </w:p>
        </w:tc>
        <w:tc>
          <w:tcPr>
            <w:tcW w:w="3874" w:type="dxa"/>
          </w:tcPr>
          <w:p w:rsidR="009C3C56" w:rsidRPr="00930EC6" w:rsidRDefault="009C3C56" w:rsidP="009C3C56">
            <w:pPr>
              <w:pStyle w:val="ConsPlusNormal"/>
              <w:widowControl/>
              <w:jc w:val="both"/>
              <w:rPr>
                <w:i/>
                <w:szCs w:val="24"/>
              </w:rPr>
            </w:pPr>
          </w:p>
        </w:tc>
      </w:tr>
      <w:tr w:rsidR="009C3C56" w:rsidRPr="00930EC6" w:rsidTr="009C3C56">
        <w:tc>
          <w:tcPr>
            <w:tcW w:w="5695" w:type="dxa"/>
          </w:tcPr>
          <w:p w:rsidR="009C3C56" w:rsidRPr="00930EC6" w:rsidRDefault="009C3C56" w:rsidP="009C3C56">
            <w:pPr>
              <w:pStyle w:val="affff4"/>
              <w:tabs>
                <w:tab w:val="num" w:pos="-851"/>
              </w:tabs>
              <w:suppressAutoHyphens/>
              <w:ind w:firstLine="0"/>
              <w:rPr>
                <w:rFonts w:ascii="Times New Roman" w:hAnsi="Times New Roman"/>
                <w:b/>
                <w:bCs/>
                <w:color w:val="auto"/>
                <w:sz w:val="24"/>
              </w:rPr>
            </w:pPr>
            <w:r w:rsidRPr="00930EC6">
              <w:rPr>
                <w:rFonts w:ascii="Times New Roman" w:hAnsi="Times New Roman"/>
                <w:color w:val="auto"/>
                <w:sz w:val="24"/>
              </w:rPr>
              <w:t>Минимальный размер земельного участка (для земельных участков, предназначенных для размещения многоквартирных домов)</w:t>
            </w:r>
          </w:p>
        </w:tc>
        <w:tc>
          <w:tcPr>
            <w:tcW w:w="3874" w:type="dxa"/>
          </w:tcPr>
          <w:p w:rsidR="009C3C56" w:rsidRPr="00930EC6" w:rsidRDefault="009C3C56" w:rsidP="009C3C56">
            <w:pPr>
              <w:pStyle w:val="ConsPlusNormal"/>
              <w:widowControl/>
              <w:jc w:val="center"/>
              <w:rPr>
                <w:i/>
                <w:szCs w:val="24"/>
              </w:rPr>
            </w:pPr>
            <w:r w:rsidRPr="00930EC6">
              <w:rPr>
                <w:szCs w:val="24"/>
              </w:rPr>
              <w:t>800 кв.м.</w:t>
            </w:r>
          </w:p>
        </w:tc>
      </w:tr>
      <w:tr w:rsidR="009C3C56" w:rsidRPr="00930EC6" w:rsidTr="009C3C56">
        <w:tc>
          <w:tcPr>
            <w:tcW w:w="5695" w:type="dxa"/>
          </w:tcPr>
          <w:p w:rsidR="009C3C56" w:rsidRPr="00930EC6" w:rsidRDefault="009C3C56" w:rsidP="009C3C56">
            <w:pPr>
              <w:pStyle w:val="affff4"/>
              <w:tabs>
                <w:tab w:val="num" w:pos="-851"/>
              </w:tabs>
              <w:suppressAutoHyphens/>
              <w:ind w:firstLine="0"/>
              <w:rPr>
                <w:rFonts w:ascii="Times New Roman" w:hAnsi="Times New Roman"/>
                <w:color w:val="auto"/>
                <w:sz w:val="24"/>
              </w:rPr>
            </w:pPr>
            <w:r w:rsidRPr="00930EC6">
              <w:rPr>
                <w:rFonts w:ascii="Times New Roman" w:hAnsi="Times New Roman"/>
                <w:color w:val="auto"/>
                <w:sz w:val="24"/>
              </w:rPr>
              <w:t>Минимальный размер земельного участка (земельных участков, используемых для вспомогательных видов разрешенного использования объектов, площадь которых определяется схемой расположения земельного участка на кадастровом плане или кадастровой карте соответствующей территории)</w:t>
            </w:r>
          </w:p>
        </w:tc>
        <w:tc>
          <w:tcPr>
            <w:tcW w:w="3874" w:type="dxa"/>
          </w:tcPr>
          <w:p w:rsidR="009C3C56" w:rsidRPr="00930EC6" w:rsidRDefault="005F5138" w:rsidP="009C3C56">
            <w:pPr>
              <w:pStyle w:val="ConsPlusNormal"/>
              <w:widowControl/>
              <w:jc w:val="center"/>
              <w:rPr>
                <w:szCs w:val="24"/>
              </w:rPr>
            </w:pPr>
            <w:r>
              <w:rPr>
                <w:szCs w:val="24"/>
              </w:rPr>
              <w:t>Н</w:t>
            </w:r>
            <w:r w:rsidR="009C3C56" w:rsidRPr="00930EC6">
              <w:rPr>
                <w:szCs w:val="24"/>
              </w:rPr>
              <w:t>е менее 10 кв.м.</w:t>
            </w:r>
          </w:p>
        </w:tc>
      </w:tr>
      <w:tr w:rsidR="009C3C56" w:rsidRPr="00930EC6" w:rsidTr="009C3C56">
        <w:tc>
          <w:tcPr>
            <w:tcW w:w="5695" w:type="dxa"/>
          </w:tcPr>
          <w:p w:rsidR="009C3C56" w:rsidRPr="00930EC6" w:rsidRDefault="009C3C56" w:rsidP="009C3C56">
            <w:pPr>
              <w:pStyle w:val="affff4"/>
              <w:tabs>
                <w:tab w:val="num" w:pos="-851"/>
              </w:tabs>
              <w:suppressAutoHyphens/>
              <w:ind w:firstLine="0"/>
              <w:rPr>
                <w:rFonts w:ascii="Times New Roman" w:hAnsi="Times New Roman"/>
                <w:color w:val="auto"/>
                <w:sz w:val="24"/>
              </w:rPr>
            </w:pPr>
            <w:r w:rsidRPr="00930EC6">
              <w:rPr>
                <w:rFonts w:ascii="Times New Roman" w:hAnsi="Times New Roman"/>
                <w:color w:val="auto"/>
                <w:sz w:val="24"/>
              </w:rPr>
              <w:lastRenderedPageBreak/>
              <w:t>Максимальный размер земельного участка (земельных участков, используемых для вспомогательных видов разрешенного использования объектов, площадь которых определяется схемой расположения земельного участка на кадастровом плане или кадастровой карте соответствующей территории)</w:t>
            </w:r>
          </w:p>
        </w:tc>
        <w:tc>
          <w:tcPr>
            <w:tcW w:w="3874" w:type="dxa"/>
          </w:tcPr>
          <w:p w:rsidR="009C3C56" w:rsidRPr="00930EC6" w:rsidRDefault="009C3C56" w:rsidP="009C3C56">
            <w:pPr>
              <w:pStyle w:val="ConsPlusNormal"/>
              <w:widowControl/>
              <w:jc w:val="center"/>
              <w:rPr>
                <w:szCs w:val="24"/>
              </w:rPr>
            </w:pPr>
            <w:r w:rsidRPr="00930EC6">
              <w:rPr>
                <w:szCs w:val="24"/>
              </w:rPr>
              <w:t>Не более 200 кв.м.</w:t>
            </w:r>
          </w:p>
        </w:tc>
      </w:tr>
      <w:tr w:rsidR="009C3C56" w:rsidRPr="00930EC6" w:rsidTr="009C3C56">
        <w:tc>
          <w:tcPr>
            <w:tcW w:w="5695" w:type="dxa"/>
          </w:tcPr>
          <w:p w:rsidR="009C3C56" w:rsidRPr="00930EC6" w:rsidRDefault="009C3C56" w:rsidP="009C3C56">
            <w:pPr>
              <w:pStyle w:val="affff4"/>
              <w:tabs>
                <w:tab w:val="num" w:pos="-851"/>
              </w:tabs>
              <w:suppressAutoHyphens/>
              <w:ind w:firstLine="0"/>
              <w:rPr>
                <w:rFonts w:ascii="Times New Roman" w:hAnsi="Times New Roman"/>
                <w:color w:val="auto"/>
                <w:sz w:val="24"/>
              </w:rPr>
            </w:pPr>
            <w:r w:rsidRPr="00930EC6">
              <w:rPr>
                <w:rFonts w:ascii="Times New Roman" w:hAnsi="Times New Roman"/>
                <w:color w:val="auto"/>
                <w:sz w:val="24"/>
              </w:rPr>
              <w:t>Минимальный размер земельного участка: для земельных участков, предназначенных для размещения всех объектов капитального строительства из перечня основных и условно разрешенных видов разрешенного использования;</w:t>
            </w:r>
          </w:p>
          <w:p w:rsidR="009C3C56" w:rsidRPr="00930EC6" w:rsidRDefault="009C3C56" w:rsidP="009C3C56">
            <w:pPr>
              <w:pStyle w:val="ConsPlusNormal"/>
              <w:widowControl/>
              <w:rPr>
                <w:b/>
                <w:bCs/>
                <w:szCs w:val="24"/>
              </w:rPr>
            </w:pPr>
          </w:p>
        </w:tc>
        <w:tc>
          <w:tcPr>
            <w:tcW w:w="3874" w:type="dxa"/>
          </w:tcPr>
          <w:p w:rsidR="009C3C56" w:rsidRPr="00930EC6" w:rsidRDefault="009C3C56" w:rsidP="009C3C56">
            <w:pPr>
              <w:pStyle w:val="ConsPlusNormal"/>
              <w:widowControl/>
              <w:jc w:val="center"/>
              <w:rPr>
                <w:i/>
                <w:szCs w:val="24"/>
              </w:rPr>
            </w:pPr>
            <w:r w:rsidRPr="00930EC6">
              <w:rPr>
                <w:szCs w:val="24"/>
              </w:rPr>
              <w:t>600 кв.м.</w:t>
            </w:r>
          </w:p>
        </w:tc>
      </w:tr>
      <w:tr w:rsidR="009C3C56" w:rsidRPr="00930EC6" w:rsidTr="009C3C56">
        <w:tc>
          <w:tcPr>
            <w:tcW w:w="5695" w:type="dxa"/>
          </w:tcPr>
          <w:p w:rsidR="009C3C56" w:rsidRPr="00930EC6" w:rsidRDefault="009C3C56" w:rsidP="009C3C56">
            <w:pPr>
              <w:pStyle w:val="affff4"/>
              <w:tabs>
                <w:tab w:val="num" w:pos="-851"/>
              </w:tabs>
              <w:suppressAutoHyphens/>
              <w:ind w:firstLine="0"/>
              <w:rPr>
                <w:rFonts w:ascii="Times New Roman" w:hAnsi="Times New Roman"/>
                <w:color w:val="auto"/>
                <w:sz w:val="24"/>
              </w:rPr>
            </w:pPr>
            <w:r w:rsidRPr="00930EC6">
              <w:rPr>
                <w:rFonts w:ascii="Times New Roman" w:hAnsi="Times New Roman"/>
                <w:color w:val="auto"/>
                <w:sz w:val="24"/>
              </w:rPr>
              <w:t>Максимальный размер земельного участка (для земельных участков, предназначенных для размещения многоквартирных домов);</w:t>
            </w:r>
          </w:p>
        </w:tc>
        <w:tc>
          <w:tcPr>
            <w:tcW w:w="3874" w:type="dxa"/>
          </w:tcPr>
          <w:p w:rsidR="009C3C56" w:rsidRPr="00930EC6" w:rsidRDefault="009C3C56" w:rsidP="009C3C56">
            <w:pPr>
              <w:pStyle w:val="ConsPlusNormal"/>
              <w:widowControl/>
              <w:jc w:val="center"/>
              <w:rPr>
                <w:szCs w:val="24"/>
              </w:rPr>
            </w:pPr>
            <w:r w:rsidRPr="00930EC6">
              <w:rPr>
                <w:szCs w:val="24"/>
              </w:rPr>
              <w:t>Не установлен</w:t>
            </w:r>
          </w:p>
        </w:tc>
      </w:tr>
      <w:tr w:rsidR="009C3C56" w:rsidRPr="00930EC6" w:rsidTr="009C3C56">
        <w:tc>
          <w:tcPr>
            <w:tcW w:w="5695" w:type="dxa"/>
          </w:tcPr>
          <w:p w:rsidR="009C3C56" w:rsidRPr="00930EC6" w:rsidRDefault="009C3C56" w:rsidP="009C3C56">
            <w:pPr>
              <w:pStyle w:val="ConsPlusNormal"/>
              <w:widowControl/>
              <w:rPr>
                <w:b/>
                <w:bCs/>
                <w:szCs w:val="24"/>
              </w:rPr>
            </w:pPr>
            <w:r w:rsidRPr="00930EC6">
              <w:rPr>
                <w:b/>
                <w:bCs/>
                <w:szCs w:val="24"/>
              </w:rPr>
              <w:t>Количество этажей</w:t>
            </w:r>
          </w:p>
        </w:tc>
        <w:tc>
          <w:tcPr>
            <w:tcW w:w="3874" w:type="dxa"/>
          </w:tcPr>
          <w:p w:rsidR="009C3C56" w:rsidRPr="00930EC6" w:rsidRDefault="009C3C56" w:rsidP="009C3C56">
            <w:pPr>
              <w:pStyle w:val="ConsPlusNormal"/>
              <w:widowControl/>
              <w:jc w:val="center"/>
              <w:rPr>
                <w:szCs w:val="24"/>
              </w:rPr>
            </w:pPr>
          </w:p>
        </w:tc>
      </w:tr>
      <w:tr w:rsidR="009C3C56" w:rsidRPr="00930EC6" w:rsidTr="009C3C56">
        <w:tc>
          <w:tcPr>
            <w:tcW w:w="5695" w:type="dxa"/>
          </w:tcPr>
          <w:p w:rsidR="009C3C56" w:rsidRPr="00930EC6" w:rsidRDefault="009C3C56" w:rsidP="009C3C56">
            <w:pPr>
              <w:pStyle w:val="ConsPlusNormal"/>
              <w:widowControl/>
              <w:rPr>
                <w:szCs w:val="24"/>
              </w:rPr>
            </w:pPr>
            <w:r w:rsidRPr="00930EC6">
              <w:rPr>
                <w:szCs w:val="24"/>
              </w:rPr>
              <w:t>максимальное</w:t>
            </w:r>
          </w:p>
        </w:tc>
        <w:tc>
          <w:tcPr>
            <w:tcW w:w="3874" w:type="dxa"/>
          </w:tcPr>
          <w:p w:rsidR="009C3C56" w:rsidRPr="00930EC6" w:rsidRDefault="009C3C56" w:rsidP="009C3C56">
            <w:pPr>
              <w:pStyle w:val="ConsPlusNormal"/>
              <w:widowControl/>
              <w:jc w:val="center"/>
              <w:rPr>
                <w:szCs w:val="24"/>
              </w:rPr>
            </w:pPr>
            <w:r w:rsidRPr="00930EC6">
              <w:rPr>
                <w:szCs w:val="24"/>
              </w:rPr>
              <w:t>5 (для всех видов использования объектов капитального строительства)</w:t>
            </w:r>
          </w:p>
        </w:tc>
      </w:tr>
      <w:tr w:rsidR="009C3C56" w:rsidRPr="00930EC6" w:rsidTr="009C3C56">
        <w:tc>
          <w:tcPr>
            <w:tcW w:w="5695" w:type="dxa"/>
          </w:tcPr>
          <w:p w:rsidR="009C3C56" w:rsidRPr="00930EC6" w:rsidRDefault="009C3C56" w:rsidP="009C3C56">
            <w:pPr>
              <w:pStyle w:val="ConsPlusNormal"/>
              <w:widowControl/>
              <w:rPr>
                <w:szCs w:val="24"/>
              </w:rPr>
            </w:pPr>
            <w:r w:rsidRPr="00930EC6">
              <w:rPr>
                <w:szCs w:val="24"/>
              </w:rPr>
              <w:t>минимальное</w:t>
            </w:r>
          </w:p>
        </w:tc>
        <w:tc>
          <w:tcPr>
            <w:tcW w:w="3874" w:type="dxa"/>
          </w:tcPr>
          <w:p w:rsidR="009C3C56" w:rsidRPr="00930EC6" w:rsidRDefault="009C3C56" w:rsidP="009C3C56">
            <w:pPr>
              <w:pStyle w:val="ConsPlusNormal"/>
              <w:widowControl/>
              <w:jc w:val="center"/>
              <w:rPr>
                <w:szCs w:val="24"/>
              </w:rPr>
            </w:pPr>
            <w:r w:rsidRPr="00930EC6">
              <w:rPr>
                <w:szCs w:val="24"/>
              </w:rPr>
              <w:t>1 (для жилых домов)</w:t>
            </w:r>
          </w:p>
        </w:tc>
      </w:tr>
      <w:tr w:rsidR="009C3C56" w:rsidRPr="00930EC6" w:rsidTr="009C3C56">
        <w:tc>
          <w:tcPr>
            <w:tcW w:w="5695" w:type="dxa"/>
          </w:tcPr>
          <w:p w:rsidR="009C3C56" w:rsidRPr="00930EC6" w:rsidRDefault="009C3C56" w:rsidP="009C3C56">
            <w:pPr>
              <w:pStyle w:val="ConsPlusNormal"/>
              <w:widowControl/>
              <w:rPr>
                <w:b/>
                <w:bCs/>
                <w:szCs w:val="24"/>
              </w:rPr>
            </w:pPr>
            <w:r w:rsidRPr="00930EC6">
              <w:rPr>
                <w:b/>
                <w:bCs/>
                <w:szCs w:val="24"/>
              </w:rPr>
              <w:t>Процент застройки</w:t>
            </w:r>
          </w:p>
        </w:tc>
        <w:tc>
          <w:tcPr>
            <w:tcW w:w="3874" w:type="dxa"/>
          </w:tcPr>
          <w:p w:rsidR="009C3C56" w:rsidRPr="00930EC6" w:rsidRDefault="009C3C56" w:rsidP="009C3C56">
            <w:pPr>
              <w:pStyle w:val="ConsPlusNormal"/>
              <w:widowControl/>
              <w:jc w:val="both"/>
              <w:rPr>
                <w:szCs w:val="24"/>
              </w:rPr>
            </w:pPr>
          </w:p>
        </w:tc>
      </w:tr>
      <w:tr w:rsidR="009C3C56" w:rsidRPr="00930EC6" w:rsidTr="009C3C56">
        <w:tc>
          <w:tcPr>
            <w:tcW w:w="5695" w:type="dxa"/>
          </w:tcPr>
          <w:p w:rsidR="009C3C56" w:rsidRPr="00930EC6" w:rsidRDefault="009C3C56" w:rsidP="009C3C56">
            <w:pPr>
              <w:pStyle w:val="ConsPlusNormal"/>
              <w:widowControl/>
              <w:rPr>
                <w:szCs w:val="24"/>
              </w:rPr>
            </w:pPr>
            <w:r w:rsidRPr="00930EC6">
              <w:rPr>
                <w:szCs w:val="24"/>
              </w:rPr>
              <w:t>максимальный</w:t>
            </w:r>
          </w:p>
        </w:tc>
        <w:tc>
          <w:tcPr>
            <w:tcW w:w="3874" w:type="dxa"/>
          </w:tcPr>
          <w:p w:rsidR="009C3C56" w:rsidRPr="00930EC6" w:rsidRDefault="009C3C56" w:rsidP="009C3C56">
            <w:pPr>
              <w:snapToGrid w:val="0"/>
              <w:ind w:firstLine="708"/>
              <w:rPr>
                <w:rFonts w:ascii="Times New Roman" w:hAnsi="Times New Roman"/>
              </w:rPr>
            </w:pPr>
            <w:r w:rsidRPr="00930EC6">
              <w:rPr>
                <w:rFonts w:ascii="Times New Roman" w:hAnsi="Times New Roman"/>
              </w:rPr>
              <w:t xml:space="preserve">               70%</w:t>
            </w:r>
          </w:p>
          <w:p w:rsidR="009C3C56" w:rsidRPr="00930EC6" w:rsidRDefault="009C3C56" w:rsidP="009C3C56">
            <w:pPr>
              <w:pStyle w:val="ConsPlusNormal"/>
              <w:widowControl/>
              <w:jc w:val="center"/>
              <w:rPr>
                <w:szCs w:val="24"/>
              </w:rPr>
            </w:pPr>
          </w:p>
        </w:tc>
      </w:tr>
      <w:tr w:rsidR="009C3C56" w:rsidRPr="00930EC6" w:rsidTr="009C3C56">
        <w:tc>
          <w:tcPr>
            <w:tcW w:w="5695" w:type="dxa"/>
          </w:tcPr>
          <w:p w:rsidR="009C3C56" w:rsidRPr="00930EC6" w:rsidRDefault="009C3C56" w:rsidP="009C3C56">
            <w:pPr>
              <w:pStyle w:val="ConsPlusNormal"/>
              <w:widowControl/>
              <w:rPr>
                <w:szCs w:val="24"/>
              </w:rPr>
            </w:pPr>
            <w:r w:rsidRPr="00930EC6">
              <w:rPr>
                <w:szCs w:val="24"/>
              </w:rPr>
              <w:t>минимальный</w:t>
            </w:r>
          </w:p>
        </w:tc>
        <w:tc>
          <w:tcPr>
            <w:tcW w:w="3874" w:type="dxa"/>
          </w:tcPr>
          <w:p w:rsidR="009C3C56" w:rsidRPr="00930EC6" w:rsidRDefault="009C3C56" w:rsidP="009C3C56">
            <w:pPr>
              <w:pStyle w:val="ConsPlusNormal"/>
              <w:widowControl/>
              <w:jc w:val="center"/>
              <w:rPr>
                <w:szCs w:val="24"/>
              </w:rPr>
            </w:pPr>
            <w:r w:rsidRPr="00930EC6">
              <w:rPr>
                <w:szCs w:val="24"/>
              </w:rPr>
              <w:t>Не установлен для размещения многоквартирных домов</w:t>
            </w:r>
          </w:p>
          <w:p w:rsidR="009C3C56" w:rsidRPr="00930EC6" w:rsidRDefault="009C3C56" w:rsidP="009C3C56">
            <w:pPr>
              <w:pStyle w:val="ConsPlusNormal"/>
              <w:widowControl/>
              <w:jc w:val="center"/>
              <w:rPr>
                <w:szCs w:val="24"/>
              </w:rPr>
            </w:pPr>
            <w:r w:rsidRPr="00930EC6">
              <w:rPr>
                <w:szCs w:val="24"/>
              </w:rPr>
              <w:t>В остальных случаях не менее 50%</w:t>
            </w:r>
          </w:p>
        </w:tc>
      </w:tr>
      <w:tr w:rsidR="009C3C56" w:rsidRPr="00930EC6" w:rsidTr="009C3C56">
        <w:tc>
          <w:tcPr>
            <w:tcW w:w="5695" w:type="dxa"/>
          </w:tcPr>
          <w:p w:rsidR="009C3C56" w:rsidRPr="00930EC6" w:rsidRDefault="009C3C56" w:rsidP="009C3C56">
            <w:pPr>
              <w:pStyle w:val="ConsPlusNormal"/>
              <w:widowControl/>
              <w:rPr>
                <w:b/>
                <w:bCs/>
                <w:szCs w:val="24"/>
              </w:rPr>
            </w:pPr>
            <w:r w:rsidRPr="00930EC6">
              <w:rPr>
                <w:b/>
                <w:bCs/>
                <w:szCs w:val="24"/>
              </w:rPr>
              <w:t>Иные показатели</w:t>
            </w:r>
          </w:p>
        </w:tc>
        <w:tc>
          <w:tcPr>
            <w:tcW w:w="3874" w:type="dxa"/>
          </w:tcPr>
          <w:p w:rsidR="009C3C56" w:rsidRPr="00930EC6" w:rsidRDefault="009C3C56" w:rsidP="009C3C56">
            <w:pPr>
              <w:pStyle w:val="ConsPlusNormal"/>
              <w:widowControl/>
              <w:jc w:val="both"/>
              <w:rPr>
                <w:szCs w:val="24"/>
              </w:rPr>
            </w:pPr>
          </w:p>
        </w:tc>
      </w:tr>
      <w:tr w:rsidR="009C3C56" w:rsidRPr="00930EC6" w:rsidTr="009C3C56">
        <w:tc>
          <w:tcPr>
            <w:tcW w:w="5695" w:type="dxa"/>
          </w:tcPr>
          <w:p w:rsidR="009C3C56" w:rsidRPr="00930EC6" w:rsidRDefault="009C3C56" w:rsidP="009C3C56">
            <w:pPr>
              <w:pStyle w:val="ConsPlusNormal"/>
              <w:widowControl/>
              <w:rPr>
                <w:szCs w:val="24"/>
              </w:rPr>
            </w:pPr>
            <w:r w:rsidRPr="00930EC6">
              <w:rPr>
                <w:szCs w:val="24"/>
              </w:rPr>
              <w:t>максимальная высота оград вдоль улиц</w:t>
            </w:r>
          </w:p>
        </w:tc>
        <w:tc>
          <w:tcPr>
            <w:tcW w:w="3874" w:type="dxa"/>
          </w:tcPr>
          <w:p w:rsidR="009C3C56" w:rsidRPr="00930EC6" w:rsidRDefault="009C3C56" w:rsidP="009C3C56">
            <w:pPr>
              <w:pStyle w:val="ConsPlusNormal"/>
              <w:widowControl/>
              <w:jc w:val="center"/>
              <w:rPr>
                <w:szCs w:val="24"/>
              </w:rPr>
            </w:pPr>
            <w:r w:rsidRPr="00930EC6">
              <w:rPr>
                <w:szCs w:val="24"/>
              </w:rPr>
              <w:t>1,5 м.</w:t>
            </w:r>
          </w:p>
        </w:tc>
      </w:tr>
      <w:tr w:rsidR="009C3C56" w:rsidRPr="00930EC6" w:rsidTr="009C3C56">
        <w:tc>
          <w:tcPr>
            <w:tcW w:w="5695" w:type="dxa"/>
          </w:tcPr>
          <w:p w:rsidR="009C3C56" w:rsidRPr="00930EC6" w:rsidRDefault="009C3C56" w:rsidP="009C3C56">
            <w:pPr>
              <w:pStyle w:val="ConsPlusNormal"/>
              <w:widowControl/>
              <w:rPr>
                <w:szCs w:val="24"/>
              </w:rPr>
            </w:pPr>
            <w:r w:rsidRPr="00930EC6">
              <w:rPr>
                <w:szCs w:val="24"/>
              </w:rPr>
              <w:t>максимальная высота оград между соседними участками</w:t>
            </w:r>
          </w:p>
        </w:tc>
        <w:tc>
          <w:tcPr>
            <w:tcW w:w="3874" w:type="dxa"/>
          </w:tcPr>
          <w:p w:rsidR="009C3C56" w:rsidRPr="00930EC6" w:rsidRDefault="009C3C56" w:rsidP="009C3C56">
            <w:pPr>
              <w:pStyle w:val="ConsPlusNormal"/>
              <w:widowControl/>
              <w:jc w:val="center"/>
              <w:rPr>
                <w:szCs w:val="24"/>
              </w:rPr>
            </w:pPr>
            <w:r w:rsidRPr="00930EC6">
              <w:rPr>
                <w:szCs w:val="24"/>
              </w:rPr>
              <w:t>1 м.</w:t>
            </w:r>
          </w:p>
        </w:tc>
      </w:tr>
      <w:tr w:rsidR="009C3C56" w:rsidRPr="00930EC6" w:rsidTr="009C3C56">
        <w:tc>
          <w:tcPr>
            <w:tcW w:w="5695" w:type="dxa"/>
          </w:tcPr>
          <w:p w:rsidR="009C3C56" w:rsidRPr="00930EC6" w:rsidRDefault="009C3C56" w:rsidP="009C3C56">
            <w:pPr>
              <w:pStyle w:val="ConsPlusNormal"/>
              <w:widowControl/>
              <w:rPr>
                <w:szCs w:val="24"/>
              </w:rPr>
            </w:pPr>
            <w:r w:rsidRPr="00930EC6">
              <w:rPr>
                <w:szCs w:val="24"/>
              </w:rPr>
              <w:t>отступ застройки от красной линии (линии застройки)улицы</w:t>
            </w:r>
          </w:p>
        </w:tc>
        <w:tc>
          <w:tcPr>
            <w:tcW w:w="3874" w:type="dxa"/>
          </w:tcPr>
          <w:p w:rsidR="009C3C56" w:rsidRPr="00930EC6" w:rsidRDefault="00504450" w:rsidP="009C3C56">
            <w:pPr>
              <w:pStyle w:val="ConsPlusNormal"/>
              <w:widowControl/>
              <w:jc w:val="center"/>
              <w:rPr>
                <w:szCs w:val="24"/>
              </w:rPr>
            </w:pPr>
            <w:r>
              <w:rPr>
                <w:szCs w:val="24"/>
              </w:rPr>
              <w:t>3</w:t>
            </w:r>
            <w:r w:rsidR="009C3C56" w:rsidRPr="00930EC6">
              <w:rPr>
                <w:szCs w:val="24"/>
              </w:rPr>
              <w:t xml:space="preserve"> м (для всех видов объектов капитального строительства)</w:t>
            </w:r>
          </w:p>
        </w:tc>
      </w:tr>
      <w:tr w:rsidR="009C3C56" w:rsidRPr="00930EC6" w:rsidTr="009C3C56">
        <w:tc>
          <w:tcPr>
            <w:tcW w:w="5695" w:type="dxa"/>
          </w:tcPr>
          <w:p w:rsidR="009C3C56" w:rsidRPr="00930EC6" w:rsidRDefault="009C3C56" w:rsidP="009C3C56">
            <w:pPr>
              <w:pStyle w:val="ConsPlusNormal"/>
              <w:widowControl/>
              <w:rPr>
                <w:b/>
                <w:bCs/>
                <w:szCs w:val="24"/>
              </w:rPr>
            </w:pPr>
            <w:r w:rsidRPr="00930EC6">
              <w:rPr>
                <w:szCs w:val="24"/>
              </w:rPr>
              <w:t>Минимальные отступы застройки от границ смежных земельных участков</w:t>
            </w:r>
          </w:p>
        </w:tc>
        <w:tc>
          <w:tcPr>
            <w:tcW w:w="3874" w:type="dxa"/>
          </w:tcPr>
          <w:p w:rsidR="009C3C56" w:rsidRPr="00930EC6" w:rsidRDefault="009C3C56" w:rsidP="009C3C56">
            <w:pPr>
              <w:pStyle w:val="ConsPlusNormal"/>
              <w:widowControl/>
              <w:jc w:val="center"/>
              <w:rPr>
                <w:szCs w:val="24"/>
              </w:rPr>
            </w:pPr>
            <w:r w:rsidRPr="00930EC6">
              <w:rPr>
                <w:szCs w:val="24"/>
              </w:rPr>
              <w:t>Не менее 1 м</w:t>
            </w:r>
          </w:p>
        </w:tc>
      </w:tr>
    </w:tbl>
    <w:p w:rsidR="009C3C56" w:rsidRPr="00930EC6" w:rsidRDefault="009C3C56" w:rsidP="009C3C56">
      <w:pPr>
        <w:rPr>
          <w:rFonts w:ascii="Times New Roman" w:hAnsi="Times New Roman"/>
        </w:rPr>
      </w:pPr>
    </w:p>
    <w:p w:rsidR="009C3C56" w:rsidRPr="00930EC6" w:rsidRDefault="00C10383" w:rsidP="009C3C56">
      <w:pPr>
        <w:pStyle w:val="ConsPlusNormal"/>
        <w:widowControl/>
        <w:ind w:firstLine="540"/>
        <w:jc w:val="both"/>
        <w:rPr>
          <w:szCs w:val="24"/>
        </w:rPr>
      </w:pPr>
      <w:r w:rsidRPr="00930EC6">
        <w:rPr>
          <w:szCs w:val="24"/>
        </w:rPr>
        <w:t>Ограничения</w:t>
      </w:r>
      <w:r w:rsidR="009C3C56" w:rsidRPr="00930EC6">
        <w:rPr>
          <w:szCs w:val="24"/>
        </w:rPr>
        <w:t xml:space="preserve"> </w:t>
      </w:r>
      <w:r>
        <w:rPr>
          <w:szCs w:val="24"/>
        </w:rPr>
        <w:t xml:space="preserve">и </w:t>
      </w:r>
      <w:r w:rsidR="009C3C56" w:rsidRPr="00930EC6">
        <w:rPr>
          <w:szCs w:val="24"/>
        </w:rPr>
        <w:t>особенности</w:t>
      </w:r>
      <w:r w:rsidR="00245656">
        <w:rPr>
          <w:szCs w:val="24"/>
        </w:rPr>
        <w:t xml:space="preserve">, </w:t>
      </w:r>
      <w:r w:rsidR="009C3C56" w:rsidRPr="00930EC6">
        <w:rPr>
          <w:szCs w:val="24"/>
        </w:rPr>
        <w:t>использования земельных участков и объектов капитального строительства участков в зоне Ж-2</w:t>
      </w:r>
      <w:r w:rsidR="00B535DC">
        <w:rPr>
          <w:szCs w:val="24"/>
        </w:rPr>
        <w:t>/1, Ж-2/5</w:t>
      </w:r>
      <w:r w:rsidR="009C3C56" w:rsidRPr="00930EC6">
        <w:rPr>
          <w:szCs w:val="24"/>
        </w:rPr>
        <w:t>:</w:t>
      </w: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9"/>
        <w:gridCol w:w="6731"/>
        <w:gridCol w:w="2022"/>
      </w:tblGrid>
      <w:tr w:rsidR="009C3C56" w:rsidRPr="00930EC6" w:rsidTr="009C3C56">
        <w:tc>
          <w:tcPr>
            <w:tcW w:w="889" w:type="dxa"/>
            <w:shd w:val="clear" w:color="auto" w:fill="auto"/>
          </w:tcPr>
          <w:p w:rsidR="009C3C56" w:rsidRPr="00930EC6" w:rsidRDefault="009C3C56" w:rsidP="009C3C56">
            <w:pPr>
              <w:pStyle w:val="ConsPlusNormal"/>
              <w:widowControl/>
              <w:jc w:val="center"/>
              <w:rPr>
                <w:b/>
                <w:szCs w:val="24"/>
              </w:rPr>
            </w:pPr>
            <w:r w:rsidRPr="00930EC6">
              <w:rPr>
                <w:b/>
                <w:szCs w:val="24"/>
              </w:rPr>
              <w:t>№ пп</w:t>
            </w:r>
          </w:p>
        </w:tc>
        <w:tc>
          <w:tcPr>
            <w:tcW w:w="6731" w:type="dxa"/>
            <w:shd w:val="clear" w:color="auto" w:fill="auto"/>
          </w:tcPr>
          <w:p w:rsidR="009C3C56" w:rsidRPr="00930EC6" w:rsidRDefault="009C3C56" w:rsidP="009C3C56">
            <w:pPr>
              <w:pStyle w:val="ConsPlusNormal"/>
              <w:widowControl/>
              <w:jc w:val="center"/>
              <w:rPr>
                <w:b/>
                <w:szCs w:val="24"/>
              </w:rPr>
            </w:pPr>
            <w:r w:rsidRPr="00930EC6">
              <w:rPr>
                <w:b/>
                <w:szCs w:val="24"/>
              </w:rPr>
              <w:t>Вид ограничения</w:t>
            </w:r>
          </w:p>
        </w:tc>
        <w:tc>
          <w:tcPr>
            <w:tcW w:w="2022" w:type="dxa"/>
            <w:shd w:val="clear" w:color="auto" w:fill="auto"/>
          </w:tcPr>
          <w:p w:rsidR="009C3C56" w:rsidRPr="00930EC6" w:rsidRDefault="009C3C56" w:rsidP="009C3C56">
            <w:pPr>
              <w:pStyle w:val="ConsPlusNormal"/>
              <w:widowControl/>
              <w:jc w:val="center"/>
              <w:rPr>
                <w:b/>
                <w:szCs w:val="24"/>
              </w:rPr>
            </w:pPr>
            <w:r w:rsidRPr="00930EC6">
              <w:rPr>
                <w:b/>
                <w:szCs w:val="24"/>
              </w:rPr>
              <w:t>Код участка зоны  Ж-2</w:t>
            </w:r>
            <w:r w:rsidR="003D7A77">
              <w:rPr>
                <w:b/>
                <w:szCs w:val="24"/>
              </w:rPr>
              <w:t>/1, Ж-2/5</w:t>
            </w:r>
          </w:p>
        </w:tc>
      </w:tr>
      <w:tr w:rsidR="009C3C56" w:rsidRPr="00930EC6" w:rsidTr="009C3C56">
        <w:tc>
          <w:tcPr>
            <w:tcW w:w="9642" w:type="dxa"/>
            <w:gridSpan w:val="3"/>
          </w:tcPr>
          <w:p w:rsidR="009C3C56" w:rsidRPr="00930EC6" w:rsidRDefault="009C3C56" w:rsidP="009C3C56">
            <w:pPr>
              <w:rPr>
                <w:rFonts w:ascii="Times New Roman" w:hAnsi="Times New Roman"/>
              </w:rPr>
            </w:pPr>
            <w:r w:rsidRPr="00930EC6">
              <w:rPr>
                <w:rFonts w:ascii="Times New Roman" w:hAnsi="Times New Roman"/>
                <w:b/>
              </w:rPr>
              <w:t>1. Архитектурно-строительные требования</w:t>
            </w:r>
          </w:p>
        </w:tc>
      </w:tr>
      <w:tr w:rsidR="009C3C56" w:rsidRPr="00930EC6" w:rsidTr="009C3C56">
        <w:tc>
          <w:tcPr>
            <w:tcW w:w="889" w:type="dxa"/>
          </w:tcPr>
          <w:p w:rsidR="009C3C56" w:rsidRPr="00930EC6" w:rsidRDefault="009C3C56" w:rsidP="009C3C56">
            <w:pPr>
              <w:rPr>
                <w:rFonts w:ascii="Times New Roman" w:hAnsi="Times New Roman"/>
              </w:rPr>
            </w:pPr>
            <w:r w:rsidRPr="00930EC6">
              <w:rPr>
                <w:rFonts w:ascii="Times New Roman" w:hAnsi="Times New Roman"/>
              </w:rPr>
              <w:t>1.1</w:t>
            </w:r>
          </w:p>
        </w:tc>
        <w:tc>
          <w:tcPr>
            <w:tcW w:w="6731" w:type="dxa"/>
          </w:tcPr>
          <w:p w:rsidR="009C3C56" w:rsidRPr="00930EC6" w:rsidRDefault="009C3C56" w:rsidP="009C3C56">
            <w:pPr>
              <w:pStyle w:val="ConsPlusNormal"/>
              <w:widowControl/>
              <w:jc w:val="both"/>
              <w:rPr>
                <w:szCs w:val="24"/>
              </w:rPr>
            </w:pPr>
            <w:r w:rsidRPr="00930EC6">
              <w:rPr>
                <w:szCs w:val="24"/>
              </w:rPr>
              <w:t xml:space="preserve">Многоквартирные дома должны отстоять от красной линии (линии застройки)улиц не менее </w:t>
            </w:r>
            <w:r w:rsidR="00504450">
              <w:rPr>
                <w:szCs w:val="24"/>
              </w:rPr>
              <w:t>3</w:t>
            </w:r>
            <w:r w:rsidRPr="00930EC6">
              <w:rPr>
                <w:szCs w:val="24"/>
              </w:rPr>
              <w:t xml:space="preserve"> м, от красной линии (линии застройки)проездов – не менее </w:t>
            </w:r>
            <w:smartTag w:uri="urn:schemas-microsoft-com:office:smarttags" w:element="metricconverter">
              <w:smartTagPr>
                <w:attr w:name="ProductID" w:val="3 м"/>
              </w:smartTagPr>
              <w:r w:rsidRPr="00930EC6">
                <w:rPr>
                  <w:szCs w:val="24"/>
                </w:rPr>
                <w:t>3 м</w:t>
              </w:r>
            </w:smartTag>
            <w:r w:rsidRPr="00930EC6">
              <w:rPr>
                <w:szCs w:val="24"/>
              </w:rPr>
              <w:t xml:space="preserve">. </w:t>
            </w:r>
          </w:p>
          <w:p w:rsidR="009C3C56" w:rsidRPr="00930EC6" w:rsidRDefault="009C3C56" w:rsidP="009C3C56">
            <w:pPr>
              <w:pStyle w:val="ConsPlusNormal"/>
              <w:widowControl/>
              <w:jc w:val="both"/>
              <w:rPr>
                <w:szCs w:val="24"/>
              </w:rPr>
            </w:pPr>
            <w:r w:rsidRPr="00930EC6">
              <w:rPr>
                <w:szCs w:val="24"/>
              </w:rPr>
              <w:t xml:space="preserve">Расстояние от хозяйственных построек до красных линий улиц и проездов должно быть не менее </w:t>
            </w:r>
            <w:smartTag w:uri="urn:schemas-microsoft-com:office:smarttags" w:element="metricconverter">
              <w:smartTagPr>
                <w:attr w:name="ProductID" w:val="5 м"/>
              </w:smartTagPr>
              <w:r w:rsidRPr="00930EC6">
                <w:rPr>
                  <w:szCs w:val="24"/>
                </w:rPr>
                <w:t>5 м</w:t>
              </w:r>
            </w:smartTag>
            <w:r w:rsidRPr="00930EC6">
              <w:rPr>
                <w:szCs w:val="24"/>
              </w:rPr>
              <w:t xml:space="preserve">. </w:t>
            </w:r>
          </w:p>
          <w:p w:rsidR="009C3C56" w:rsidRPr="00930EC6" w:rsidRDefault="009C3C56" w:rsidP="009C3C56">
            <w:pPr>
              <w:pStyle w:val="ConsPlusNormal"/>
              <w:widowControl/>
              <w:jc w:val="both"/>
              <w:rPr>
                <w:szCs w:val="24"/>
              </w:rPr>
            </w:pPr>
            <w:r w:rsidRPr="00930EC6">
              <w:rPr>
                <w:szCs w:val="24"/>
              </w:rPr>
              <w:t xml:space="preserve">Формирование земельных участков существующих </w:t>
            </w:r>
            <w:r w:rsidRPr="00930EC6">
              <w:rPr>
                <w:szCs w:val="24"/>
              </w:rPr>
              <w:lastRenderedPageBreak/>
              <w:t>многоквартирных домов по сложившейся застройке.</w:t>
            </w:r>
          </w:p>
        </w:tc>
        <w:tc>
          <w:tcPr>
            <w:tcW w:w="2022" w:type="dxa"/>
          </w:tcPr>
          <w:p w:rsidR="009C3C56" w:rsidRPr="00930EC6" w:rsidRDefault="009C3C56" w:rsidP="009C3C56">
            <w:pPr>
              <w:pStyle w:val="ConsPlusNormal"/>
              <w:widowControl/>
              <w:jc w:val="both"/>
              <w:rPr>
                <w:szCs w:val="24"/>
              </w:rPr>
            </w:pPr>
            <w:r w:rsidRPr="00930EC6">
              <w:rPr>
                <w:szCs w:val="24"/>
              </w:rPr>
              <w:lastRenderedPageBreak/>
              <w:t>Все участки зоны</w:t>
            </w:r>
          </w:p>
        </w:tc>
      </w:tr>
      <w:tr w:rsidR="009C3C56" w:rsidRPr="00930EC6" w:rsidTr="009C3C56">
        <w:tc>
          <w:tcPr>
            <w:tcW w:w="889" w:type="dxa"/>
          </w:tcPr>
          <w:p w:rsidR="009C3C56" w:rsidRPr="00930EC6" w:rsidRDefault="009C3C56" w:rsidP="009C3C56">
            <w:pPr>
              <w:rPr>
                <w:rFonts w:ascii="Times New Roman" w:hAnsi="Times New Roman"/>
              </w:rPr>
            </w:pPr>
            <w:r w:rsidRPr="00930EC6">
              <w:rPr>
                <w:rFonts w:ascii="Times New Roman" w:hAnsi="Times New Roman"/>
              </w:rPr>
              <w:t>1.2</w:t>
            </w:r>
          </w:p>
        </w:tc>
        <w:tc>
          <w:tcPr>
            <w:tcW w:w="6731" w:type="dxa"/>
          </w:tcPr>
          <w:p w:rsidR="009C3C56" w:rsidRPr="00930EC6" w:rsidRDefault="009C3C56" w:rsidP="009C3C56">
            <w:pPr>
              <w:pStyle w:val="affd"/>
              <w:jc w:val="both"/>
              <w:rPr>
                <w:spacing w:val="-2"/>
              </w:rPr>
            </w:pPr>
            <w:r w:rsidRPr="00930EC6">
              <w:rPr>
                <w:spacing w:val="-2"/>
              </w:rPr>
              <w:t>Расстояние по санитарно-бытовым условиям должны быть не менее:– 3м;</w:t>
            </w:r>
          </w:p>
          <w:p w:rsidR="009C3C56" w:rsidRPr="00930EC6" w:rsidRDefault="009C3C56" w:rsidP="009C3C56">
            <w:pPr>
              <w:pStyle w:val="affd"/>
              <w:jc w:val="both"/>
              <w:rPr>
                <w:spacing w:val="-2"/>
              </w:rPr>
            </w:pPr>
            <w:r w:rsidRPr="00930EC6">
              <w:rPr>
                <w:spacing w:val="-2"/>
              </w:rPr>
              <w:t>в сложившейся застройке, при ширине земельного участка 12 метров и менее, для строительства жилого дома минимальный отступ от границы соседнего участка составляет не менее:</w:t>
            </w:r>
          </w:p>
          <w:p w:rsidR="009C3C56" w:rsidRPr="00930EC6" w:rsidRDefault="009C3C56" w:rsidP="009C3C56">
            <w:pPr>
              <w:pStyle w:val="affd"/>
              <w:jc w:val="both"/>
              <w:rPr>
                <w:spacing w:val="-2"/>
              </w:rPr>
            </w:pPr>
            <w:r w:rsidRPr="00930EC6">
              <w:rPr>
                <w:spacing w:val="-2"/>
              </w:rPr>
              <w:t>1,0 м – для одноэтажного жилого дома;</w:t>
            </w:r>
          </w:p>
          <w:p w:rsidR="009C3C56" w:rsidRPr="00930EC6" w:rsidRDefault="009C3C56" w:rsidP="009C3C56">
            <w:pPr>
              <w:pStyle w:val="affd"/>
              <w:jc w:val="both"/>
              <w:rPr>
                <w:spacing w:val="-2"/>
              </w:rPr>
            </w:pPr>
            <w:r w:rsidRPr="00930EC6">
              <w:rPr>
                <w:spacing w:val="-2"/>
              </w:rPr>
              <w:t>1,5 м – для двухэтажного жилого дома;</w:t>
            </w:r>
          </w:p>
          <w:p w:rsidR="009C3C56" w:rsidRPr="00930EC6" w:rsidRDefault="009C3C56" w:rsidP="009C3C56">
            <w:pPr>
              <w:pStyle w:val="affd"/>
              <w:jc w:val="both"/>
              <w:rPr>
                <w:spacing w:val="-2"/>
              </w:rPr>
            </w:pPr>
            <w:r w:rsidRPr="00930EC6">
              <w:rPr>
                <w:spacing w:val="-2"/>
              </w:rPr>
              <w:t xml:space="preserve">2,0 м – для  трехэтажного жилого дома, при условии, что расстояние до расположенного на соседнем участке жилого дома не менее – 5 м; </w:t>
            </w:r>
          </w:p>
          <w:p w:rsidR="009C3C56" w:rsidRPr="00930EC6" w:rsidRDefault="009C3C56" w:rsidP="009C3C56">
            <w:pPr>
              <w:pStyle w:val="affd"/>
              <w:jc w:val="both"/>
              <w:rPr>
                <w:spacing w:val="-2"/>
              </w:rPr>
            </w:pPr>
            <w:r w:rsidRPr="00930EC6">
              <w:rPr>
                <w:spacing w:val="-2"/>
              </w:rPr>
              <w:t>От постройки для содержания скота и птицы – 4м;</w:t>
            </w:r>
          </w:p>
          <w:p w:rsidR="009C3C56" w:rsidRPr="00930EC6" w:rsidRDefault="009C3C56" w:rsidP="009C3C56">
            <w:pPr>
              <w:pStyle w:val="affd"/>
              <w:jc w:val="both"/>
              <w:rPr>
                <w:spacing w:val="-2"/>
              </w:rPr>
            </w:pPr>
            <w:r w:rsidRPr="00930EC6">
              <w:rPr>
                <w:spacing w:val="-2"/>
              </w:rPr>
              <w:t xml:space="preserve">От других построек (баня, гараж и другие) – 1м; </w:t>
            </w:r>
          </w:p>
          <w:p w:rsidR="009C3C56" w:rsidRPr="00930EC6" w:rsidRDefault="009C3C56" w:rsidP="009C3C56">
            <w:pPr>
              <w:pStyle w:val="affd"/>
              <w:jc w:val="both"/>
              <w:rPr>
                <w:spacing w:val="-2"/>
              </w:rPr>
            </w:pPr>
            <w:r w:rsidRPr="00930EC6">
              <w:rPr>
                <w:spacing w:val="-2"/>
              </w:rPr>
              <w:t>От стволов высокорослых деревьев – 4м;</w:t>
            </w:r>
          </w:p>
          <w:p w:rsidR="009C3C56" w:rsidRPr="00930EC6" w:rsidRDefault="009C3C56" w:rsidP="009C3C56">
            <w:pPr>
              <w:pStyle w:val="affd"/>
              <w:jc w:val="both"/>
              <w:rPr>
                <w:spacing w:val="-2"/>
              </w:rPr>
            </w:pPr>
            <w:r w:rsidRPr="00930EC6">
              <w:rPr>
                <w:spacing w:val="-2"/>
              </w:rPr>
              <w:t>От стволов среднерослых деревьев – 2м;</w:t>
            </w:r>
          </w:p>
          <w:p w:rsidR="009C3C56" w:rsidRPr="00930EC6" w:rsidRDefault="009C3C56" w:rsidP="009C3C56">
            <w:pPr>
              <w:pStyle w:val="affd"/>
              <w:jc w:val="both"/>
              <w:rPr>
                <w:spacing w:val="-2"/>
              </w:rPr>
            </w:pPr>
            <w:r w:rsidRPr="00930EC6">
              <w:rPr>
                <w:spacing w:val="-2"/>
              </w:rPr>
              <w:t>От кустарника – 1м.</w:t>
            </w:r>
          </w:p>
          <w:p w:rsidR="009C3C56" w:rsidRPr="00930EC6" w:rsidRDefault="009C3C56" w:rsidP="009C3C56">
            <w:pPr>
              <w:pStyle w:val="ConsPlusNormal"/>
              <w:widowControl/>
              <w:jc w:val="both"/>
              <w:rPr>
                <w:szCs w:val="24"/>
              </w:rPr>
            </w:pPr>
            <w:r w:rsidRPr="00930EC6">
              <w:rPr>
                <w:szCs w:val="24"/>
              </w:rPr>
              <w:t>На территориях с застройкой усадебными одно-, двухквартирными домами расстояние от окон жилых помещений (комнат, кухонь и веранд) до стен соседнего дома и хозяйственных построек (сарая, гаража, бани), расположенных на соседних земельных участках, должно быть не менее 6 м.</w:t>
            </w:r>
          </w:p>
        </w:tc>
        <w:tc>
          <w:tcPr>
            <w:tcW w:w="2022" w:type="dxa"/>
          </w:tcPr>
          <w:p w:rsidR="009C3C56" w:rsidRPr="00930EC6" w:rsidRDefault="009C3C56" w:rsidP="009C3C56">
            <w:pPr>
              <w:pStyle w:val="ConsPlusNormal"/>
              <w:widowControl/>
              <w:jc w:val="both"/>
              <w:rPr>
                <w:szCs w:val="24"/>
              </w:rPr>
            </w:pPr>
            <w:r w:rsidRPr="00930EC6">
              <w:rPr>
                <w:szCs w:val="24"/>
              </w:rPr>
              <w:t>Все участки зоны</w:t>
            </w:r>
          </w:p>
        </w:tc>
      </w:tr>
      <w:tr w:rsidR="009C3C56" w:rsidRPr="00930EC6" w:rsidTr="009C3C56">
        <w:tc>
          <w:tcPr>
            <w:tcW w:w="889" w:type="dxa"/>
          </w:tcPr>
          <w:p w:rsidR="009C3C56" w:rsidRPr="00930EC6" w:rsidRDefault="009C3C56" w:rsidP="009C3C56">
            <w:pPr>
              <w:rPr>
                <w:rFonts w:ascii="Times New Roman" w:hAnsi="Times New Roman"/>
              </w:rPr>
            </w:pPr>
            <w:r w:rsidRPr="00930EC6">
              <w:rPr>
                <w:rFonts w:ascii="Times New Roman" w:hAnsi="Times New Roman"/>
              </w:rPr>
              <w:t>1.3</w:t>
            </w:r>
          </w:p>
        </w:tc>
        <w:tc>
          <w:tcPr>
            <w:tcW w:w="6731" w:type="dxa"/>
          </w:tcPr>
          <w:p w:rsidR="009C3C56" w:rsidRPr="00930EC6" w:rsidRDefault="009C3C56" w:rsidP="009C3C56">
            <w:pPr>
              <w:pStyle w:val="ConsPlusNormal"/>
              <w:widowControl/>
              <w:jc w:val="both"/>
              <w:rPr>
                <w:szCs w:val="24"/>
              </w:rPr>
            </w:pPr>
            <w:r w:rsidRPr="00930EC6">
              <w:rPr>
                <w:szCs w:val="24"/>
              </w:rPr>
              <w:t xml:space="preserve">В условиях малоэтажной застройки разрешается строительство одноэтажных гаражей для личного автотранспорта вместимостью не более 1 машино-мест. Площадь на одно машино-место не более </w:t>
            </w:r>
            <w:smartTag w:uri="urn:schemas-microsoft-com:office:smarttags" w:element="metricconverter">
              <w:smartTagPr>
                <w:attr w:name="ProductID" w:val="30 м2"/>
              </w:smartTagPr>
              <w:r w:rsidRPr="00930EC6">
                <w:rPr>
                  <w:szCs w:val="24"/>
                </w:rPr>
                <w:t>30 м</w:t>
              </w:r>
              <w:r w:rsidRPr="00930EC6">
                <w:rPr>
                  <w:szCs w:val="24"/>
                  <w:vertAlign w:val="superscript"/>
                </w:rPr>
                <w:t>2</w:t>
              </w:r>
            </w:smartTag>
            <w:r w:rsidRPr="00930EC6">
              <w:rPr>
                <w:szCs w:val="24"/>
              </w:rPr>
              <w:t xml:space="preserve">. Высота гаража от уровня земли до верха плоской кровли не более </w:t>
            </w:r>
            <w:smartTag w:uri="urn:schemas-microsoft-com:office:smarttags" w:element="metricconverter">
              <w:smartTagPr>
                <w:attr w:name="ProductID" w:val="3,2 м"/>
              </w:smartTagPr>
              <w:r w:rsidRPr="00930EC6">
                <w:rPr>
                  <w:szCs w:val="24"/>
                </w:rPr>
                <w:t>3,2 м</w:t>
              </w:r>
            </w:smartTag>
            <w:r w:rsidRPr="00930EC6">
              <w:rPr>
                <w:szCs w:val="24"/>
              </w:rPr>
              <w:t xml:space="preserve">, до конька скатной кровли не более </w:t>
            </w:r>
            <w:smartTag w:uri="urn:schemas-microsoft-com:office:smarttags" w:element="metricconverter">
              <w:smartTagPr>
                <w:attr w:name="ProductID" w:val="4,5 м"/>
              </w:smartTagPr>
              <w:r w:rsidRPr="00930EC6">
                <w:rPr>
                  <w:szCs w:val="24"/>
                </w:rPr>
                <w:t>4,5 м</w:t>
              </w:r>
            </w:smartTag>
            <w:r w:rsidRPr="00930EC6">
              <w:rPr>
                <w:szCs w:val="24"/>
              </w:rPr>
              <w:t>.</w:t>
            </w:r>
          </w:p>
        </w:tc>
        <w:tc>
          <w:tcPr>
            <w:tcW w:w="2022" w:type="dxa"/>
          </w:tcPr>
          <w:p w:rsidR="009C3C56" w:rsidRPr="00930EC6" w:rsidRDefault="009C3C56" w:rsidP="009C3C56">
            <w:pPr>
              <w:pStyle w:val="ConsPlusNormal"/>
              <w:widowControl/>
              <w:jc w:val="both"/>
              <w:rPr>
                <w:szCs w:val="24"/>
              </w:rPr>
            </w:pPr>
            <w:r w:rsidRPr="00930EC6">
              <w:rPr>
                <w:szCs w:val="24"/>
              </w:rPr>
              <w:t>Все участки зоны</w:t>
            </w:r>
          </w:p>
        </w:tc>
      </w:tr>
      <w:tr w:rsidR="009C3C56" w:rsidRPr="00930EC6" w:rsidTr="009C3C56">
        <w:tc>
          <w:tcPr>
            <w:tcW w:w="889" w:type="dxa"/>
          </w:tcPr>
          <w:p w:rsidR="009C3C56" w:rsidRPr="00930EC6" w:rsidRDefault="009C3C56" w:rsidP="009C3C56">
            <w:pPr>
              <w:rPr>
                <w:rFonts w:ascii="Times New Roman" w:hAnsi="Times New Roman"/>
              </w:rPr>
            </w:pPr>
            <w:r w:rsidRPr="00930EC6">
              <w:rPr>
                <w:rFonts w:ascii="Times New Roman" w:hAnsi="Times New Roman"/>
              </w:rPr>
              <w:t>1.4</w:t>
            </w:r>
          </w:p>
        </w:tc>
        <w:tc>
          <w:tcPr>
            <w:tcW w:w="6731" w:type="dxa"/>
          </w:tcPr>
          <w:p w:rsidR="009C3C56" w:rsidRPr="00930EC6" w:rsidRDefault="009C3C56" w:rsidP="009C3C56">
            <w:pPr>
              <w:pStyle w:val="ConsPlusNormal"/>
              <w:widowControl/>
              <w:jc w:val="both"/>
              <w:rPr>
                <w:szCs w:val="24"/>
              </w:rPr>
            </w:pPr>
            <w:r w:rsidRPr="00930EC6">
              <w:rPr>
                <w:szCs w:val="24"/>
              </w:rPr>
              <w:t>Ограждение земельных участков со стороны улиц должно быть единообразным как минимум на протяжении одного квартала с обеих сторон улицы.</w:t>
            </w:r>
          </w:p>
        </w:tc>
        <w:tc>
          <w:tcPr>
            <w:tcW w:w="2022" w:type="dxa"/>
          </w:tcPr>
          <w:p w:rsidR="009C3C56" w:rsidRPr="00930EC6" w:rsidRDefault="009C3C56" w:rsidP="009C3C56">
            <w:pPr>
              <w:pStyle w:val="ConsPlusNormal"/>
              <w:widowControl/>
              <w:jc w:val="both"/>
              <w:rPr>
                <w:szCs w:val="24"/>
              </w:rPr>
            </w:pPr>
            <w:r w:rsidRPr="00930EC6">
              <w:rPr>
                <w:szCs w:val="24"/>
              </w:rPr>
              <w:t>Все участки зоны</w:t>
            </w:r>
          </w:p>
        </w:tc>
      </w:tr>
      <w:tr w:rsidR="009C3C56" w:rsidRPr="00930EC6" w:rsidTr="009C3C56">
        <w:tc>
          <w:tcPr>
            <w:tcW w:w="889" w:type="dxa"/>
          </w:tcPr>
          <w:p w:rsidR="009C3C56" w:rsidRPr="00930EC6" w:rsidRDefault="009C3C56" w:rsidP="009C3C56">
            <w:pPr>
              <w:rPr>
                <w:rFonts w:ascii="Times New Roman" w:hAnsi="Times New Roman"/>
              </w:rPr>
            </w:pPr>
            <w:r w:rsidRPr="00930EC6">
              <w:rPr>
                <w:rFonts w:ascii="Times New Roman" w:hAnsi="Times New Roman"/>
              </w:rPr>
              <w:t>1.6</w:t>
            </w:r>
          </w:p>
        </w:tc>
        <w:tc>
          <w:tcPr>
            <w:tcW w:w="6731" w:type="dxa"/>
          </w:tcPr>
          <w:p w:rsidR="009C3C56" w:rsidRPr="00930EC6" w:rsidRDefault="009C3C56" w:rsidP="009C3C56">
            <w:pPr>
              <w:pStyle w:val="ConsPlusNormal"/>
              <w:widowControl/>
              <w:jc w:val="both"/>
              <w:rPr>
                <w:szCs w:val="24"/>
              </w:rPr>
            </w:pPr>
            <w:r w:rsidRPr="00930EC6">
              <w:rPr>
                <w:szCs w:val="24"/>
              </w:rPr>
              <w:t>Не допускается размещать со стороны улицы вспомогательные строения, за исключением гаражей.</w:t>
            </w:r>
          </w:p>
        </w:tc>
        <w:tc>
          <w:tcPr>
            <w:tcW w:w="2022" w:type="dxa"/>
          </w:tcPr>
          <w:p w:rsidR="009C3C56" w:rsidRPr="00930EC6" w:rsidRDefault="009C3C56" w:rsidP="009C3C56">
            <w:pPr>
              <w:pStyle w:val="ConsPlusNormal"/>
              <w:widowControl/>
              <w:jc w:val="both"/>
              <w:rPr>
                <w:szCs w:val="24"/>
              </w:rPr>
            </w:pPr>
            <w:r w:rsidRPr="00930EC6">
              <w:rPr>
                <w:szCs w:val="24"/>
              </w:rPr>
              <w:t>Все участки зоны</w:t>
            </w:r>
          </w:p>
        </w:tc>
      </w:tr>
      <w:tr w:rsidR="009C3C56" w:rsidRPr="00930EC6" w:rsidTr="009C3C56">
        <w:tc>
          <w:tcPr>
            <w:tcW w:w="889" w:type="dxa"/>
          </w:tcPr>
          <w:p w:rsidR="009C3C56" w:rsidRPr="00930EC6" w:rsidRDefault="009C3C56" w:rsidP="009C3C56">
            <w:pPr>
              <w:rPr>
                <w:rFonts w:ascii="Times New Roman" w:hAnsi="Times New Roman"/>
              </w:rPr>
            </w:pPr>
            <w:r w:rsidRPr="00930EC6">
              <w:rPr>
                <w:rFonts w:ascii="Times New Roman" w:hAnsi="Times New Roman"/>
              </w:rPr>
              <w:t>1.7</w:t>
            </w:r>
          </w:p>
        </w:tc>
        <w:tc>
          <w:tcPr>
            <w:tcW w:w="6731" w:type="dxa"/>
          </w:tcPr>
          <w:p w:rsidR="009C3C56" w:rsidRPr="00930EC6" w:rsidRDefault="009C3C56" w:rsidP="009C3C56">
            <w:pPr>
              <w:pStyle w:val="ConsPlusNormal"/>
              <w:widowControl/>
              <w:jc w:val="both"/>
              <w:rPr>
                <w:szCs w:val="24"/>
              </w:rPr>
            </w:pPr>
            <w:r w:rsidRPr="00930EC6">
              <w:rPr>
                <w:szCs w:val="24"/>
              </w:rPr>
              <w:t>Допускается блокировка хозяйственных построек на смежных земельных участках по взаимному согласию домовладельцев, а также блокировка хозяйственных построек к основному строению – с учетом пожарных требований.</w:t>
            </w:r>
          </w:p>
        </w:tc>
        <w:tc>
          <w:tcPr>
            <w:tcW w:w="2022" w:type="dxa"/>
          </w:tcPr>
          <w:p w:rsidR="009C3C56" w:rsidRPr="00930EC6" w:rsidRDefault="009C3C56" w:rsidP="009C3C56">
            <w:pPr>
              <w:pStyle w:val="ConsPlusNormal"/>
              <w:widowControl/>
              <w:jc w:val="both"/>
              <w:rPr>
                <w:szCs w:val="24"/>
              </w:rPr>
            </w:pPr>
            <w:r w:rsidRPr="00930EC6">
              <w:rPr>
                <w:szCs w:val="24"/>
              </w:rPr>
              <w:t>Все участки зоны</w:t>
            </w:r>
          </w:p>
        </w:tc>
      </w:tr>
      <w:tr w:rsidR="009C3C56" w:rsidRPr="00930EC6" w:rsidTr="009C3C56">
        <w:tc>
          <w:tcPr>
            <w:tcW w:w="889" w:type="dxa"/>
          </w:tcPr>
          <w:p w:rsidR="009C3C56" w:rsidRPr="00930EC6" w:rsidRDefault="009C3C56" w:rsidP="009C3C56">
            <w:pPr>
              <w:rPr>
                <w:rFonts w:ascii="Times New Roman" w:hAnsi="Times New Roman"/>
              </w:rPr>
            </w:pPr>
            <w:r w:rsidRPr="00930EC6">
              <w:rPr>
                <w:rFonts w:ascii="Times New Roman" w:hAnsi="Times New Roman"/>
              </w:rPr>
              <w:t>1.8</w:t>
            </w:r>
          </w:p>
        </w:tc>
        <w:tc>
          <w:tcPr>
            <w:tcW w:w="6731" w:type="dxa"/>
          </w:tcPr>
          <w:p w:rsidR="009C3C56" w:rsidRPr="00930EC6" w:rsidRDefault="009C3C56" w:rsidP="009C3C56">
            <w:pPr>
              <w:pStyle w:val="ConsPlusNormal"/>
              <w:widowControl/>
              <w:jc w:val="both"/>
              <w:rPr>
                <w:szCs w:val="24"/>
              </w:rPr>
            </w:pPr>
            <w:r w:rsidRPr="00930EC6">
              <w:rPr>
                <w:szCs w:val="24"/>
              </w:rPr>
              <w:t xml:space="preserve">Содержание скота и птицы </w:t>
            </w:r>
            <w:r w:rsidRPr="00930EC6">
              <w:rPr>
                <w:szCs w:val="24"/>
                <w:u w:val="single"/>
              </w:rPr>
              <w:t>не допускается</w:t>
            </w:r>
            <w:r w:rsidRPr="00930EC6">
              <w:rPr>
                <w:szCs w:val="24"/>
              </w:rPr>
              <w:t xml:space="preserve"> в зонах размещения малоэтажной застройки</w:t>
            </w:r>
          </w:p>
        </w:tc>
        <w:tc>
          <w:tcPr>
            <w:tcW w:w="2022" w:type="dxa"/>
          </w:tcPr>
          <w:p w:rsidR="009C3C56" w:rsidRPr="00930EC6" w:rsidRDefault="009C3C56" w:rsidP="009C3C56">
            <w:pPr>
              <w:pStyle w:val="ConsPlusNormal"/>
              <w:widowControl/>
              <w:jc w:val="both"/>
              <w:rPr>
                <w:szCs w:val="24"/>
              </w:rPr>
            </w:pPr>
            <w:r w:rsidRPr="00930EC6">
              <w:rPr>
                <w:szCs w:val="24"/>
              </w:rPr>
              <w:t>Все участки зоны</w:t>
            </w:r>
          </w:p>
        </w:tc>
      </w:tr>
      <w:tr w:rsidR="009C3C56" w:rsidRPr="00930EC6" w:rsidTr="009C3C56">
        <w:tc>
          <w:tcPr>
            <w:tcW w:w="889" w:type="dxa"/>
          </w:tcPr>
          <w:p w:rsidR="009C3C56" w:rsidRPr="00930EC6" w:rsidRDefault="009C3C56" w:rsidP="009C3C56">
            <w:pPr>
              <w:rPr>
                <w:rFonts w:ascii="Times New Roman" w:hAnsi="Times New Roman"/>
              </w:rPr>
            </w:pPr>
            <w:r w:rsidRPr="00930EC6">
              <w:rPr>
                <w:rFonts w:ascii="Times New Roman" w:hAnsi="Times New Roman"/>
              </w:rPr>
              <w:t>1.9</w:t>
            </w:r>
          </w:p>
        </w:tc>
        <w:tc>
          <w:tcPr>
            <w:tcW w:w="6731" w:type="dxa"/>
          </w:tcPr>
          <w:p w:rsidR="009C3C56" w:rsidRPr="00930EC6" w:rsidRDefault="009C3C56" w:rsidP="009C3C56">
            <w:pPr>
              <w:pStyle w:val="ConsPlusNormal"/>
              <w:widowControl/>
              <w:jc w:val="both"/>
              <w:rPr>
                <w:szCs w:val="24"/>
              </w:rPr>
            </w:pPr>
            <w:r w:rsidRPr="00930EC6">
              <w:rPr>
                <w:szCs w:val="24"/>
              </w:rPr>
              <w:t xml:space="preserve">При возведении на земельном участке хозяйственных построек, располагаемых на расстоянии </w:t>
            </w:r>
            <w:smartTag w:uri="urn:schemas-microsoft-com:office:smarttags" w:element="metricconverter">
              <w:smartTagPr>
                <w:attr w:name="ProductID" w:val="1 м"/>
              </w:smartTagPr>
              <w:r w:rsidRPr="00930EC6">
                <w:rPr>
                  <w:szCs w:val="24"/>
                </w:rPr>
                <w:t>1 м</w:t>
              </w:r>
            </w:smartTag>
            <w:r w:rsidRPr="00930EC6">
              <w:rPr>
                <w:szCs w:val="24"/>
              </w:rPr>
              <w:t xml:space="preserve"> от границы соседнего участка, следует скат крыши и водоотвод </w:t>
            </w:r>
            <w:r w:rsidRPr="00930EC6">
              <w:rPr>
                <w:szCs w:val="24"/>
              </w:rPr>
              <w:lastRenderedPageBreak/>
              <w:t>ориентировать на свой участок.</w:t>
            </w:r>
          </w:p>
        </w:tc>
        <w:tc>
          <w:tcPr>
            <w:tcW w:w="2022" w:type="dxa"/>
          </w:tcPr>
          <w:p w:rsidR="009C3C56" w:rsidRPr="00930EC6" w:rsidRDefault="009C3C56" w:rsidP="009C3C56">
            <w:pPr>
              <w:pStyle w:val="ConsPlusNormal"/>
              <w:widowControl/>
              <w:jc w:val="both"/>
              <w:rPr>
                <w:szCs w:val="24"/>
              </w:rPr>
            </w:pPr>
            <w:r w:rsidRPr="00930EC6">
              <w:rPr>
                <w:szCs w:val="24"/>
              </w:rPr>
              <w:lastRenderedPageBreak/>
              <w:t>Все участки зоны</w:t>
            </w:r>
          </w:p>
        </w:tc>
      </w:tr>
      <w:tr w:rsidR="009C3C56" w:rsidRPr="00930EC6" w:rsidTr="00C10383">
        <w:trPr>
          <w:trHeight w:val="1843"/>
        </w:trPr>
        <w:tc>
          <w:tcPr>
            <w:tcW w:w="889" w:type="dxa"/>
          </w:tcPr>
          <w:p w:rsidR="009C3C56" w:rsidRPr="00930EC6" w:rsidRDefault="009C3C56" w:rsidP="00C10383">
            <w:pPr>
              <w:spacing w:after="0"/>
              <w:rPr>
                <w:rFonts w:ascii="Times New Roman" w:hAnsi="Times New Roman"/>
              </w:rPr>
            </w:pPr>
            <w:r w:rsidRPr="00930EC6">
              <w:rPr>
                <w:rFonts w:ascii="Times New Roman" w:hAnsi="Times New Roman"/>
              </w:rPr>
              <w:t>1.10</w:t>
            </w:r>
          </w:p>
        </w:tc>
        <w:tc>
          <w:tcPr>
            <w:tcW w:w="6731" w:type="dxa"/>
          </w:tcPr>
          <w:p w:rsidR="009C3C56" w:rsidRPr="00930EC6" w:rsidRDefault="009C3C56" w:rsidP="00C10383">
            <w:pPr>
              <w:spacing w:after="0"/>
              <w:jc w:val="both"/>
              <w:rPr>
                <w:rFonts w:ascii="Times New Roman" w:hAnsi="Times New Roman"/>
              </w:rPr>
            </w:pPr>
            <w:r w:rsidRPr="00930EC6">
              <w:rPr>
                <w:rFonts w:ascii="Times New Roman" w:hAnsi="Times New Roman"/>
              </w:rPr>
              <w:t>На территории в зонах размещения малоэтажной застройки на предоставленных земельных участках запрещается строительство гаражей для грузового транспорта и транспорта для перевозки людей и хранение такого автотранспорта, находящегося в личной собственности, кроме автотранспорта грузоподъемностью менее 1,5 тонн</w:t>
            </w:r>
          </w:p>
          <w:p w:rsidR="009C3C56" w:rsidRPr="00930EC6" w:rsidRDefault="009C3C56" w:rsidP="009C3C56">
            <w:pPr>
              <w:pStyle w:val="ConsPlusNormal"/>
              <w:widowControl/>
              <w:jc w:val="both"/>
              <w:rPr>
                <w:szCs w:val="24"/>
              </w:rPr>
            </w:pPr>
          </w:p>
        </w:tc>
        <w:tc>
          <w:tcPr>
            <w:tcW w:w="2022" w:type="dxa"/>
          </w:tcPr>
          <w:p w:rsidR="009C3C56" w:rsidRPr="00930EC6" w:rsidRDefault="009C3C56" w:rsidP="009C3C56">
            <w:pPr>
              <w:pStyle w:val="ConsPlusNormal"/>
              <w:widowControl/>
              <w:jc w:val="both"/>
              <w:rPr>
                <w:szCs w:val="24"/>
              </w:rPr>
            </w:pPr>
            <w:r w:rsidRPr="00930EC6">
              <w:rPr>
                <w:szCs w:val="24"/>
              </w:rPr>
              <w:t>Все участки зоны</w:t>
            </w:r>
          </w:p>
        </w:tc>
      </w:tr>
      <w:tr w:rsidR="009C3C56" w:rsidRPr="00930EC6" w:rsidTr="009C3C56">
        <w:tc>
          <w:tcPr>
            <w:tcW w:w="9642" w:type="dxa"/>
            <w:gridSpan w:val="3"/>
          </w:tcPr>
          <w:p w:rsidR="009C3C56" w:rsidRPr="00930EC6" w:rsidRDefault="009C3C56" w:rsidP="009C3C56">
            <w:pPr>
              <w:pStyle w:val="ConsPlusNormal"/>
              <w:widowControl/>
              <w:rPr>
                <w:szCs w:val="24"/>
              </w:rPr>
            </w:pPr>
            <w:r w:rsidRPr="00930EC6">
              <w:rPr>
                <w:b/>
                <w:szCs w:val="24"/>
              </w:rPr>
              <w:t>2.  Санитарно-гигиенические и экологические требования</w:t>
            </w:r>
          </w:p>
        </w:tc>
      </w:tr>
      <w:tr w:rsidR="009C3C56" w:rsidRPr="00930EC6" w:rsidTr="009C3C56">
        <w:tc>
          <w:tcPr>
            <w:tcW w:w="889" w:type="dxa"/>
          </w:tcPr>
          <w:p w:rsidR="009C3C56" w:rsidRPr="00930EC6" w:rsidRDefault="009C3C56" w:rsidP="009C3C56">
            <w:pPr>
              <w:pStyle w:val="ConsPlusNormal"/>
              <w:widowControl/>
              <w:jc w:val="both"/>
              <w:rPr>
                <w:szCs w:val="24"/>
              </w:rPr>
            </w:pPr>
            <w:r w:rsidRPr="00930EC6">
              <w:rPr>
                <w:szCs w:val="24"/>
              </w:rPr>
              <w:t>2.1</w:t>
            </w:r>
          </w:p>
        </w:tc>
        <w:tc>
          <w:tcPr>
            <w:tcW w:w="6731" w:type="dxa"/>
          </w:tcPr>
          <w:p w:rsidR="009C3C56" w:rsidRPr="00930EC6" w:rsidRDefault="009C3C56" w:rsidP="009C3C56">
            <w:pPr>
              <w:pStyle w:val="ConsPlusNormal"/>
              <w:widowControl/>
              <w:jc w:val="both"/>
              <w:rPr>
                <w:szCs w:val="24"/>
              </w:rPr>
            </w:pPr>
            <w:r w:rsidRPr="00930EC6">
              <w:rPr>
                <w:szCs w:val="24"/>
              </w:rPr>
              <w:t>Местное канализование производить с размещением выгребных ям только на территориях домовладений. Размещение выгребных и помойных  ям производится на расстоянии 4 м от границ участка домовладения.</w:t>
            </w:r>
          </w:p>
        </w:tc>
        <w:tc>
          <w:tcPr>
            <w:tcW w:w="2022" w:type="dxa"/>
          </w:tcPr>
          <w:p w:rsidR="009C3C56" w:rsidRPr="00930EC6" w:rsidRDefault="009C3C56" w:rsidP="009C3C56">
            <w:pPr>
              <w:pStyle w:val="ConsPlusNormal"/>
              <w:widowControl/>
              <w:jc w:val="both"/>
              <w:rPr>
                <w:szCs w:val="24"/>
              </w:rPr>
            </w:pPr>
            <w:r w:rsidRPr="00930EC6">
              <w:rPr>
                <w:szCs w:val="24"/>
              </w:rPr>
              <w:t>Все участки зоны</w:t>
            </w:r>
          </w:p>
        </w:tc>
      </w:tr>
      <w:tr w:rsidR="009C3C56" w:rsidRPr="00930EC6" w:rsidTr="009C3C56">
        <w:tc>
          <w:tcPr>
            <w:tcW w:w="889" w:type="dxa"/>
          </w:tcPr>
          <w:p w:rsidR="009C3C56" w:rsidRPr="00930EC6" w:rsidRDefault="009C3C56" w:rsidP="009C3C56">
            <w:pPr>
              <w:pStyle w:val="ConsPlusNormal"/>
              <w:widowControl/>
              <w:jc w:val="both"/>
              <w:rPr>
                <w:szCs w:val="24"/>
              </w:rPr>
            </w:pPr>
            <w:r w:rsidRPr="00930EC6">
              <w:rPr>
                <w:szCs w:val="24"/>
              </w:rPr>
              <w:t>2.2</w:t>
            </w:r>
          </w:p>
        </w:tc>
        <w:tc>
          <w:tcPr>
            <w:tcW w:w="6731" w:type="dxa"/>
          </w:tcPr>
          <w:p w:rsidR="009C3C56" w:rsidRPr="00930EC6" w:rsidRDefault="009C3C56" w:rsidP="009C3C56">
            <w:pPr>
              <w:pStyle w:val="ConsPlusNormal"/>
              <w:widowControl/>
              <w:jc w:val="both"/>
              <w:rPr>
                <w:szCs w:val="24"/>
              </w:rPr>
            </w:pPr>
            <w:r w:rsidRPr="00930EC6">
              <w:rPr>
                <w:szCs w:val="24"/>
              </w:rPr>
              <w:t xml:space="preserve">Хозяйственные площадки в жилой зоне предусматриваются (кроме площадок для мусоросборников, размещенных из расчета 3 контейнера на 1 подъезд), не далее чем </w:t>
            </w:r>
            <w:smartTag w:uri="urn:schemas-microsoft-com:office:smarttags" w:element="metricconverter">
              <w:smartTagPr>
                <w:attr w:name="ProductID" w:val="100 м"/>
              </w:smartTagPr>
              <w:r w:rsidRPr="00930EC6">
                <w:rPr>
                  <w:szCs w:val="24"/>
                </w:rPr>
                <w:t>100 м</w:t>
              </w:r>
            </w:smartTag>
            <w:r w:rsidRPr="00930EC6">
              <w:rPr>
                <w:szCs w:val="24"/>
              </w:rPr>
              <w:t xml:space="preserve"> от входа в дом.</w:t>
            </w:r>
          </w:p>
        </w:tc>
        <w:tc>
          <w:tcPr>
            <w:tcW w:w="2022" w:type="dxa"/>
          </w:tcPr>
          <w:p w:rsidR="009C3C56" w:rsidRPr="00930EC6" w:rsidRDefault="009C3C56" w:rsidP="009C3C56">
            <w:pPr>
              <w:pStyle w:val="ConsPlusNormal"/>
              <w:widowControl/>
              <w:jc w:val="both"/>
              <w:rPr>
                <w:szCs w:val="24"/>
              </w:rPr>
            </w:pPr>
            <w:r w:rsidRPr="00930EC6">
              <w:rPr>
                <w:szCs w:val="24"/>
              </w:rPr>
              <w:t>Все участки зоны</w:t>
            </w:r>
          </w:p>
        </w:tc>
      </w:tr>
      <w:tr w:rsidR="009C3C56" w:rsidRPr="00930EC6" w:rsidTr="009C3C56">
        <w:tc>
          <w:tcPr>
            <w:tcW w:w="889" w:type="dxa"/>
          </w:tcPr>
          <w:p w:rsidR="009C3C56" w:rsidRPr="00930EC6" w:rsidRDefault="009C3C56" w:rsidP="009C3C56">
            <w:pPr>
              <w:pStyle w:val="ConsPlusNormal"/>
              <w:widowControl/>
              <w:jc w:val="both"/>
              <w:rPr>
                <w:szCs w:val="24"/>
              </w:rPr>
            </w:pPr>
            <w:r w:rsidRPr="00930EC6">
              <w:rPr>
                <w:szCs w:val="24"/>
              </w:rPr>
              <w:t>2.3.</w:t>
            </w:r>
          </w:p>
        </w:tc>
        <w:tc>
          <w:tcPr>
            <w:tcW w:w="6731" w:type="dxa"/>
          </w:tcPr>
          <w:p w:rsidR="009C3C56" w:rsidRPr="00930EC6" w:rsidRDefault="009C3C56" w:rsidP="009C3C56">
            <w:pPr>
              <w:pStyle w:val="ConsPlusNormal"/>
              <w:widowControl/>
              <w:jc w:val="both"/>
              <w:rPr>
                <w:szCs w:val="24"/>
              </w:rPr>
            </w:pPr>
            <w:r w:rsidRPr="00930EC6">
              <w:rPr>
                <w:szCs w:val="24"/>
              </w:rPr>
              <w:t xml:space="preserve">Для участков, расположенных в границах санитарно-защитных зон промышленных и сельскохозяйственных предприятий, объектов спецназначения, действуют дополнительные </w:t>
            </w:r>
            <w:r w:rsidR="00504450">
              <w:rPr>
                <w:szCs w:val="24"/>
              </w:rPr>
              <w:t>регламенты в соответствии со статьей</w:t>
            </w:r>
            <w:r w:rsidRPr="00930EC6">
              <w:rPr>
                <w:szCs w:val="24"/>
              </w:rPr>
              <w:t xml:space="preserve"> 29  настоящих Правил.</w:t>
            </w:r>
          </w:p>
        </w:tc>
        <w:tc>
          <w:tcPr>
            <w:tcW w:w="2022" w:type="dxa"/>
          </w:tcPr>
          <w:p w:rsidR="009C3C56" w:rsidRPr="00930EC6" w:rsidRDefault="009C3C56" w:rsidP="009C3C56">
            <w:pPr>
              <w:pStyle w:val="ConsPlusNormal"/>
              <w:widowControl/>
              <w:jc w:val="both"/>
              <w:rPr>
                <w:szCs w:val="24"/>
              </w:rPr>
            </w:pPr>
            <w:r w:rsidRPr="00930EC6">
              <w:rPr>
                <w:szCs w:val="24"/>
              </w:rPr>
              <w:t>Все участки зоны в границах санитарно-защитных зон</w:t>
            </w:r>
          </w:p>
        </w:tc>
      </w:tr>
      <w:tr w:rsidR="009C3C56" w:rsidRPr="00930EC6" w:rsidTr="009C3C56">
        <w:tc>
          <w:tcPr>
            <w:tcW w:w="9642" w:type="dxa"/>
            <w:gridSpan w:val="3"/>
          </w:tcPr>
          <w:p w:rsidR="009C3C56" w:rsidRPr="00930EC6" w:rsidRDefault="009C3C56" w:rsidP="009C3C56">
            <w:pPr>
              <w:pStyle w:val="ConsPlusNormal"/>
              <w:widowControl/>
              <w:rPr>
                <w:b/>
                <w:szCs w:val="24"/>
              </w:rPr>
            </w:pPr>
            <w:r w:rsidRPr="00930EC6">
              <w:rPr>
                <w:b/>
                <w:szCs w:val="24"/>
              </w:rPr>
              <w:t>3. Защита от опасных природных процессов</w:t>
            </w:r>
          </w:p>
        </w:tc>
      </w:tr>
      <w:tr w:rsidR="009C3C56" w:rsidRPr="00930EC6" w:rsidTr="009C3C56">
        <w:tc>
          <w:tcPr>
            <w:tcW w:w="889" w:type="dxa"/>
          </w:tcPr>
          <w:p w:rsidR="009C3C56" w:rsidRPr="00930EC6" w:rsidRDefault="009C3C56" w:rsidP="009C3C56">
            <w:pPr>
              <w:pStyle w:val="ConsPlusNormal"/>
              <w:widowControl/>
              <w:jc w:val="both"/>
              <w:rPr>
                <w:szCs w:val="24"/>
              </w:rPr>
            </w:pPr>
            <w:r w:rsidRPr="00930EC6">
              <w:rPr>
                <w:szCs w:val="24"/>
              </w:rPr>
              <w:t>3.1.</w:t>
            </w:r>
          </w:p>
        </w:tc>
        <w:tc>
          <w:tcPr>
            <w:tcW w:w="6731" w:type="dxa"/>
          </w:tcPr>
          <w:p w:rsidR="009C3C56" w:rsidRPr="00930EC6" w:rsidRDefault="009C3C56" w:rsidP="009C3C56">
            <w:pPr>
              <w:pStyle w:val="ConsPlusNormal"/>
              <w:widowControl/>
              <w:jc w:val="both"/>
              <w:rPr>
                <w:szCs w:val="24"/>
              </w:rPr>
            </w:pPr>
            <w:r w:rsidRPr="00930EC6">
              <w:rPr>
                <w:szCs w:val="24"/>
              </w:rPr>
              <w:t>Для участков зоны, расположенных в границах водоохраной зоны действуют дополнительные регламенты в соответствии со статьей 29 настоящих Правил.</w:t>
            </w:r>
          </w:p>
        </w:tc>
        <w:tc>
          <w:tcPr>
            <w:tcW w:w="2022" w:type="dxa"/>
          </w:tcPr>
          <w:p w:rsidR="009C3C56" w:rsidRPr="00930EC6" w:rsidRDefault="009C3C56" w:rsidP="009C3C56">
            <w:pPr>
              <w:pStyle w:val="ConsPlusNormal"/>
              <w:widowControl/>
              <w:jc w:val="both"/>
              <w:rPr>
                <w:szCs w:val="24"/>
              </w:rPr>
            </w:pPr>
            <w:r w:rsidRPr="00930EC6">
              <w:rPr>
                <w:szCs w:val="24"/>
              </w:rPr>
              <w:t>Все участки зоны в границах водоохранных зон</w:t>
            </w:r>
          </w:p>
        </w:tc>
      </w:tr>
    </w:tbl>
    <w:p w:rsidR="004A61CE" w:rsidRPr="00930EC6" w:rsidRDefault="004A61CE" w:rsidP="004A61CE">
      <w:pPr>
        <w:widowControl w:val="0"/>
        <w:suppressAutoHyphens/>
        <w:spacing w:after="0" w:line="240" w:lineRule="auto"/>
        <w:jc w:val="center"/>
        <w:outlineLvl w:val="0"/>
        <w:rPr>
          <w:rFonts w:ascii="Times New Roman" w:eastAsia="Lucida Sans Unicode" w:hAnsi="Times New Roman"/>
          <w:b/>
          <w:kern w:val="1"/>
          <w:sz w:val="24"/>
          <w:szCs w:val="24"/>
          <w:lang w:eastAsia="ar-SA"/>
        </w:rPr>
      </w:pPr>
      <w:bookmarkStart w:id="18" w:name="_Toc295120263"/>
      <w:bookmarkStart w:id="19" w:name="_Toc295120641"/>
      <w:bookmarkStart w:id="20" w:name="_Toc306653222"/>
      <w:bookmarkStart w:id="21" w:name="_Toc531911934"/>
      <w:r w:rsidRPr="00930EC6">
        <w:rPr>
          <w:rFonts w:ascii="Times New Roman" w:eastAsia="Lucida Sans Unicode" w:hAnsi="Times New Roman"/>
          <w:b/>
          <w:kern w:val="1"/>
          <w:sz w:val="24"/>
          <w:szCs w:val="24"/>
          <w:lang w:eastAsia="ar-SA"/>
        </w:rPr>
        <w:t>Статья 20. Общественно-деловые зоны</w:t>
      </w:r>
      <w:bookmarkEnd w:id="18"/>
      <w:bookmarkEnd w:id="19"/>
      <w:bookmarkEnd w:id="20"/>
      <w:bookmarkEnd w:id="21"/>
      <w:r w:rsidR="00E73E4F">
        <w:rPr>
          <w:rFonts w:ascii="Times New Roman" w:eastAsia="Lucida Sans Unicode" w:hAnsi="Times New Roman"/>
          <w:b/>
          <w:kern w:val="1"/>
          <w:sz w:val="24"/>
          <w:szCs w:val="24"/>
          <w:lang w:eastAsia="ar-SA"/>
        </w:rPr>
        <w:br/>
      </w:r>
    </w:p>
    <w:p w:rsidR="004A61CE" w:rsidRPr="00930EC6" w:rsidRDefault="00245656" w:rsidP="00C10383">
      <w:pPr>
        <w:widowControl w:val="0"/>
        <w:numPr>
          <w:ilvl w:val="0"/>
          <w:numId w:val="35"/>
        </w:numPr>
        <w:suppressAutoHyphens/>
        <w:spacing w:after="0" w:line="240" w:lineRule="auto"/>
        <w:ind w:left="0" w:firstLine="567"/>
        <w:jc w:val="center"/>
        <w:rPr>
          <w:rFonts w:ascii="Times New Roman" w:eastAsia="Lucida Sans Unicode" w:hAnsi="Times New Roman"/>
          <w:b/>
          <w:kern w:val="1"/>
          <w:sz w:val="24"/>
          <w:szCs w:val="24"/>
          <w:u w:val="single"/>
          <w:lang w:eastAsia="ar-SA"/>
        </w:rPr>
      </w:pPr>
      <w:r>
        <w:rPr>
          <w:rFonts w:ascii="Times New Roman" w:eastAsia="Lucida Sans Unicode" w:hAnsi="Times New Roman"/>
          <w:b/>
          <w:kern w:val="1"/>
          <w:sz w:val="24"/>
          <w:szCs w:val="24"/>
          <w:u w:val="single"/>
          <w:lang w:eastAsia="ar-SA"/>
        </w:rPr>
        <w:t xml:space="preserve">ОД-1/1, ОД-1/2, </w:t>
      </w:r>
      <w:r w:rsidR="003D7A77">
        <w:rPr>
          <w:rFonts w:ascii="Times New Roman" w:eastAsia="Lucida Sans Unicode" w:hAnsi="Times New Roman"/>
          <w:b/>
          <w:kern w:val="1"/>
          <w:sz w:val="24"/>
          <w:szCs w:val="24"/>
          <w:u w:val="single"/>
          <w:lang w:eastAsia="ar-SA"/>
        </w:rPr>
        <w:t xml:space="preserve">ОД-1/3, </w:t>
      </w:r>
      <w:r w:rsidR="00ED79A6">
        <w:rPr>
          <w:rFonts w:ascii="Times New Roman" w:eastAsia="Lucida Sans Unicode" w:hAnsi="Times New Roman"/>
          <w:b/>
          <w:kern w:val="1"/>
          <w:sz w:val="24"/>
          <w:szCs w:val="24"/>
          <w:u w:val="single"/>
          <w:lang w:eastAsia="ar-SA"/>
        </w:rPr>
        <w:t xml:space="preserve">ОД-1/4, </w:t>
      </w:r>
      <w:r w:rsidR="003D7A77">
        <w:rPr>
          <w:rFonts w:ascii="Times New Roman" w:eastAsia="Lucida Sans Unicode" w:hAnsi="Times New Roman"/>
          <w:b/>
          <w:kern w:val="1"/>
          <w:sz w:val="24"/>
          <w:szCs w:val="24"/>
          <w:u w:val="single"/>
          <w:lang w:eastAsia="ar-SA"/>
        </w:rPr>
        <w:t>ОД-1/5</w:t>
      </w:r>
      <w:r w:rsidR="004A61CE" w:rsidRPr="00930EC6">
        <w:rPr>
          <w:rFonts w:ascii="Times New Roman" w:eastAsia="Lucida Sans Unicode" w:hAnsi="Times New Roman"/>
          <w:b/>
          <w:kern w:val="1"/>
          <w:sz w:val="24"/>
          <w:szCs w:val="24"/>
          <w:u w:val="single"/>
          <w:lang w:eastAsia="ar-SA"/>
        </w:rPr>
        <w:t xml:space="preserve"> – Зона размещения объектов социального назначения (здравоохранения, образования, культуры, физкультуры и спорта)</w:t>
      </w:r>
    </w:p>
    <w:p w:rsidR="004A61CE" w:rsidRPr="00930EC6" w:rsidRDefault="004A61CE" w:rsidP="004A61CE">
      <w:pPr>
        <w:widowControl w:val="0"/>
        <w:suppressAutoHyphens/>
        <w:spacing w:after="0" w:line="240" w:lineRule="auto"/>
        <w:ind w:firstLine="900"/>
        <w:jc w:val="both"/>
        <w:rPr>
          <w:rFonts w:ascii="Times New Roman" w:eastAsia="Lucida Sans Unicode" w:hAnsi="Times New Roman"/>
          <w:kern w:val="1"/>
          <w:sz w:val="24"/>
          <w:szCs w:val="24"/>
          <w:lang w:eastAsia="ar-SA"/>
        </w:rPr>
      </w:pPr>
    </w:p>
    <w:p w:rsidR="004A61CE" w:rsidRPr="00930EC6" w:rsidRDefault="004A61CE" w:rsidP="004A61CE">
      <w:pPr>
        <w:widowControl w:val="0"/>
        <w:suppressAutoHyphens/>
        <w:spacing w:after="0" w:line="240" w:lineRule="auto"/>
        <w:ind w:firstLine="900"/>
        <w:jc w:val="both"/>
        <w:rPr>
          <w:rFonts w:ascii="Times New Roman" w:eastAsia="Lucida Sans Unicode" w:hAnsi="Times New Roman"/>
          <w:kern w:val="1"/>
          <w:sz w:val="24"/>
          <w:szCs w:val="24"/>
          <w:lang w:eastAsia="ar-SA"/>
        </w:rPr>
      </w:pPr>
      <w:r w:rsidRPr="00930EC6">
        <w:rPr>
          <w:rFonts w:ascii="Times New Roman" w:eastAsia="Lucida Sans Unicode" w:hAnsi="Times New Roman"/>
          <w:kern w:val="1"/>
          <w:sz w:val="24"/>
          <w:szCs w:val="24"/>
          <w:lang w:eastAsia="ar-SA"/>
        </w:rPr>
        <w:t>Зона размещения объектов социального назначения выделяется с целью развития существующих и преобразуемых территорий, предназначенных для размещения разнообразных объектов местного значения общественно-делового назначения, развития сферы социальных, иных объектов и формирования соответствующей среды, размещения необходимых объектов инженерной и транспортной инфраструктуры.</w:t>
      </w:r>
    </w:p>
    <w:p w:rsidR="004A61CE" w:rsidRPr="00930EC6" w:rsidRDefault="004A61CE" w:rsidP="004A61CE">
      <w:pPr>
        <w:widowControl w:val="0"/>
        <w:suppressAutoHyphens/>
        <w:spacing w:after="0" w:line="240" w:lineRule="auto"/>
        <w:ind w:firstLine="900"/>
        <w:jc w:val="both"/>
        <w:rPr>
          <w:rFonts w:ascii="Times New Roman" w:eastAsia="Lucida Sans Unicode" w:hAnsi="Times New Roman"/>
          <w:kern w:val="1"/>
          <w:sz w:val="24"/>
          <w:szCs w:val="24"/>
          <w:lang w:eastAsia="ar-SA"/>
        </w:rPr>
      </w:pPr>
    </w:p>
    <w:tbl>
      <w:tblPr>
        <w:tblW w:w="9429" w:type="dxa"/>
        <w:tblInd w:w="-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65"/>
        <w:gridCol w:w="2107"/>
        <w:gridCol w:w="3728"/>
        <w:gridCol w:w="2829"/>
      </w:tblGrid>
      <w:tr w:rsidR="004A61CE" w:rsidRPr="00930EC6" w:rsidTr="004A61CE">
        <w:trPr>
          <w:trHeight w:val="703"/>
        </w:trPr>
        <w:tc>
          <w:tcPr>
            <w:tcW w:w="765" w:type="dxa"/>
          </w:tcPr>
          <w:p w:rsidR="004A61CE" w:rsidRPr="00930EC6" w:rsidRDefault="004A61CE" w:rsidP="004A61CE">
            <w:pPr>
              <w:widowControl w:val="0"/>
              <w:suppressAutoHyphens/>
              <w:spacing w:after="0" w:line="240" w:lineRule="auto"/>
              <w:jc w:val="center"/>
              <w:rPr>
                <w:rFonts w:ascii="Times New Roman" w:eastAsia="Lucida Sans Unicode" w:hAnsi="Times New Roman"/>
                <w:b/>
                <w:bCs/>
                <w:kern w:val="1"/>
                <w:sz w:val="24"/>
                <w:szCs w:val="24"/>
                <w:lang w:eastAsia="ar-SA"/>
              </w:rPr>
            </w:pPr>
            <w:r w:rsidRPr="00930EC6">
              <w:rPr>
                <w:rFonts w:ascii="Times New Roman" w:eastAsia="Lucida Sans Unicode" w:hAnsi="Times New Roman"/>
                <w:b/>
                <w:bCs/>
                <w:kern w:val="1"/>
                <w:sz w:val="24"/>
                <w:szCs w:val="24"/>
                <w:lang w:eastAsia="ar-SA"/>
              </w:rPr>
              <w:t>Код</w:t>
            </w:r>
          </w:p>
        </w:tc>
        <w:tc>
          <w:tcPr>
            <w:tcW w:w="2107" w:type="dxa"/>
          </w:tcPr>
          <w:p w:rsidR="004A61CE" w:rsidRPr="00930EC6" w:rsidRDefault="004A61CE" w:rsidP="004A61CE">
            <w:pPr>
              <w:widowControl w:val="0"/>
              <w:suppressAutoHyphens/>
              <w:spacing w:after="0" w:line="240" w:lineRule="auto"/>
              <w:jc w:val="center"/>
              <w:rPr>
                <w:rFonts w:ascii="Times New Roman" w:eastAsia="Lucida Sans Unicode" w:hAnsi="Times New Roman"/>
                <w:kern w:val="1"/>
                <w:sz w:val="24"/>
                <w:szCs w:val="24"/>
                <w:lang w:eastAsia="ar-SA"/>
              </w:rPr>
            </w:pPr>
            <w:r w:rsidRPr="00930EC6">
              <w:rPr>
                <w:rFonts w:ascii="Times New Roman" w:eastAsia="Lucida Sans Unicode" w:hAnsi="Times New Roman"/>
                <w:b/>
                <w:bCs/>
                <w:kern w:val="1"/>
                <w:sz w:val="24"/>
                <w:szCs w:val="24"/>
                <w:lang w:eastAsia="ar-SA"/>
              </w:rPr>
              <w:t>Виды разрешённого использования земельных участков</w:t>
            </w:r>
          </w:p>
        </w:tc>
        <w:tc>
          <w:tcPr>
            <w:tcW w:w="3728" w:type="dxa"/>
          </w:tcPr>
          <w:p w:rsidR="004A61CE" w:rsidRPr="00930EC6" w:rsidRDefault="004A61CE" w:rsidP="004A61CE">
            <w:pPr>
              <w:widowControl w:val="0"/>
              <w:suppressAutoHyphens/>
              <w:spacing w:after="0" w:line="240" w:lineRule="auto"/>
              <w:jc w:val="center"/>
              <w:rPr>
                <w:rFonts w:ascii="Times New Roman" w:eastAsia="Lucida Sans Unicode" w:hAnsi="Times New Roman"/>
                <w:b/>
                <w:bCs/>
                <w:kern w:val="1"/>
                <w:sz w:val="24"/>
                <w:szCs w:val="24"/>
                <w:lang w:eastAsia="ar-SA"/>
              </w:rPr>
            </w:pPr>
            <w:r w:rsidRPr="00930EC6">
              <w:rPr>
                <w:rFonts w:ascii="Times New Roman" w:eastAsia="Lucida Sans Unicode" w:hAnsi="Times New Roman"/>
                <w:b/>
                <w:bCs/>
                <w:kern w:val="1"/>
                <w:sz w:val="24"/>
                <w:szCs w:val="24"/>
                <w:lang w:eastAsia="ar-SA"/>
              </w:rPr>
              <w:t>Виды разрешённого использования объектов капитального строительства</w:t>
            </w:r>
          </w:p>
        </w:tc>
        <w:tc>
          <w:tcPr>
            <w:tcW w:w="2829" w:type="dxa"/>
          </w:tcPr>
          <w:p w:rsidR="004A61CE" w:rsidRPr="00930EC6" w:rsidRDefault="004A61CE" w:rsidP="004A61CE">
            <w:pPr>
              <w:widowControl w:val="0"/>
              <w:suppressAutoHyphens/>
              <w:spacing w:after="0" w:line="240" w:lineRule="auto"/>
              <w:jc w:val="center"/>
              <w:rPr>
                <w:rFonts w:ascii="Times New Roman" w:eastAsia="Lucida Sans Unicode" w:hAnsi="Times New Roman"/>
                <w:b/>
                <w:bCs/>
                <w:kern w:val="1"/>
                <w:sz w:val="24"/>
                <w:szCs w:val="24"/>
                <w:lang w:eastAsia="ar-SA"/>
              </w:rPr>
            </w:pPr>
            <w:r w:rsidRPr="00930EC6">
              <w:rPr>
                <w:rFonts w:ascii="Times New Roman" w:eastAsia="Lucida Sans Unicode" w:hAnsi="Times New Roman"/>
                <w:b/>
                <w:bCs/>
                <w:kern w:val="1"/>
                <w:sz w:val="24"/>
                <w:szCs w:val="24"/>
                <w:lang w:eastAsia="ar-SA"/>
              </w:rPr>
              <w:t>Вспомогательные вида разрешённого использования объектов капитального строительства</w:t>
            </w:r>
          </w:p>
        </w:tc>
      </w:tr>
      <w:tr w:rsidR="004A61CE" w:rsidRPr="00930EC6" w:rsidTr="004A61CE">
        <w:trPr>
          <w:trHeight w:val="369"/>
        </w:trPr>
        <w:tc>
          <w:tcPr>
            <w:tcW w:w="9429" w:type="dxa"/>
            <w:gridSpan w:val="4"/>
            <w:vAlign w:val="center"/>
          </w:tcPr>
          <w:p w:rsidR="004A61CE" w:rsidRPr="00930EC6" w:rsidRDefault="004A61CE" w:rsidP="004A61CE">
            <w:pPr>
              <w:widowControl w:val="0"/>
              <w:suppressAutoHyphens/>
              <w:spacing w:after="0" w:line="240" w:lineRule="auto"/>
              <w:jc w:val="center"/>
              <w:rPr>
                <w:rFonts w:ascii="Times New Roman" w:eastAsia="Lucida Sans Unicode" w:hAnsi="Times New Roman"/>
                <w:kern w:val="1"/>
                <w:sz w:val="24"/>
                <w:szCs w:val="24"/>
                <w:lang w:eastAsia="ar-SA"/>
              </w:rPr>
            </w:pPr>
            <w:r w:rsidRPr="00930EC6">
              <w:rPr>
                <w:rFonts w:ascii="Times New Roman" w:eastAsia="Lucida Sans Unicode" w:hAnsi="Times New Roman"/>
                <w:b/>
                <w:bCs/>
                <w:kern w:val="1"/>
                <w:sz w:val="24"/>
                <w:szCs w:val="24"/>
                <w:lang w:eastAsia="ar-SA"/>
              </w:rPr>
              <w:t>Основные виды разрешенного использования</w:t>
            </w:r>
          </w:p>
        </w:tc>
      </w:tr>
      <w:tr w:rsidR="004A61CE" w:rsidRPr="00930EC6" w:rsidTr="004A61CE">
        <w:trPr>
          <w:trHeight w:val="703"/>
        </w:trPr>
        <w:tc>
          <w:tcPr>
            <w:tcW w:w="765" w:type="dxa"/>
          </w:tcPr>
          <w:p w:rsidR="004A61CE" w:rsidRPr="00930EC6" w:rsidRDefault="004A61CE" w:rsidP="004A61CE">
            <w:pPr>
              <w:suppressAutoHyphens/>
              <w:spacing w:before="120" w:after="0" w:line="240" w:lineRule="auto"/>
              <w:ind w:right="-6"/>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2.7.1</w:t>
            </w:r>
          </w:p>
        </w:tc>
        <w:tc>
          <w:tcPr>
            <w:tcW w:w="2107" w:type="dxa"/>
            <w:vAlign w:val="center"/>
          </w:tcPr>
          <w:p w:rsidR="004A61CE" w:rsidRPr="00930EC6" w:rsidRDefault="004A61CE" w:rsidP="004A61CE">
            <w:pPr>
              <w:widowControl w:val="0"/>
              <w:suppressAutoHyphens/>
              <w:spacing w:before="120" w:after="0" w:line="240" w:lineRule="auto"/>
              <w:ind w:right="-6"/>
              <w:jc w:val="center"/>
              <w:rPr>
                <w:rFonts w:ascii="Times New Roman" w:eastAsia="Times New Roman" w:hAnsi="Times New Roman"/>
                <w:kern w:val="1"/>
                <w:sz w:val="24"/>
                <w:szCs w:val="24"/>
                <w:lang w:eastAsia="ar-SA"/>
              </w:rPr>
            </w:pPr>
            <w:r w:rsidRPr="00930EC6">
              <w:rPr>
                <w:rFonts w:ascii="Times New Roman" w:eastAsia="Times New Roman" w:hAnsi="Times New Roman"/>
                <w:kern w:val="1"/>
                <w:sz w:val="24"/>
                <w:szCs w:val="24"/>
                <w:lang w:eastAsia="ar-SA"/>
              </w:rPr>
              <w:t>Хранение автотранспорта</w:t>
            </w:r>
          </w:p>
        </w:tc>
        <w:tc>
          <w:tcPr>
            <w:tcW w:w="3728" w:type="dxa"/>
            <w:vAlign w:val="center"/>
          </w:tcPr>
          <w:p w:rsidR="004A61CE" w:rsidRPr="00930EC6" w:rsidRDefault="004A61CE" w:rsidP="004A61CE">
            <w:pPr>
              <w:widowControl w:val="0"/>
              <w:suppressAutoHyphens/>
              <w:spacing w:before="120" w:after="0" w:line="240" w:lineRule="auto"/>
              <w:ind w:right="-6"/>
              <w:jc w:val="center"/>
              <w:rPr>
                <w:rFonts w:ascii="Times New Roman" w:eastAsia="Times New Roman" w:hAnsi="Times New Roman"/>
                <w:kern w:val="1"/>
                <w:sz w:val="24"/>
                <w:szCs w:val="24"/>
                <w:lang w:eastAsia="ar-SA"/>
              </w:rPr>
            </w:pPr>
            <w:r w:rsidRPr="00930EC6">
              <w:rPr>
                <w:rFonts w:ascii="Times New Roman" w:eastAsia="Times New Roman" w:hAnsi="Times New Roman"/>
                <w:kern w:val="1"/>
                <w:sz w:val="24"/>
                <w:szCs w:val="24"/>
                <w:lang w:eastAsia="ar-SA"/>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служебных </w:t>
            </w:r>
            <w:r w:rsidRPr="00930EC6">
              <w:rPr>
                <w:rFonts w:ascii="Times New Roman" w:eastAsia="Times New Roman" w:hAnsi="Times New Roman"/>
                <w:kern w:val="1"/>
                <w:sz w:val="24"/>
                <w:szCs w:val="24"/>
                <w:lang w:eastAsia="ar-SA"/>
              </w:rPr>
              <w:lastRenderedPageBreak/>
              <w:t xml:space="preserve">гаражей, размещение которых предусмотрено содержанием вида разрешенного использования с </w:t>
            </w:r>
            <w:hyperlink r:id="rId14" w:anchor="/document/70736874/entry/1049" w:history="1">
              <w:r w:rsidRPr="00930EC6">
                <w:rPr>
                  <w:rFonts w:ascii="Times New Roman" w:eastAsia="Times New Roman" w:hAnsi="Times New Roman"/>
                  <w:kern w:val="1"/>
                  <w:sz w:val="24"/>
                  <w:szCs w:val="24"/>
                  <w:lang w:eastAsia="ar-SA"/>
                </w:rPr>
                <w:t>кодом 4.9</w:t>
              </w:r>
            </w:hyperlink>
          </w:p>
        </w:tc>
        <w:tc>
          <w:tcPr>
            <w:tcW w:w="2829" w:type="dxa"/>
            <w:vAlign w:val="center"/>
          </w:tcPr>
          <w:p w:rsidR="004A61CE" w:rsidRPr="00930EC6" w:rsidRDefault="003B3A92" w:rsidP="004A61CE">
            <w:pPr>
              <w:widowControl w:val="0"/>
              <w:suppressAutoHyphens/>
              <w:spacing w:before="120" w:after="0" w:line="240" w:lineRule="auto"/>
              <w:ind w:right="-6"/>
              <w:jc w:val="center"/>
              <w:rPr>
                <w:rFonts w:ascii="Times New Roman" w:eastAsia="Times New Roman" w:hAnsi="Times New Roman"/>
                <w:kern w:val="1"/>
                <w:sz w:val="24"/>
                <w:szCs w:val="24"/>
                <w:lang w:eastAsia="ar-SA"/>
              </w:rPr>
            </w:pPr>
            <w:r>
              <w:rPr>
                <w:rFonts w:ascii="Times New Roman" w:eastAsia="Arial" w:hAnsi="Times New Roman"/>
                <w:kern w:val="1"/>
                <w:sz w:val="24"/>
                <w:szCs w:val="24"/>
                <w:lang w:eastAsia="hi-IN" w:bidi="hi-IN"/>
              </w:rPr>
              <w:lastRenderedPageBreak/>
              <w:t>Не подлежит установлению</w:t>
            </w:r>
          </w:p>
        </w:tc>
      </w:tr>
      <w:tr w:rsidR="004A61CE" w:rsidRPr="00930EC6" w:rsidTr="004A61CE">
        <w:trPr>
          <w:trHeight w:val="703"/>
        </w:trPr>
        <w:tc>
          <w:tcPr>
            <w:tcW w:w="765" w:type="dxa"/>
          </w:tcPr>
          <w:p w:rsidR="004A61CE" w:rsidRPr="00930EC6" w:rsidRDefault="004A61CE" w:rsidP="004A61CE">
            <w:pPr>
              <w:suppressAutoHyphens/>
              <w:spacing w:before="120" w:after="0" w:line="240" w:lineRule="auto"/>
              <w:ind w:right="-6"/>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3.1</w:t>
            </w:r>
          </w:p>
        </w:tc>
        <w:tc>
          <w:tcPr>
            <w:tcW w:w="2107" w:type="dxa"/>
            <w:vAlign w:val="center"/>
          </w:tcPr>
          <w:p w:rsidR="004A61CE" w:rsidRPr="00930EC6" w:rsidRDefault="004A61CE" w:rsidP="004A61CE">
            <w:pPr>
              <w:suppressAutoHyphens/>
              <w:spacing w:before="120" w:after="0" w:line="240" w:lineRule="auto"/>
              <w:ind w:right="-6"/>
              <w:jc w:val="center"/>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Коммунальное обслуживание</w:t>
            </w:r>
          </w:p>
        </w:tc>
        <w:tc>
          <w:tcPr>
            <w:tcW w:w="3728" w:type="dxa"/>
            <w:vAlign w:val="center"/>
          </w:tcPr>
          <w:p w:rsidR="004A61CE" w:rsidRPr="00930EC6" w:rsidRDefault="004A61CE" w:rsidP="004A61CE">
            <w:pPr>
              <w:widowControl w:val="0"/>
              <w:autoSpaceDE w:val="0"/>
              <w:autoSpaceDN w:val="0"/>
              <w:adjustRightInd w:val="0"/>
              <w:spacing w:after="0" w:line="240" w:lineRule="auto"/>
              <w:jc w:val="center"/>
              <w:rPr>
                <w:rFonts w:ascii="Times New Roman" w:eastAsia="Times New Roman" w:hAnsi="Times New Roman"/>
                <w:strike/>
                <w:sz w:val="24"/>
                <w:szCs w:val="24"/>
                <w:lang w:eastAsia="ru-RU"/>
              </w:rPr>
            </w:pPr>
            <w:r w:rsidRPr="00930EC6">
              <w:rPr>
                <w:rFonts w:ascii="Times New Roman" w:eastAsia="Times New Roman" w:hAnsi="Times New Roman"/>
                <w:sz w:val="24"/>
                <w:szCs w:val="24"/>
                <w:lang w:eastAsia="ru-RU"/>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w:anchor="sub_1311" w:history="1">
              <w:r w:rsidR="001A2520">
                <w:rPr>
                  <w:rFonts w:ascii="Times New Roman" w:eastAsia="Times New Roman" w:hAnsi="Times New Roman"/>
                  <w:sz w:val="24"/>
                  <w:szCs w:val="24"/>
                  <w:lang w:eastAsia="ru-RU"/>
                </w:rPr>
                <w:t>кодами 3.1.1 (п</w:t>
              </w:r>
              <w:r w:rsidRPr="00930EC6">
                <w:rPr>
                  <w:rFonts w:ascii="Times New Roman" w:eastAsia="Times New Roman" w:hAnsi="Times New Roman"/>
                  <w:sz w:val="24"/>
                  <w:szCs w:val="24"/>
                  <w:lang w:eastAsia="ru-RU"/>
                </w:rPr>
                <w:t>редоставление коммунальных услуг)</w:t>
              </w:r>
              <w:r w:rsidR="001A2520">
                <w:rPr>
                  <w:rFonts w:ascii="Times New Roman" w:eastAsia="Times New Roman" w:hAnsi="Times New Roman"/>
                  <w:sz w:val="24"/>
                  <w:szCs w:val="24"/>
                  <w:lang w:eastAsia="ru-RU"/>
                </w:rPr>
                <w:t xml:space="preserve">, </w:t>
              </w:r>
              <w:r w:rsidRPr="00930EC6">
                <w:rPr>
                  <w:rFonts w:ascii="Times New Roman" w:eastAsia="Times New Roman" w:hAnsi="Times New Roman"/>
                  <w:sz w:val="24"/>
                  <w:szCs w:val="24"/>
                  <w:lang w:eastAsia="ru-RU"/>
                </w:rPr>
                <w:t>3.1.2</w:t>
              </w:r>
            </w:hyperlink>
            <w:r w:rsidR="001A2520">
              <w:rPr>
                <w:rFonts w:ascii="Times New Roman" w:eastAsia="Times New Roman" w:hAnsi="Times New Roman"/>
                <w:sz w:val="24"/>
                <w:szCs w:val="24"/>
                <w:lang w:eastAsia="ru-RU"/>
              </w:rPr>
              <w:t xml:space="preserve"> (а</w:t>
            </w:r>
            <w:r w:rsidRPr="00930EC6">
              <w:rPr>
                <w:rFonts w:ascii="Times New Roman" w:eastAsia="Times New Roman" w:hAnsi="Times New Roman"/>
                <w:sz w:val="24"/>
                <w:szCs w:val="24"/>
                <w:lang w:eastAsia="ru-RU"/>
              </w:rPr>
              <w:t>дминистративные здания организаций, обеспечивающих предоставление коммунальных услуг)</w:t>
            </w:r>
          </w:p>
        </w:tc>
        <w:tc>
          <w:tcPr>
            <w:tcW w:w="2829" w:type="dxa"/>
            <w:vAlign w:val="center"/>
          </w:tcPr>
          <w:p w:rsidR="004A61CE" w:rsidRPr="00930EC6" w:rsidRDefault="00F92114" w:rsidP="004A61CE">
            <w:pPr>
              <w:widowControl w:val="0"/>
              <w:suppressAutoHyphens/>
              <w:spacing w:after="0" w:line="240" w:lineRule="auto"/>
              <w:jc w:val="center"/>
              <w:rPr>
                <w:rFonts w:ascii="Times New Roman" w:eastAsia="Arial" w:hAnsi="Times New Roman"/>
                <w:kern w:val="1"/>
                <w:sz w:val="24"/>
                <w:szCs w:val="24"/>
                <w:lang w:eastAsia="hi-IN" w:bidi="hi-IN"/>
              </w:rPr>
            </w:pPr>
            <w:r w:rsidRPr="00930EC6">
              <w:rPr>
                <w:rFonts w:ascii="Times New Roman" w:eastAsia="Lucida Sans Unicode" w:hAnsi="Times New Roman"/>
                <w:kern w:val="1"/>
                <w:sz w:val="24"/>
                <w:szCs w:val="24"/>
                <w:lang w:eastAsia="ar-SA"/>
              </w:rPr>
              <w:t>Хозяйственные постройки, гаражи служебного и специального автотранспорта</w:t>
            </w:r>
          </w:p>
        </w:tc>
      </w:tr>
      <w:tr w:rsidR="004A61CE" w:rsidRPr="00930EC6" w:rsidTr="004A61CE">
        <w:trPr>
          <w:trHeight w:val="703"/>
        </w:trPr>
        <w:tc>
          <w:tcPr>
            <w:tcW w:w="765" w:type="dxa"/>
          </w:tcPr>
          <w:p w:rsidR="004A61CE" w:rsidRPr="00930EC6" w:rsidRDefault="004A61CE" w:rsidP="004A61CE">
            <w:pPr>
              <w:widowControl w:val="0"/>
              <w:autoSpaceDE w:val="0"/>
              <w:autoSpaceDN w:val="0"/>
              <w:adjustRightInd w:val="0"/>
              <w:spacing w:after="0" w:line="240" w:lineRule="auto"/>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3.2</w:t>
            </w:r>
          </w:p>
        </w:tc>
        <w:tc>
          <w:tcPr>
            <w:tcW w:w="2107" w:type="dxa"/>
            <w:vAlign w:val="center"/>
          </w:tcPr>
          <w:p w:rsidR="004A61CE" w:rsidRPr="00930EC6" w:rsidRDefault="004A61CE" w:rsidP="004A61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Социальное обслуживание</w:t>
            </w:r>
          </w:p>
        </w:tc>
        <w:tc>
          <w:tcPr>
            <w:tcW w:w="3728" w:type="dxa"/>
            <w:vAlign w:val="center"/>
          </w:tcPr>
          <w:p w:rsidR="004A61CE" w:rsidRPr="00930EC6" w:rsidRDefault="00DF2970" w:rsidP="004A61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hAnsi="Times New Roman"/>
              </w:rPr>
              <w:t xml:space="preserve">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w:t>
            </w:r>
            <w:hyperlink w:anchor="sub_1321" w:history="1">
              <w:r w:rsidRPr="00930EC6">
                <w:rPr>
                  <w:rStyle w:val="affff5"/>
                  <w:rFonts w:ascii="Times New Roman" w:hAnsi="Times New Roman"/>
                  <w:color w:val="auto"/>
                </w:rPr>
                <w:t>кодами 3.2.1</w:t>
              </w:r>
              <w:r>
                <w:rPr>
                  <w:rStyle w:val="affff5"/>
                  <w:rFonts w:ascii="Times New Roman" w:hAnsi="Times New Roman"/>
                  <w:color w:val="auto"/>
                </w:rPr>
                <w:t xml:space="preserve"> (дома социального обслуживая), 3.2.2 (оказание социальной помощи населению), 3.2.3 (оказание услуг связи), </w:t>
              </w:r>
              <w:r w:rsidRPr="00930EC6">
                <w:rPr>
                  <w:rStyle w:val="affff5"/>
                  <w:rFonts w:ascii="Times New Roman" w:hAnsi="Times New Roman"/>
                  <w:color w:val="auto"/>
                </w:rPr>
                <w:t>3.2.4</w:t>
              </w:r>
            </w:hyperlink>
            <w:r>
              <w:rPr>
                <w:rStyle w:val="affff5"/>
                <w:rFonts w:ascii="Times New Roman" w:hAnsi="Times New Roman"/>
                <w:color w:val="auto"/>
              </w:rPr>
              <w:t xml:space="preserve"> (общежития)</w:t>
            </w:r>
          </w:p>
        </w:tc>
        <w:tc>
          <w:tcPr>
            <w:tcW w:w="2829" w:type="dxa"/>
            <w:vAlign w:val="center"/>
          </w:tcPr>
          <w:p w:rsidR="004A61CE" w:rsidRPr="00930EC6" w:rsidRDefault="004A61CE" w:rsidP="004A61CE">
            <w:pPr>
              <w:widowControl w:val="0"/>
              <w:suppressAutoHyphens/>
              <w:spacing w:after="0" w:line="240" w:lineRule="auto"/>
              <w:jc w:val="center"/>
              <w:rPr>
                <w:rFonts w:ascii="Times New Roman" w:eastAsia="Arial" w:hAnsi="Times New Roman"/>
                <w:kern w:val="1"/>
                <w:sz w:val="24"/>
                <w:szCs w:val="24"/>
                <w:lang w:eastAsia="hi-IN" w:bidi="hi-IN"/>
              </w:rPr>
            </w:pPr>
            <w:r w:rsidRPr="00930EC6">
              <w:rPr>
                <w:rFonts w:ascii="Times New Roman" w:eastAsia="Lucida Sans Unicode" w:hAnsi="Times New Roman"/>
                <w:kern w:val="1"/>
                <w:sz w:val="24"/>
                <w:szCs w:val="24"/>
                <w:lang w:eastAsia="ar-SA"/>
              </w:rPr>
              <w:t>Объекты обслуживания автотранспорта</w:t>
            </w:r>
          </w:p>
        </w:tc>
      </w:tr>
      <w:tr w:rsidR="004A61CE" w:rsidRPr="00930EC6" w:rsidTr="004A61CE">
        <w:trPr>
          <w:trHeight w:val="703"/>
        </w:trPr>
        <w:tc>
          <w:tcPr>
            <w:tcW w:w="765" w:type="dxa"/>
          </w:tcPr>
          <w:p w:rsidR="004A61CE" w:rsidRPr="00930EC6" w:rsidRDefault="004A61CE" w:rsidP="004A61CE">
            <w:pPr>
              <w:suppressAutoHyphens/>
              <w:spacing w:before="120" w:after="0" w:line="240" w:lineRule="auto"/>
              <w:ind w:right="-6"/>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3.3</w:t>
            </w:r>
          </w:p>
        </w:tc>
        <w:tc>
          <w:tcPr>
            <w:tcW w:w="2107" w:type="dxa"/>
            <w:vAlign w:val="center"/>
          </w:tcPr>
          <w:p w:rsidR="004A61CE" w:rsidRPr="00930EC6" w:rsidRDefault="004A61CE" w:rsidP="004A61CE">
            <w:pPr>
              <w:suppressAutoHyphens/>
              <w:spacing w:before="120" w:after="0" w:line="240" w:lineRule="auto"/>
              <w:ind w:right="-6"/>
              <w:jc w:val="center"/>
              <w:rPr>
                <w:rFonts w:ascii="Times New Roman" w:eastAsia="Times New Roman" w:hAnsi="Times New Roman"/>
                <w:sz w:val="24"/>
                <w:szCs w:val="24"/>
                <w:lang w:eastAsia="ar-SA"/>
              </w:rPr>
            </w:pPr>
            <w:bookmarkStart w:id="22" w:name="sub_1033"/>
            <w:r w:rsidRPr="00930EC6">
              <w:rPr>
                <w:rFonts w:ascii="Times New Roman" w:eastAsia="Times New Roman" w:hAnsi="Times New Roman"/>
                <w:sz w:val="24"/>
                <w:szCs w:val="24"/>
                <w:lang w:eastAsia="ar-SA"/>
              </w:rPr>
              <w:t>Бытовое обслуживание</w:t>
            </w:r>
            <w:bookmarkEnd w:id="22"/>
          </w:p>
        </w:tc>
        <w:tc>
          <w:tcPr>
            <w:tcW w:w="3728" w:type="dxa"/>
            <w:vAlign w:val="center"/>
          </w:tcPr>
          <w:p w:rsidR="004A61CE" w:rsidRPr="00930EC6" w:rsidRDefault="004A61CE" w:rsidP="004A61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2829" w:type="dxa"/>
            <w:vAlign w:val="center"/>
          </w:tcPr>
          <w:p w:rsidR="004A61CE" w:rsidRPr="00930EC6" w:rsidRDefault="004A61CE" w:rsidP="004A61CE">
            <w:pPr>
              <w:widowControl w:val="0"/>
              <w:suppressAutoHyphens/>
              <w:spacing w:after="0" w:line="240" w:lineRule="auto"/>
              <w:jc w:val="center"/>
              <w:rPr>
                <w:rFonts w:ascii="Times New Roman" w:eastAsia="Arial" w:hAnsi="Times New Roman"/>
                <w:kern w:val="1"/>
                <w:sz w:val="24"/>
                <w:szCs w:val="24"/>
                <w:lang w:eastAsia="hi-IN" w:bidi="hi-IN"/>
              </w:rPr>
            </w:pPr>
            <w:r w:rsidRPr="00930EC6">
              <w:rPr>
                <w:rFonts w:ascii="Times New Roman" w:eastAsia="Lucida Sans Unicode" w:hAnsi="Times New Roman"/>
                <w:kern w:val="1"/>
                <w:sz w:val="24"/>
                <w:szCs w:val="24"/>
                <w:lang w:eastAsia="ar-SA"/>
              </w:rPr>
              <w:t>Объекты обслуживания автотранспорта</w:t>
            </w:r>
          </w:p>
        </w:tc>
      </w:tr>
      <w:tr w:rsidR="004A61CE" w:rsidRPr="00930EC6" w:rsidTr="004A61CE">
        <w:trPr>
          <w:trHeight w:val="703"/>
        </w:trPr>
        <w:tc>
          <w:tcPr>
            <w:tcW w:w="765" w:type="dxa"/>
          </w:tcPr>
          <w:p w:rsidR="004A61CE" w:rsidRPr="00930EC6" w:rsidRDefault="004A61CE" w:rsidP="004A61CE">
            <w:pPr>
              <w:suppressAutoHyphens/>
              <w:spacing w:before="120" w:after="0" w:line="240" w:lineRule="auto"/>
              <w:ind w:right="-6"/>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3.4</w:t>
            </w:r>
          </w:p>
        </w:tc>
        <w:tc>
          <w:tcPr>
            <w:tcW w:w="2107" w:type="dxa"/>
            <w:vAlign w:val="center"/>
          </w:tcPr>
          <w:p w:rsidR="004A61CE" w:rsidRPr="00930EC6" w:rsidRDefault="004A61CE" w:rsidP="004A61CE">
            <w:pPr>
              <w:suppressAutoHyphens/>
              <w:spacing w:before="120" w:after="0" w:line="240" w:lineRule="auto"/>
              <w:ind w:right="-6"/>
              <w:jc w:val="center"/>
              <w:rPr>
                <w:rFonts w:ascii="Times New Roman" w:eastAsia="Times New Roman" w:hAnsi="Times New Roman"/>
                <w:sz w:val="24"/>
                <w:szCs w:val="24"/>
                <w:lang w:eastAsia="ar-SA"/>
              </w:rPr>
            </w:pPr>
            <w:bookmarkStart w:id="23" w:name="sub_1034"/>
            <w:r w:rsidRPr="00930EC6">
              <w:rPr>
                <w:rFonts w:ascii="Times New Roman" w:eastAsia="Times New Roman" w:hAnsi="Times New Roman"/>
                <w:sz w:val="24"/>
                <w:szCs w:val="24"/>
                <w:lang w:eastAsia="ar-SA"/>
              </w:rPr>
              <w:t>Здравоохранение</w:t>
            </w:r>
            <w:bookmarkEnd w:id="23"/>
          </w:p>
        </w:tc>
        <w:tc>
          <w:tcPr>
            <w:tcW w:w="3728" w:type="dxa"/>
            <w:vAlign w:val="center"/>
          </w:tcPr>
          <w:p w:rsidR="004A61CE" w:rsidRPr="00930EC6" w:rsidRDefault="004A61CE" w:rsidP="004A61CE">
            <w:pPr>
              <w:spacing w:before="100" w:beforeAutospacing="1" w:after="100" w:afterAutospacing="1" w:line="240" w:lineRule="auto"/>
              <w:ind w:right="-6"/>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 xml:space="preserve">Размещение объектов капитального строительства, предназначенных для оказания гражданам медицинской помощи. Содержание данного вида разрешенного использования включает в себя содержание видов разрешенного использования с </w:t>
            </w:r>
            <w:hyperlink w:anchor="sub_10341" w:history="1">
              <w:r w:rsidRPr="00930EC6">
                <w:rPr>
                  <w:rFonts w:ascii="Times New Roman" w:eastAsia="Times New Roman" w:hAnsi="Times New Roman"/>
                  <w:sz w:val="24"/>
                  <w:szCs w:val="24"/>
                  <w:lang w:eastAsia="ru-RU"/>
                </w:rPr>
                <w:t>кодами 3.4.1</w:t>
              </w:r>
              <w:r w:rsidR="00DF2970">
                <w:rPr>
                  <w:rFonts w:ascii="Times New Roman" w:eastAsia="Times New Roman" w:hAnsi="Times New Roman"/>
                  <w:sz w:val="24"/>
                  <w:szCs w:val="24"/>
                  <w:lang w:eastAsia="ru-RU"/>
                </w:rPr>
                <w:t xml:space="preserve"> (амбулаторно-поликлиническое обслуживание), </w:t>
              </w:r>
              <w:r w:rsidRPr="00930EC6">
                <w:rPr>
                  <w:rFonts w:ascii="Times New Roman" w:eastAsia="Times New Roman" w:hAnsi="Times New Roman"/>
                  <w:sz w:val="24"/>
                  <w:szCs w:val="24"/>
                  <w:lang w:eastAsia="ru-RU"/>
                </w:rPr>
                <w:t>3.4.2</w:t>
              </w:r>
            </w:hyperlink>
            <w:r w:rsidR="00DF2970">
              <w:rPr>
                <w:rFonts w:ascii="Times New Roman" w:eastAsia="Times New Roman" w:hAnsi="Times New Roman"/>
                <w:sz w:val="24"/>
                <w:szCs w:val="24"/>
                <w:lang w:eastAsia="ru-RU"/>
              </w:rPr>
              <w:t xml:space="preserve"> (стационарное медицинское обслуживание)</w:t>
            </w:r>
          </w:p>
        </w:tc>
        <w:tc>
          <w:tcPr>
            <w:tcW w:w="2829" w:type="dxa"/>
            <w:vAlign w:val="center"/>
          </w:tcPr>
          <w:p w:rsidR="004A61CE" w:rsidRPr="00930EC6" w:rsidRDefault="003B3A92" w:rsidP="004A61CE">
            <w:pPr>
              <w:widowControl w:val="0"/>
              <w:suppressAutoHyphens/>
              <w:spacing w:after="0" w:line="240" w:lineRule="auto"/>
              <w:jc w:val="center"/>
              <w:rPr>
                <w:rFonts w:ascii="Times New Roman" w:eastAsia="Lucida Sans Unicode" w:hAnsi="Times New Roman"/>
                <w:strike/>
                <w:kern w:val="1"/>
                <w:sz w:val="24"/>
                <w:szCs w:val="24"/>
                <w:lang w:eastAsia="ar-SA"/>
              </w:rPr>
            </w:pPr>
            <w:r>
              <w:rPr>
                <w:rFonts w:ascii="Times New Roman" w:eastAsia="Arial" w:hAnsi="Times New Roman"/>
                <w:kern w:val="1"/>
                <w:sz w:val="24"/>
                <w:szCs w:val="24"/>
                <w:lang w:eastAsia="hi-IN" w:bidi="hi-IN"/>
              </w:rPr>
              <w:t>Не подлежит установлению</w:t>
            </w:r>
          </w:p>
        </w:tc>
      </w:tr>
      <w:tr w:rsidR="004A61CE" w:rsidRPr="00930EC6" w:rsidTr="004A61CE">
        <w:trPr>
          <w:trHeight w:val="703"/>
        </w:trPr>
        <w:tc>
          <w:tcPr>
            <w:tcW w:w="765" w:type="dxa"/>
          </w:tcPr>
          <w:p w:rsidR="004A61CE" w:rsidRPr="00930EC6" w:rsidRDefault="004A61CE" w:rsidP="004A61CE">
            <w:pPr>
              <w:suppressAutoHyphens/>
              <w:spacing w:before="120" w:after="0" w:line="240" w:lineRule="auto"/>
              <w:ind w:right="-6"/>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3.5.1</w:t>
            </w:r>
          </w:p>
        </w:tc>
        <w:tc>
          <w:tcPr>
            <w:tcW w:w="2107" w:type="dxa"/>
            <w:vAlign w:val="center"/>
          </w:tcPr>
          <w:p w:rsidR="004A61CE" w:rsidRPr="00930EC6" w:rsidRDefault="004A61CE" w:rsidP="004A61CE">
            <w:pPr>
              <w:suppressAutoHyphens/>
              <w:spacing w:before="120" w:after="0" w:line="240" w:lineRule="auto"/>
              <w:ind w:right="-6"/>
              <w:jc w:val="center"/>
              <w:rPr>
                <w:rFonts w:ascii="Times New Roman" w:eastAsia="Times New Roman" w:hAnsi="Times New Roman"/>
                <w:sz w:val="24"/>
                <w:szCs w:val="24"/>
                <w:lang w:eastAsia="ar-SA"/>
              </w:rPr>
            </w:pPr>
            <w:bookmarkStart w:id="24" w:name="sub_10351"/>
            <w:r w:rsidRPr="00930EC6">
              <w:rPr>
                <w:rFonts w:ascii="Times New Roman" w:eastAsia="Times New Roman" w:hAnsi="Times New Roman"/>
                <w:sz w:val="24"/>
                <w:szCs w:val="24"/>
                <w:lang w:eastAsia="ar-SA"/>
              </w:rPr>
              <w:t xml:space="preserve">Дошкольное, начальное и </w:t>
            </w:r>
            <w:r w:rsidRPr="00930EC6">
              <w:rPr>
                <w:rFonts w:ascii="Times New Roman" w:eastAsia="Times New Roman" w:hAnsi="Times New Roman"/>
                <w:sz w:val="24"/>
                <w:szCs w:val="24"/>
                <w:lang w:eastAsia="ar-SA"/>
              </w:rPr>
              <w:lastRenderedPageBreak/>
              <w:t>среднее общее образование</w:t>
            </w:r>
            <w:bookmarkEnd w:id="24"/>
          </w:p>
        </w:tc>
        <w:tc>
          <w:tcPr>
            <w:tcW w:w="3728" w:type="dxa"/>
            <w:vAlign w:val="center"/>
          </w:tcPr>
          <w:p w:rsidR="004A61CE" w:rsidRPr="00930EC6" w:rsidRDefault="004A61CE" w:rsidP="004A61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lastRenderedPageBreak/>
              <w:t xml:space="preserve">Размещение объектов капитального строительства, </w:t>
            </w:r>
            <w:r w:rsidRPr="00930EC6">
              <w:rPr>
                <w:rFonts w:ascii="Times New Roman" w:eastAsia="Times New Roman" w:hAnsi="Times New Roman"/>
                <w:sz w:val="24"/>
                <w:szCs w:val="24"/>
                <w:lang w:eastAsia="ru-RU"/>
              </w:rPr>
              <w:lastRenderedPageBreak/>
              <w:t>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2829" w:type="dxa"/>
            <w:vAlign w:val="center"/>
          </w:tcPr>
          <w:p w:rsidR="004A61CE" w:rsidRPr="00930EC6" w:rsidRDefault="004A61CE" w:rsidP="004A61CE">
            <w:pPr>
              <w:widowControl w:val="0"/>
              <w:suppressAutoHyphens/>
              <w:spacing w:after="0" w:line="240" w:lineRule="auto"/>
              <w:jc w:val="center"/>
              <w:rPr>
                <w:rFonts w:ascii="Times New Roman" w:eastAsia="Arial" w:hAnsi="Times New Roman"/>
                <w:kern w:val="1"/>
                <w:sz w:val="24"/>
                <w:szCs w:val="24"/>
                <w:lang w:eastAsia="hi-IN" w:bidi="hi-IN"/>
              </w:rPr>
            </w:pPr>
            <w:r w:rsidRPr="00930EC6">
              <w:rPr>
                <w:rFonts w:ascii="Times New Roman" w:eastAsia="Lucida Sans Unicode" w:hAnsi="Times New Roman"/>
                <w:kern w:val="1"/>
                <w:sz w:val="24"/>
                <w:szCs w:val="24"/>
                <w:lang w:eastAsia="ar-SA"/>
              </w:rPr>
              <w:lastRenderedPageBreak/>
              <w:t xml:space="preserve">Хозяйственные постройки, гаражи </w:t>
            </w:r>
            <w:r w:rsidRPr="00930EC6">
              <w:rPr>
                <w:rFonts w:ascii="Times New Roman" w:eastAsia="Lucida Sans Unicode" w:hAnsi="Times New Roman"/>
                <w:kern w:val="1"/>
                <w:sz w:val="24"/>
                <w:szCs w:val="24"/>
                <w:lang w:eastAsia="ar-SA"/>
              </w:rPr>
              <w:lastRenderedPageBreak/>
              <w:t>служебного и специального автотранспорта</w:t>
            </w:r>
          </w:p>
        </w:tc>
      </w:tr>
      <w:tr w:rsidR="00EA4FDA" w:rsidRPr="00930EC6" w:rsidTr="004A61CE">
        <w:trPr>
          <w:trHeight w:val="703"/>
        </w:trPr>
        <w:tc>
          <w:tcPr>
            <w:tcW w:w="765" w:type="dxa"/>
          </w:tcPr>
          <w:p w:rsidR="00EA4FDA" w:rsidRPr="00930EC6" w:rsidRDefault="00EA4FDA" w:rsidP="00EA4FDA">
            <w:pPr>
              <w:pStyle w:val="affff6"/>
              <w:ind w:right="-6"/>
              <w:jc w:val="center"/>
              <w:rPr>
                <w:rFonts w:ascii="Times New Roman" w:hAnsi="Times New Roman" w:cs="Times New Roman"/>
              </w:rPr>
            </w:pPr>
            <w:r w:rsidRPr="00930EC6">
              <w:rPr>
                <w:rFonts w:ascii="Times New Roman" w:hAnsi="Times New Roman" w:cs="Times New Roman"/>
              </w:rPr>
              <w:lastRenderedPageBreak/>
              <w:t>3.6</w:t>
            </w:r>
          </w:p>
        </w:tc>
        <w:tc>
          <w:tcPr>
            <w:tcW w:w="2107" w:type="dxa"/>
            <w:vAlign w:val="center"/>
          </w:tcPr>
          <w:p w:rsidR="00EA4FDA" w:rsidRPr="00930EC6" w:rsidRDefault="00EA4FDA" w:rsidP="00EA4FDA">
            <w:pPr>
              <w:pStyle w:val="affff6"/>
              <w:jc w:val="center"/>
              <w:rPr>
                <w:rFonts w:ascii="Times New Roman" w:hAnsi="Times New Roman" w:cs="Times New Roman"/>
              </w:rPr>
            </w:pPr>
            <w:r w:rsidRPr="00930EC6">
              <w:rPr>
                <w:rFonts w:ascii="Times New Roman" w:hAnsi="Times New Roman" w:cs="Times New Roman"/>
              </w:rPr>
              <w:t>Культурное развитие</w:t>
            </w:r>
          </w:p>
        </w:tc>
        <w:tc>
          <w:tcPr>
            <w:tcW w:w="3728" w:type="dxa"/>
            <w:vAlign w:val="center"/>
          </w:tcPr>
          <w:p w:rsidR="00EA4FDA" w:rsidRPr="00930EC6" w:rsidRDefault="00EA4FDA" w:rsidP="00EA4FDA">
            <w:pPr>
              <w:pStyle w:val="affff6"/>
              <w:jc w:val="center"/>
              <w:rPr>
                <w:rFonts w:ascii="Times New Roman" w:hAnsi="Times New Roman" w:cs="Times New Roman"/>
              </w:rPr>
            </w:pPr>
            <w:r w:rsidRPr="00930EC6">
              <w:rPr>
                <w:rFonts w:ascii="Times New Roman" w:hAnsi="Times New Roman" w:cs="Times New Roman"/>
              </w:rPr>
              <w:t xml:space="preserve">Размещение зданий и сооружений, предназначенных для размещения объектов культуры. Содержание данного вида разрешенного использования включает в себя содержание видов разрешенного использования с </w:t>
            </w:r>
            <w:hyperlink w:anchor="sub_1361" w:history="1">
              <w:r w:rsidRPr="00930EC6">
                <w:rPr>
                  <w:rStyle w:val="affff5"/>
                  <w:rFonts w:ascii="Times New Roman" w:hAnsi="Times New Roman" w:cs="Times New Roman"/>
                  <w:color w:val="auto"/>
                </w:rPr>
                <w:t>кодами 3.6.1</w:t>
              </w:r>
              <w:r>
                <w:rPr>
                  <w:rStyle w:val="affff5"/>
                  <w:rFonts w:ascii="Times New Roman" w:hAnsi="Times New Roman" w:cs="Times New Roman"/>
                  <w:color w:val="auto"/>
                </w:rPr>
                <w:t xml:space="preserve"> (объекты культурно-досуговой деятельности), 3.6.2 (парки культуры и отдыха), </w:t>
              </w:r>
              <w:r w:rsidRPr="00930EC6">
                <w:rPr>
                  <w:rStyle w:val="affff5"/>
                  <w:rFonts w:ascii="Times New Roman" w:hAnsi="Times New Roman" w:cs="Times New Roman"/>
                  <w:color w:val="auto"/>
                </w:rPr>
                <w:t>3.6.3</w:t>
              </w:r>
            </w:hyperlink>
            <w:r>
              <w:rPr>
                <w:rStyle w:val="affff5"/>
                <w:rFonts w:ascii="Times New Roman" w:hAnsi="Times New Roman" w:cs="Times New Roman"/>
                <w:color w:val="auto"/>
              </w:rPr>
              <w:t xml:space="preserve"> (цирки и зверинцы)</w:t>
            </w:r>
          </w:p>
        </w:tc>
        <w:tc>
          <w:tcPr>
            <w:tcW w:w="2829" w:type="dxa"/>
            <w:vAlign w:val="center"/>
          </w:tcPr>
          <w:p w:rsidR="00EA4FDA" w:rsidRPr="00930EC6" w:rsidRDefault="00EA4FDA" w:rsidP="00EA4FDA">
            <w:pPr>
              <w:widowControl w:val="0"/>
              <w:suppressAutoHyphens/>
              <w:spacing w:after="0" w:line="240" w:lineRule="auto"/>
              <w:jc w:val="center"/>
              <w:rPr>
                <w:rFonts w:ascii="Times New Roman" w:eastAsia="Arial" w:hAnsi="Times New Roman"/>
                <w:kern w:val="1"/>
                <w:sz w:val="24"/>
                <w:szCs w:val="24"/>
                <w:lang w:eastAsia="hi-IN" w:bidi="hi-IN"/>
              </w:rPr>
            </w:pPr>
            <w:r w:rsidRPr="00930EC6">
              <w:rPr>
                <w:rFonts w:ascii="Times New Roman" w:eastAsia="Lucida Sans Unicode" w:hAnsi="Times New Roman"/>
                <w:kern w:val="1"/>
                <w:sz w:val="24"/>
                <w:szCs w:val="24"/>
                <w:lang w:eastAsia="ar-SA"/>
              </w:rPr>
              <w:t>Хозяйственные постройки, гаражи служебного автотранспорта, производственные мастерские при музеях с производством изделий народного творчества</w:t>
            </w:r>
          </w:p>
        </w:tc>
      </w:tr>
      <w:tr w:rsidR="00EA4FDA" w:rsidRPr="00930EC6" w:rsidTr="004A61CE">
        <w:trPr>
          <w:trHeight w:val="703"/>
        </w:trPr>
        <w:tc>
          <w:tcPr>
            <w:tcW w:w="765" w:type="dxa"/>
          </w:tcPr>
          <w:p w:rsidR="00EA4FDA" w:rsidRPr="00930EC6" w:rsidRDefault="00EA4FDA" w:rsidP="00EA4FDA">
            <w:pPr>
              <w:pStyle w:val="affff6"/>
              <w:ind w:right="-6"/>
              <w:jc w:val="center"/>
              <w:rPr>
                <w:rFonts w:ascii="Times New Roman" w:hAnsi="Times New Roman" w:cs="Times New Roman"/>
              </w:rPr>
            </w:pPr>
            <w:r w:rsidRPr="00930EC6">
              <w:rPr>
                <w:rFonts w:ascii="Times New Roman" w:hAnsi="Times New Roman" w:cs="Times New Roman"/>
              </w:rPr>
              <w:t>3.8</w:t>
            </w:r>
          </w:p>
        </w:tc>
        <w:tc>
          <w:tcPr>
            <w:tcW w:w="2107" w:type="dxa"/>
            <w:vAlign w:val="center"/>
          </w:tcPr>
          <w:p w:rsidR="00EA4FDA" w:rsidRPr="00930EC6" w:rsidRDefault="00EA4FDA" w:rsidP="00EA4FDA">
            <w:pPr>
              <w:pStyle w:val="affff6"/>
              <w:jc w:val="center"/>
              <w:rPr>
                <w:rFonts w:ascii="Times New Roman" w:hAnsi="Times New Roman" w:cs="Times New Roman"/>
              </w:rPr>
            </w:pPr>
            <w:r w:rsidRPr="00930EC6">
              <w:rPr>
                <w:rFonts w:ascii="Times New Roman" w:hAnsi="Times New Roman" w:cs="Times New Roman"/>
              </w:rPr>
              <w:t>Общественное управление</w:t>
            </w:r>
          </w:p>
        </w:tc>
        <w:tc>
          <w:tcPr>
            <w:tcW w:w="3728" w:type="dxa"/>
            <w:vAlign w:val="center"/>
          </w:tcPr>
          <w:p w:rsidR="00EA4FDA" w:rsidRPr="00930EC6" w:rsidRDefault="00EA4FDA" w:rsidP="00EA4FDA">
            <w:pPr>
              <w:pStyle w:val="affff6"/>
              <w:jc w:val="center"/>
              <w:rPr>
                <w:rFonts w:ascii="Times New Roman" w:hAnsi="Times New Roman" w:cs="Times New Roman"/>
              </w:rPr>
            </w:pPr>
            <w:r w:rsidRPr="00930EC6">
              <w:rPr>
                <w:rFonts w:ascii="Times New Roman" w:hAnsi="Times New Roman" w:cs="Times New Roman"/>
              </w:rPr>
              <w:t xml:space="preserve">Размещение зданий, предназначенных для размещения органов и организаций общественного управления. Содержание данного вида разрешенного использования включает в себя содержание видов разрешенного использования с </w:t>
            </w:r>
            <w:hyperlink w:anchor="sub_1381" w:history="1">
              <w:r>
                <w:rPr>
                  <w:rStyle w:val="affff5"/>
                  <w:rFonts w:ascii="Times New Roman" w:hAnsi="Times New Roman" w:cs="Times New Roman"/>
                  <w:color w:val="auto"/>
                </w:rPr>
                <w:t xml:space="preserve">кодами 3.8.1 (государственное управление), </w:t>
              </w:r>
              <w:r w:rsidRPr="00930EC6">
                <w:rPr>
                  <w:rStyle w:val="affff5"/>
                  <w:rFonts w:ascii="Times New Roman" w:hAnsi="Times New Roman" w:cs="Times New Roman"/>
                  <w:color w:val="auto"/>
                </w:rPr>
                <w:t>3.8.2</w:t>
              </w:r>
            </w:hyperlink>
            <w:r>
              <w:rPr>
                <w:rStyle w:val="affff5"/>
                <w:rFonts w:ascii="Times New Roman" w:hAnsi="Times New Roman" w:cs="Times New Roman"/>
                <w:color w:val="auto"/>
              </w:rPr>
              <w:t xml:space="preserve"> (представительская деятельность)</w:t>
            </w:r>
          </w:p>
        </w:tc>
        <w:tc>
          <w:tcPr>
            <w:tcW w:w="2829" w:type="dxa"/>
            <w:vAlign w:val="center"/>
          </w:tcPr>
          <w:p w:rsidR="00EA4FDA" w:rsidRPr="00930EC6" w:rsidRDefault="00EA4FDA" w:rsidP="00EA4FDA">
            <w:pPr>
              <w:widowControl w:val="0"/>
              <w:suppressAutoHyphens/>
              <w:spacing w:after="0" w:line="240" w:lineRule="auto"/>
              <w:jc w:val="center"/>
              <w:rPr>
                <w:rFonts w:ascii="Times New Roman" w:eastAsia="Lucida Sans Unicode" w:hAnsi="Times New Roman"/>
                <w:kern w:val="1"/>
                <w:sz w:val="24"/>
                <w:szCs w:val="24"/>
                <w:lang w:eastAsia="ar-SA"/>
              </w:rPr>
            </w:pPr>
            <w:r>
              <w:rPr>
                <w:rFonts w:ascii="Times New Roman" w:hAnsi="Times New Roman"/>
                <w:sz w:val="24"/>
                <w:szCs w:val="24"/>
              </w:rPr>
              <w:t>О</w:t>
            </w:r>
            <w:r w:rsidRPr="00930EC6">
              <w:rPr>
                <w:rFonts w:ascii="Times New Roman" w:hAnsi="Times New Roman"/>
                <w:sz w:val="24"/>
                <w:szCs w:val="24"/>
              </w:rPr>
              <w:t>бъекты обслуживания автотранспорта</w:t>
            </w:r>
          </w:p>
        </w:tc>
      </w:tr>
      <w:tr w:rsidR="004A61CE" w:rsidRPr="00930EC6" w:rsidTr="004A61CE">
        <w:trPr>
          <w:trHeight w:val="703"/>
        </w:trPr>
        <w:tc>
          <w:tcPr>
            <w:tcW w:w="765" w:type="dxa"/>
          </w:tcPr>
          <w:p w:rsidR="004A61CE" w:rsidRPr="00930EC6" w:rsidRDefault="004A61CE" w:rsidP="004A61CE">
            <w:pPr>
              <w:widowControl w:val="0"/>
              <w:suppressAutoHyphens/>
              <w:spacing w:after="0" w:line="240" w:lineRule="auto"/>
              <w:rPr>
                <w:rFonts w:ascii="Times New Roman" w:eastAsia="Lucida Sans Unicode" w:hAnsi="Times New Roman"/>
                <w:kern w:val="1"/>
                <w:sz w:val="24"/>
                <w:szCs w:val="24"/>
                <w:lang w:eastAsia="ru-RU"/>
              </w:rPr>
            </w:pPr>
            <w:r w:rsidRPr="00930EC6">
              <w:rPr>
                <w:rFonts w:ascii="Times New Roman" w:eastAsia="Lucida Sans Unicode" w:hAnsi="Times New Roman"/>
                <w:kern w:val="1"/>
                <w:sz w:val="24"/>
                <w:szCs w:val="24"/>
                <w:lang w:eastAsia="ru-RU"/>
              </w:rPr>
              <w:t>3.8.1</w:t>
            </w:r>
          </w:p>
        </w:tc>
        <w:tc>
          <w:tcPr>
            <w:tcW w:w="2107" w:type="dxa"/>
            <w:vAlign w:val="center"/>
          </w:tcPr>
          <w:p w:rsidR="004A61CE" w:rsidRPr="00930EC6" w:rsidRDefault="004A61CE" w:rsidP="004A61CE">
            <w:pPr>
              <w:widowControl w:val="0"/>
              <w:suppressAutoHyphens/>
              <w:spacing w:after="0" w:line="240" w:lineRule="auto"/>
              <w:jc w:val="center"/>
              <w:rPr>
                <w:rFonts w:ascii="Times New Roman" w:eastAsia="Lucida Sans Unicode" w:hAnsi="Times New Roman"/>
                <w:kern w:val="1"/>
                <w:sz w:val="24"/>
                <w:szCs w:val="24"/>
                <w:lang w:eastAsia="ru-RU"/>
              </w:rPr>
            </w:pPr>
            <w:r w:rsidRPr="00930EC6">
              <w:rPr>
                <w:rFonts w:ascii="Times New Roman" w:eastAsia="Arial" w:hAnsi="Times New Roman"/>
                <w:kern w:val="1"/>
                <w:sz w:val="24"/>
                <w:szCs w:val="24"/>
                <w:lang w:eastAsia="hi-IN" w:bidi="hi-IN"/>
              </w:rPr>
              <w:t>Государственное управление</w:t>
            </w:r>
          </w:p>
        </w:tc>
        <w:tc>
          <w:tcPr>
            <w:tcW w:w="3728" w:type="dxa"/>
            <w:vAlign w:val="center"/>
          </w:tcPr>
          <w:p w:rsidR="004A61CE" w:rsidRPr="00930EC6" w:rsidRDefault="004A61CE" w:rsidP="004A61CE">
            <w:pPr>
              <w:widowControl w:val="0"/>
              <w:suppressAutoHyphens/>
              <w:spacing w:after="0" w:line="240" w:lineRule="auto"/>
              <w:jc w:val="center"/>
              <w:rPr>
                <w:rFonts w:ascii="Times New Roman" w:eastAsia="Lucida Sans Unicode" w:hAnsi="Times New Roman"/>
                <w:kern w:val="1"/>
                <w:sz w:val="24"/>
                <w:szCs w:val="24"/>
                <w:lang w:eastAsia="ru-RU"/>
              </w:rPr>
            </w:pPr>
            <w:r w:rsidRPr="00930EC6">
              <w:rPr>
                <w:rFonts w:ascii="Times New Roman" w:eastAsia="Arial" w:hAnsi="Times New Roman"/>
                <w:kern w:val="1"/>
                <w:sz w:val="24"/>
                <w:szCs w:val="24"/>
                <w:lang w:eastAsia="hi-IN" w:bidi="hi-IN"/>
              </w:rPr>
              <w:t>Размещение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услуга</w:t>
            </w:r>
          </w:p>
        </w:tc>
        <w:tc>
          <w:tcPr>
            <w:tcW w:w="2829" w:type="dxa"/>
            <w:vAlign w:val="center"/>
          </w:tcPr>
          <w:p w:rsidR="004A61CE" w:rsidRPr="00930EC6" w:rsidRDefault="003B3A92" w:rsidP="004A61CE">
            <w:pPr>
              <w:widowControl w:val="0"/>
              <w:suppressAutoHyphens/>
              <w:spacing w:after="0" w:line="240" w:lineRule="auto"/>
              <w:jc w:val="center"/>
              <w:rPr>
                <w:rFonts w:ascii="Times New Roman" w:eastAsia="Arial" w:hAnsi="Times New Roman"/>
                <w:kern w:val="1"/>
                <w:sz w:val="24"/>
                <w:szCs w:val="24"/>
                <w:lang w:eastAsia="hi-IN" w:bidi="hi-IN"/>
              </w:rPr>
            </w:pPr>
            <w:r>
              <w:rPr>
                <w:rFonts w:ascii="Times New Roman" w:eastAsia="Arial" w:hAnsi="Times New Roman"/>
                <w:kern w:val="1"/>
                <w:sz w:val="24"/>
                <w:szCs w:val="24"/>
                <w:lang w:eastAsia="hi-IN" w:bidi="hi-IN"/>
              </w:rPr>
              <w:t>Не подлежит установлению</w:t>
            </w:r>
          </w:p>
        </w:tc>
      </w:tr>
      <w:tr w:rsidR="004A61CE" w:rsidRPr="00930EC6" w:rsidTr="004A61CE">
        <w:trPr>
          <w:trHeight w:val="703"/>
        </w:trPr>
        <w:tc>
          <w:tcPr>
            <w:tcW w:w="765" w:type="dxa"/>
          </w:tcPr>
          <w:p w:rsidR="004A61CE" w:rsidRPr="00930EC6" w:rsidRDefault="004A61CE" w:rsidP="004A61CE">
            <w:pPr>
              <w:suppressAutoHyphens/>
              <w:spacing w:before="120" w:after="0" w:line="240" w:lineRule="auto"/>
              <w:ind w:right="-6"/>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5.1</w:t>
            </w:r>
          </w:p>
        </w:tc>
        <w:tc>
          <w:tcPr>
            <w:tcW w:w="2107" w:type="dxa"/>
            <w:vAlign w:val="center"/>
          </w:tcPr>
          <w:p w:rsidR="004A61CE" w:rsidRPr="00930EC6" w:rsidRDefault="004A61CE" w:rsidP="004A61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Спорт</w:t>
            </w:r>
          </w:p>
        </w:tc>
        <w:tc>
          <w:tcPr>
            <w:tcW w:w="3728" w:type="dxa"/>
            <w:vAlign w:val="center"/>
          </w:tcPr>
          <w:p w:rsidR="004A61CE" w:rsidRPr="00930EC6" w:rsidRDefault="004A61CE" w:rsidP="004A61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 xml:space="preserve">Размещение зданий и сооружений для занятия спортом. Содержание </w:t>
            </w:r>
            <w:r w:rsidRPr="00930EC6">
              <w:rPr>
                <w:rFonts w:ascii="Times New Roman" w:eastAsia="Times New Roman" w:hAnsi="Times New Roman"/>
                <w:sz w:val="24"/>
                <w:szCs w:val="24"/>
                <w:lang w:eastAsia="ru-RU"/>
              </w:rPr>
              <w:lastRenderedPageBreak/>
              <w:t xml:space="preserve">данного вида разрешенного использования включает в себя содержание видов разрешенного использования с </w:t>
            </w:r>
            <w:hyperlink w:anchor="sub_1511" w:history="1">
              <w:r w:rsidRPr="00930EC6">
                <w:rPr>
                  <w:rFonts w:ascii="Times New Roman" w:eastAsia="Times New Roman" w:hAnsi="Times New Roman"/>
                  <w:sz w:val="24"/>
                  <w:szCs w:val="24"/>
                  <w:lang w:eastAsia="ru-RU"/>
                </w:rPr>
                <w:t>кодами 5.1.1</w:t>
              </w:r>
              <w:r w:rsidR="00EA4FDA">
                <w:rPr>
                  <w:rFonts w:ascii="Times New Roman" w:eastAsia="Times New Roman" w:hAnsi="Times New Roman"/>
                  <w:sz w:val="24"/>
                  <w:szCs w:val="24"/>
                  <w:lang w:eastAsia="ru-RU"/>
                </w:rPr>
                <w:t xml:space="preserve"> (обеспечение спортивно-зрелищных мероприятий), </w:t>
              </w:r>
              <w:r w:rsidR="0081186B">
                <w:rPr>
                  <w:rFonts w:ascii="Times New Roman" w:eastAsia="Times New Roman" w:hAnsi="Times New Roman"/>
                  <w:sz w:val="24"/>
                  <w:szCs w:val="24"/>
                  <w:lang w:eastAsia="ru-RU"/>
                </w:rPr>
                <w:t>5.1.2 (</w:t>
              </w:r>
              <w:r w:rsidR="00EA4FDA">
                <w:rPr>
                  <w:rFonts w:ascii="Times New Roman" w:eastAsia="Times New Roman" w:hAnsi="Times New Roman"/>
                  <w:sz w:val="24"/>
                  <w:szCs w:val="24"/>
                  <w:lang w:eastAsia="ru-RU"/>
                </w:rPr>
                <w:t xml:space="preserve">обеспечение занятий спором в помещениях), 5.1.3 (площадки для занятий спортом), 5.1.4 (оборудованные площадки для занятий спортом), 5.1.5 (водный спорт), 5.1.6 (авиационный спорт), </w:t>
              </w:r>
              <w:r w:rsidRPr="00930EC6">
                <w:rPr>
                  <w:rFonts w:ascii="Times New Roman" w:eastAsia="Times New Roman" w:hAnsi="Times New Roman"/>
                  <w:sz w:val="24"/>
                  <w:szCs w:val="24"/>
                  <w:lang w:eastAsia="ru-RU"/>
                </w:rPr>
                <w:t>5.1.7</w:t>
              </w:r>
            </w:hyperlink>
            <w:r w:rsidR="00EA4FDA">
              <w:rPr>
                <w:rFonts w:ascii="Times New Roman" w:eastAsia="Times New Roman" w:hAnsi="Times New Roman"/>
                <w:sz w:val="24"/>
                <w:szCs w:val="24"/>
                <w:lang w:eastAsia="ru-RU"/>
              </w:rPr>
              <w:t xml:space="preserve"> (спортивные базы)</w:t>
            </w:r>
          </w:p>
        </w:tc>
        <w:tc>
          <w:tcPr>
            <w:tcW w:w="2829" w:type="dxa"/>
            <w:vAlign w:val="center"/>
          </w:tcPr>
          <w:p w:rsidR="004A61CE" w:rsidRPr="00930EC6" w:rsidRDefault="004A61CE" w:rsidP="004A61CE">
            <w:pPr>
              <w:spacing w:before="100" w:beforeAutospacing="1" w:after="100" w:afterAutospacing="1" w:line="240" w:lineRule="auto"/>
              <w:ind w:right="-6"/>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lastRenderedPageBreak/>
              <w:t xml:space="preserve">Хозяйственные постройки, гаражи </w:t>
            </w:r>
            <w:r w:rsidRPr="00930EC6">
              <w:rPr>
                <w:rFonts w:ascii="Times New Roman" w:eastAsia="Times New Roman" w:hAnsi="Times New Roman"/>
                <w:sz w:val="24"/>
                <w:szCs w:val="24"/>
                <w:lang w:eastAsia="ru-RU"/>
              </w:rPr>
              <w:lastRenderedPageBreak/>
              <w:t>служебного автотранспорта</w:t>
            </w:r>
          </w:p>
        </w:tc>
      </w:tr>
      <w:tr w:rsidR="004A61CE" w:rsidRPr="00930EC6" w:rsidTr="004A61CE">
        <w:trPr>
          <w:trHeight w:val="703"/>
        </w:trPr>
        <w:tc>
          <w:tcPr>
            <w:tcW w:w="765" w:type="dxa"/>
          </w:tcPr>
          <w:p w:rsidR="004A61CE" w:rsidRPr="00930EC6" w:rsidRDefault="004A61CE" w:rsidP="004A61CE">
            <w:pPr>
              <w:suppressAutoHyphens/>
              <w:spacing w:before="120" w:after="0" w:line="240" w:lineRule="auto"/>
              <w:ind w:right="-6"/>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lastRenderedPageBreak/>
              <w:t>7.2.3</w:t>
            </w:r>
          </w:p>
        </w:tc>
        <w:tc>
          <w:tcPr>
            <w:tcW w:w="2107" w:type="dxa"/>
            <w:vAlign w:val="center"/>
          </w:tcPr>
          <w:p w:rsidR="004A61CE" w:rsidRPr="00930EC6" w:rsidRDefault="004A61CE" w:rsidP="004A61CE">
            <w:pPr>
              <w:widowControl w:val="0"/>
              <w:suppressAutoHyphens/>
              <w:spacing w:before="100" w:beforeAutospacing="1" w:after="100" w:afterAutospacing="1" w:line="240" w:lineRule="auto"/>
              <w:ind w:right="-6"/>
              <w:jc w:val="center"/>
              <w:rPr>
                <w:rFonts w:ascii="Times New Roman" w:eastAsia="Times New Roman" w:hAnsi="Times New Roman"/>
                <w:kern w:val="1"/>
                <w:sz w:val="24"/>
                <w:szCs w:val="24"/>
                <w:lang w:eastAsia="ru-RU"/>
              </w:rPr>
            </w:pPr>
            <w:r w:rsidRPr="00930EC6">
              <w:rPr>
                <w:rFonts w:ascii="Times New Roman" w:eastAsia="Times New Roman" w:hAnsi="Times New Roman"/>
                <w:kern w:val="1"/>
                <w:sz w:val="24"/>
                <w:szCs w:val="24"/>
                <w:lang w:eastAsia="ru-RU"/>
              </w:rPr>
              <w:t>Стоянки транспорта общего пользования</w:t>
            </w:r>
          </w:p>
        </w:tc>
        <w:tc>
          <w:tcPr>
            <w:tcW w:w="3728" w:type="dxa"/>
            <w:vAlign w:val="center"/>
          </w:tcPr>
          <w:p w:rsidR="004A61CE" w:rsidRPr="00930EC6" w:rsidRDefault="004A61CE" w:rsidP="004A61CE">
            <w:pPr>
              <w:widowControl w:val="0"/>
              <w:suppressAutoHyphens/>
              <w:spacing w:before="100" w:beforeAutospacing="1" w:after="100" w:afterAutospacing="1" w:line="240" w:lineRule="auto"/>
              <w:ind w:right="-6"/>
              <w:jc w:val="center"/>
              <w:rPr>
                <w:rFonts w:ascii="Times New Roman" w:eastAsia="Times New Roman" w:hAnsi="Times New Roman"/>
                <w:kern w:val="1"/>
                <w:sz w:val="24"/>
                <w:szCs w:val="24"/>
                <w:lang w:eastAsia="ru-RU"/>
              </w:rPr>
            </w:pPr>
            <w:r w:rsidRPr="00930EC6">
              <w:rPr>
                <w:rFonts w:ascii="Times New Roman" w:eastAsia="Times New Roman" w:hAnsi="Times New Roman"/>
                <w:kern w:val="1"/>
                <w:sz w:val="24"/>
                <w:szCs w:val="24"/>
                <w:lang w:eastAsia="ru-RU"/>
              </w:rPr>
              <w:t>Размещение стоянок транспортных средств, осуществляющих перевозки людей по установленному маршруту</w:t>
            </w:r>
          </w:p>
        </w:tc>
        <w:tc>
          <w:tcPr>
            <w:tcW w:w="2829" w:type="dxa"/>
            <w:vAlign w:val="center"/>
          </w:tcPr>
          <w:p w:rsidR="004A61CE" w:rsidRPr="00930EC6" w:rsidRDefault="003B3A92" w:rsidP="004A61CE">
            <w:pPr>
              <w:widowControl w:val="0"/>
              <w:suppressAutoHyphens/>
              <w:spacing w:after="0" w:line="240" w:lineRule="auto"/>
              <w:jc w:val="center"/>
              <w:rPr>
                <w:rFonts w:ascii="Times New Roman" w:eastAsia="Times New Roman" w:hAnsi="Times New Roman"/>
                <w:kern w:val="1"/>
                <w:sz w:val="24"/>
                <w:szCs w:val="24"/>
                <w:lang w:eastAsia="ru-RU"/>
              </w:rPr>
            </w:pPr>
            <w:r>
              <w:rPr>
                <w:rFonts w:ascii="Times New Roman" w:eastAsia="Arial" w:hAnsi="Times New Roman"/>
                <w:kern w:val="1"/>
                <w:sz w:val="24"/>
                <w:szCs w:val="24"/>
                <w:lang w:eastAsia="hi-IN" w:bidi="hi-IN"/>
              </w:rPr>
              <w:t>Не подлежит установлению</w:t>
            </w:r>
          </w:p>
        </w:tc>
      </w:tr>
      <w:tr w:rsidR="004A61CE" w:rsidRPr="00930EC6" w:rsidTr="004A61CE">
        <w:trPr>
          <w:trHeight w:val="358"/>
        </w:trPr>
        <w:tc>
          <w:tcPr>
            <w:tcW w:w="9429" w:type="dxa"/>
            <w:gridSpan w:val="4"/>
            <w:vAlign w:val="center"/>
          </w:tcPr>
          <w:p w:rsidR="004A61CE" w:rsidRPr="00930EC6" w:rsidRDefault="004A61CE" w:rsidP="004A61CE">
            <w:pPr>
              <w:widowControl w:val="0"/>
              <w:suppressAutoHyphens/>
              <w:spacing w:after="0" w:line="240" w:lineRule="auto"/>
              <w:jc w:val="center"/>
              <w:rPr>
                <w:rFonts w:ascii="Times New Roman" w:eastAsia="Lucida Sans Unicode" w:hAnsi="Times New Roman"/>
                <w:kern w:val="1"/>
                <w:sz w:val="24"/>
                <w:szCs w:val="24"/>
                <w:lang w:eastAsia="ar-SA"/>
              </w:rPr>
            </w:pPr>
            <w:r w:rsidRPr="00930EC6">
              <w:rPr>
                <w:rFonts w:ascii="Times New Roman" w:eastAsia="Lucida Sans Unicode" w:hAnsi="Times New Roman"/>
                <w:b/>
                <w:kern w:val="1"/>
                <w:sz w:val="24"/>
                <w:szCs w:val="24"/>
                <w:lang w:eastAsia="ar-SA"/>
              </w:rPr>
              <w:t>Условно разрешённые виды использования</w:t>
            </w:r>
          </w:p>
        </w:tc>
      </w:tr>
      <w:tr w:rsidR="004A61CE" w:rsidRPr="00930EC6" w:rsidTr="004A61CE">
        <w:trPr>
          <w:trHeight w:val="703"/>
        </w:trPr>
        <w:tc>
          <w:tcPr>
            <w:tcW w:w="765" w:type="dxa"/>
          </w:tcPr>
          <w:p w:rsidR="004A61CE" w:rsidRPr="00930EC6" w:rsidRDefault="004A61CE" w:rsidP="004A61CE">
            <w:pPr>
              <w:widowControl w:val="0"/>
              <w:autoSpaceDE w:val="0"/>
              <w:autoSpaceDN w:val="0"/>
              <w:adjustRightInd w:val="0"/>
              <w:spacing w:after="0" w:line="240" w:lineRule="auto"/>
              <w:ind w:right="-6"/>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2.1.1</w:t>
            </w:r>
          </w:p>
        </w:tc>
        <w:tc>
          <w:tcPr>
            <w:tcW w:w="2107" w:type="dxa"/>
            <w:vAlign w:val="center"/>
          </w:tcPr>
          <w:p w:rsidR="004A61CE" w:rsidRPr="00930EC6" w:rsidRDefault="004A61CE" w:rsidP="004A61CE">
            <w:pPr>
              <w:widowControl w:val="0"/>
              <w:suppressAutoHyphens/>
              <w:spacing w:before="120" w:after="0" w:line="240" w:lineRule="auto"/>
              <w:ind w:right="-6"/>
              <w:jc w:val="center"/>
              <w:rPr>
                <w:rFonts w:ascii="Times New Roman" w:eastAsia="Times New Roman" w:hAnsi="Times New Roman"/>
                <w:kern w:val="1"/>
                <w:sz w:val="24"/>
                <w:szCs w:val="24"/>
                <w:lang w:eastAsia="ar-SA"/>
              </w:rPr>
            </w:pPr>
            <w:r w:rsidRPr="00930EC6">
              <w:rPr>
                <w:rFonts w:ascii="Times New Roman" w:eastAsia="Times New Roman" w:hAnsi="Times New Roman"/>
                <w:kern w:val="1"/>
                <w:sz w:val="24"/>
                <w:szCs w:val="24"/>
                <w:lang w:eastAsia="ar-SA"/>
              </w:rPr>
              <w:t>Малоэтажная многоквартирная жилая застройка</w:t>
            </w:r>
          </w:p>
        </w:tc>
        <w:tc>
          <w:tcPr>
            <w:tcW w:w="3728" w:type="dxa"/>
            <w:vAlign w:val="center"/>
          </w:tcPr>
          <w:p w:rsidR="004A61CE" w:rsidRPr="00930EC6" w:rsidRDefault="004A61CE" w:rsidP="004A61CE">
            <w:pPr>
              <w:widowControl w:val="0"/>
              <w:suppressAutoHyphens/>
              <w:spacing w:before="100" w:beforeAutospacing="1" w:after="100" w:afterAutospacing="1" w:line="240" w:lineRule="auto"/>
              <w:ind w:right="-6"/>
              <w:jc w:val="center"/>
              <w:rPr>
                <w:rFonts w:ascii="Times New Roman" w:eastAsia="Times New Roman" w:hAnsi="Times New Roman"/>
                <w:kern w:val="1"/>
                <w:sz w:val="24"/>
                <w:szCs w:val="24"/>
                <w:lang w:eastAsia="ru-RU"/>
              </w:rPr>
            </w:pPr>
            <w:r w:rsidRPr="00930EC6">
              <w:rPr>
                <w:rFonts w:ascii="Times New Roman" w:eastAsia="Times New Roman" w:hAnsi="Times New Roman"/>
                <w:kern w:val="1"/>
                <w:sz w:val="24"/>
                <w:szCs w:val="24"/>
                <w:lang w:eastAsia="ru-RU"/>
              </w:rPr>
              <w:t>Размещение малоэтажных многоквартирных домов (многоквартирные дома высотой до 4 этажей, включая мансардный)</w:t>
            </w:r>
          </w:p>
          <w:p w:rsidR="004A61CE" w:rsidRPr="00930EC6" w:rsidRDefault="004A61CE" w:rsidP="004A61CE">
            <w:pPr>
              <w:widowControl w:val="0"/>
              <w:suppressAutoHyphens/>
              <w:spacing w:before="100" w:beforeAutospacing="1" w:after="100" w:afterAutospacing="1" w:line="240" w:lineRule="auto"/>
              <w:ind w:right="-6"/>
              <w:jc w:val="center"/>
              <w:rPr>
                <w:rFonts w:ascii="Times New Roman" w:eastAsia="Times New Roman" w:hAnsi="Times New Roman"/>
                <w:kern w:val="1"/>
                <w:sz w:val="24"/>
                <w:szCs w:val="24"/>
                <w:lang w:eastAsia="ru-RU"/>
              </w:rPr>
            </w:pPr>
            <w:r w:rsidRPr="00930EC6">
              <w:rPr>
                <w:rFonts w:ascii="Times New Roman" w:eastAsia="Times New Roman" w:hAnsi="Times New Roman"/>
                <w:kern w:val="1"/>
                <w:sz w:val="24"/>
                <w:szCs w:val="24"/>
                <w:lang w:eastAsia="ru-RU"/>
              </w:rPr>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2829" w:type="dxa"/>
            <w:vAlign w:val="center"/>
          </w:tcPr>
          <w:p w:rsidR="004A61CE" w:rsidRPr="00930EC6" w:rsidRDefault="004A61CE" w:rsidP="004A61CE">
            <w:pPr>
              <w:widowControl w:val="0"/>
              <w:suppressAutoHyphens/>
              <w:spacing w:after="0" w:line="240" w:lineRule="auto"/>
              <w:jc w:val="center"/>
              <w:rPr>
                <w:rFonts w:ascii="Times New Roman" w:eastAsia="Lucida Sans Unicode" w:hAnsi="Times New Roman"/>
                <w:kern w:val="1"/>
                <w:sz w:val="24"/>
                <w:szCs w:val="24"/>
                <w:lang w:eastAsia="ar-SA"/>
              </w:rPr>
            </w:pPr>
            <w:r w:rsidRPr="00930EC6">
              <w:rPr>
                <w:rFonts w:ascii="Times New Roman" w:eastAsia="Lucida Sans Unicode" w:hAnsi="Times New Roman"/>
                <w:kern w:val="1"/>
                <w:sz w:val="24"/>
                <w:szCs w:val="24"/>
                <w:lang w:eastAsia="ar-SA"/>
              </w:rPr>
              <w:t>Индивидуальные гаражи и иные вспомогательные сооружения;</w:t>
            </w:r>
          </w:p>
          <w:p w:rsidR="004A61CE" w:rsidRPr="00930EC6" w:rsidRDefault="004A61CE" w:rsidP="004A61CE">
            <w:pPr>
              <w:widowControl w:val="0"/>
              <w:suppressAutoHyphens/>
              <w:spacing w:after="0" w:line="240" w:lineRule="auto"/>
              <w:jc w:val="center"/>
              <w:rPr>
                <w:rFonts w:ascii="Times New Roman" w:eastAsia="Lucida Sans Unicode" w:hAnsi="Times New Roman"/>
                <w:kern w:val="1"/>
                <w:sz w:val="24"/>
                <w:szCs w:val="24"/>
                <w:lang w:eastAsia="ar-SA"/>
              </w:rPr>
            </w:pPr>
            <w:r w:rsidRPr="00930EC6">
              <w:rPr>
                <w:rFonts w:ascii="Times New Roman" w:eastAsia="Lucida Sans Unicode" w:hAnsi="Times New Roman"/>
                <w:kern w:val="1"/>
                <w:sz w:val="24"/>
                <w:szCs w:val="24"/>
                <w:lang w:eastAsia="ar-SA"/>
              </w:rPr>
              <w:t>обустройство спортивных и детских площадок, площадок отдыха;</w:t>
            </w:r>
          </w:p>
          <w:p w:rsidR="004A61CE" w:rsidRPr="00930EC6" w:rsidRDefault="004A61CE" w:rsidP="004A61CE">
            <w:pPr>
              <w:widowControl w:val="0"/>
              <w:suppressAutoHyphens/>
              <w:spacing w:before="100" w:beforeAutospacing="1" w:after="100" w:afterAutospacing="1" w:line="240" w:lineRule="auto"/>
              <w:ind w:right="-6"/>
              <w:jc w:val="center"/>
              <w:rPr>
                <w:rFonts w:ascii="Times New Roman" w:eastAsia="Times New Roman" w:hAnsi="Times New Roman"/>
                <w:strike/>
                <w:kern w:val="1"/>
                <w:sz w:val="24"/>
                <w:szCs w:val="24"/>
                <w:lang w:eastAsia="ru-RU"/>
              </w:rPr>
            </w:pPr>
          </w:p>
        </w:tc>
      </w:tr>
      <w:tr w:rsidR="004A61CE" w:rsidRPr="00930EC6" w:rsidTr="004A61CE">
        <w:trPr>
          <w:trHeight w:val="703"/>
        </w:trPr>
        <w:tc>
          <w:tcPr>
            <w:tcW w:w="765" w:type="dxa"/>
          </w:tcPr>
          <w:p w:rsidR="004A61CE" w:rsidRPr="00930EC6" w:rsidRDefault="004A61CE" w:rsidP="004A61CE">
            <w:pPr>
              <w:suppressAutoHyphens/>
              <w:spacing w:before="120" w:after="0" w:line="240" w:lineRule="auto"/>
              <w:ind w:right="-6"/>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3.2.3</w:t>
            </w:r>
          </w:p>
        </w:tc>
        <w:tc>
          <w:tcPr>
            <w:tcW w:w="2107" w:type="dxa"/>
            <w:vAlign w:val="center"/>
          </w:tcPr>
          <w:p w:rsidR="004A61CE" w:rsidRPr="00930EC6" w:rsidRDefault="004A61CE" w:rsidP="004A61CE">
            <w:pPr>
              <w:suppressAutoHyphens/>
              <w:spacing w:before="120" w:after="0" w:line="240" w:lineRule="auto"/>
              <w:ind w:right="-6"/>
              <w:jc w:val="center"/>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Оказание услуг связи</w:t>
            </w:r>
          </w:p>
        </w:tc>
        <w:tc>
          <w:tcPr>
            <w:tcW w:w="3728" w:type="dxa"/>
            <w:vAlign w:val="center"/>
          </w:tcPr>
          <w:p w:rsidR="004A61CE" w:rsidRPr="00930EC6" w:rsidRDefault="004A61CE" w:rsidP="004A61CE">
            <w:pPr>
              <w:spacing w:before="100" w:beforeAutospacing="1" w:after="100" w:afterAutospacing="1" w:line="240" w:lineRule="auto"/>
              <w:ind w:right="-6"/>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2829" w:type="dxa"/>
            <w:vAlign w:val="center"/>
          </w:tcPr>
          <w:p w:rsidR="004A61CE" w:rsidRPr="00930EC6" w:rsidRDefault="005650DD" w:rsidP="004A61CE">
            <w:pPr>
              <w:widowControl w:val="0"/>
              <w:suppressAutoHyphens/>
              <w:spacing w:after="0" w:line="240" w:lineRule="auto"/>
              <w:jc w:val="center"/>
              <w:rPr>
                <w:rFonts w:ascii="Times New Roman" w:eastAsia="Lucida Sans Unicode" w:hAnsi="Times New Roman"/>
                <w:kern w:val="1"/>
                <w:sz w:val="24"/>
                <w:szCs w:val="24"/>
                <w:lang w:eastAsia="ar-SA"/>
              </w:rPr>
            </w:pPr>
            <w:r>
              <w:rPr>
                <w:rFonts w:ascii="Times New Roman" w:eastAsia="Lucida Sans Unicode" w:hAnsi="Times New Roman"/>
                <w:kern w:val="1"/>
                <w:sz w:val="24"/>
                <w:szCs w:val="24"/>
                <w:lang w:eastAsia="ar-SA"/>
              </w:rPr>
              <w:t>Н</w:t>
            </w:r>
            <w:r w:rsidR="004A61CE" w:rsidRPr="00930EC6">
              <w:rPr>
                <w:rFonts w:ascii="Times New Roman" w:eastAsia="Lucida Sans Unicode" w:hAnsi="Times New Roman"/>
                <w:kern w:val="1"/>
                <w:sz w:val="24"/>
                <w:szCs w:val="24"/>
                <w:lang w:eastAsia="ar-SA"/>
              </w:rPr>
              <w:t>е подлежит установлению</w:t>
            </w:r>
          </w:p>
        </w:tc>
      </w:tr>
      <w:tr w:rsidR="00E24A76" w:rsidRPr="00930EC6" w:rsidTr="004A61CE">
        <w:trPr>
          <w:trHeight w:val="703"/>
        </w:trPr>
        <w:tc>
          <w:tcPr>
            <w:tcW w:w="765" w:type="dxa"/>
          </w:tcPr>
          <w:p w:rsidR="00E24A76" w:rsidRPr="00930EC6" w:rsidRDefault="00E24A76" w:rsidP="00E24A76">
            <w:pPr>
              <w:pStyle w:val="affff6"/>
              <w:ind w:right="-6"/>
              <w:jc w:val="center"/>
              <w:rPr>
                <w:rFonts w:ascii="Times New Roman" w:hAnsi="Times New Roman" w:cs="Times New Roman"/>
              </w:rPr>
            </w:pPr>
            <w:r w:rsidRPr="00930EC6">
              <w:rPr>
                <w:rFonts w:ascii="Times New Roman" w:hAnsi="Times New Roman" w:cs="Times New Roman"/>
              </w:rPr>
              <w:t>3.7</w:t>
            </w:r>
          </w:p>
        </w:tc>
        <w:tc>
          <w:tcPr>
            <w:tcW w:w="2107" w:type="dxa"/>
            <w:vAlign w:val="center"/>
          </w:tcPr>
          <w:p w:rsidR="00E24A76" w:rsidRPr="00930EC6" w:rsidRDefault="00E24A76" w:rsidP="00E24A76">
            <w:pPr>
              <w:pStyle w:val="affff6"/>
              <w:jc w:val="center"/>
              <w:rPr>
                <w:rFonts w:ascii="Times New Roman" w:hAnsi="Times New Roman" w:cs="Times New Roman"/>
              </w:rPr>
            </w:pPr>
            <w:r w:rsidRPr="00930EC6">
              <w:rPr>
                <w:rFonts w:ascii="Times New Roman" w:hAnsi="Times New Roman" w:cs="Times New Roman"/>
              </w:rPr>
              <w:t>Религиозное использование</w:t>
            </w:r>
          </w:p>
        </w:tc>
        <w:tc>
          <w:tcPr>
            <w:tcW w:w="3728" w:type="dxa"/>
            <w:vAlign w:val="center"/>
          </w:tcPr>
          <w:p w:rsidR="00E24A76" w:rsidRPr="00930EC6" w:rsidRDefault="00E24A76" w:rsidP="00E24A76">
            <w:pPr>
              <w:pStyle w:val="affff6"/>
              <w:jc w:val="center"/>
              <w:rPr>
                <w:rFonts w:ascii="Times New Roman" w:hAnsi="Times New Roman" w:cs="Times New Roman"/>
              </w:rPr>
            </w:pPr>
            <w:r w:rsidRPr="00930EC6">
              <w:rPr>
                <w:rFonts w:ascii="Times New Roman" w:hAnsi="Times New Roman" w:cs="Times New Roman"/>
              </w:rPr>
              <w:t xml:space="preserve">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w:t>
            </w:r>
            <w:hyperlink w:anchor="sub_1371" w:history="1">
              <w:r w:rsidRPr="00930EC6">
                <w:rPr>
                  <w:rStyle w:val="affff5"/>
                  <w:rFonts w:ascii="Times New Roman" w:hAnsi="Times New Roman" w:cs="Times New Roman"/>
                  <w:color w:val="auto"/>
                </w:rPr>
                <w:t>кодами 3.7.1</w:t>
              </w:r>
              <w:r>
                <w:rPr>
                  <w:rStyle w:val="affff5"/>
                  <w:rFonts w:ascii="Times New Roman" w:hAnsi="Times New Roman" w:cs="Times New Roman"/>
                  <w:color w:val="auto"/>
                </w:rPr>
                <w:t xml:space="preserve"> (осуществление религиозных обрядов), </w:t>
              </w:r>
              <w:r w:rsidRPr="00930EC6">
                <w:rPr>
                  <w:rStyle w:val="affff5"/>
                  <w:rFonts w:ascii="Times New Roman" w:hAnsi="Times New Roman" w:cs="Times New Roman"/>
                  <w:color w:val="auto"/>
                </w:rPr>
                <w:t>3.7.2</w:t>
              </w:r>
            </w:hyperlink>
            <w:r>
              <w:rPr>
                <w:rStyle w:val="affff5"/>
                <w:rFonts w:ascii="Times New Roman" w:hAnsi="Times New Roman" w:cs="Times New Roman"/>
                <w:color w:val="auto"/>
              </w:rPr>
              <w:t xml:space="preserve"> (религиозное управление и образование)</w:t>
            </w:r>
          </w:p>
        </w:tc>
        <w:tc>
          <w:tcPr>
            <w:tcW w:w="2829" w:type="dxa"/>
            <w:vAlign w:val="center"/>
          </w:tcPr>
          <w:p w:rsidR="00E24A76" w:rsidRPr="00930EC6" w:rsidRDefault="00E24A76" w:rsidP="00E24A76">
            <w:pPr>
              <w:widowControl w:val="0"/>
              <w:suppressAutoHyphens/>
              <w:spacing w:after="0" w:line="240" w:lineRule="auto"/>
              <w:jc w:val="center"/>
              <w:rPr>
                <w:rFonts w:ascii="Times New Roman" w:eastAsia="Lucida Sans Unicode" w:hAnsi="Times New Roman"/>
                <w:kern w:val="1"/>
                <w:sz w:val="24"/>
                <w:szCs w:val="24"/>
                <w:lang w:eastAsia="ar-SA"/>
              </w:rPr>
            </w:pPr>
            <w:r w:rsidRPr="00930EC6">
              <w:rPr>
                <w:rFonts w:ascii="Times New Roman" w:eastAsia="Lucida Sans Unicode" w:hAnsi="Times New Roman"/>
                <w:kern w:val="1"/>
                <w:sz w:val="24"/>
                <w:szCs w:val="24"/>
                <w:lang w:eastAsia="ar-SA"/>
              </w:rPr>
              <w:t>Хозяйственные постройки.</w:t>
            </w:r>
          </w:p>
          <w:p w:rsidR="00E24A76" w:rsidRPr="00930EC6" w:rsidRDefault="00E24A76" w:rsidP="00E24A76">
            <w:pPr>
              <w:widowControl w:val="0"/>
              <w:suppressAutoHyphens/>
              <w:spacing w:after="0" w:line="240" w:lineRule="auto"/>
              <w:jc w:val="center"/>
              <w:rPr>
                <w:rFonts w:ascii="Times New Roman" w:eastAsia="Lucida Sans Unicode" w:hAnsi="Times New Roman"/>
                <w:kern w:val="1"/>
                <w:sz w:val="24"/>
                <w:szCs w:val="24"/>
                <w:lang w:eastAsia="ar-SA"/>
              </w:rPr>
            </w:pPr>
            <w:r w:rsidRPr="00930EC6">
              <w:rPr>
                <w:rFonts w:ascii="Times New Roman" w:eastAsia="Lucida Sans Unicode" w:hAnsi="Times New Roman"/>
                <w:kern w:val="1"/>
                <w:sz w:val="24"/>
                <w:szCs w:val="24"/>
                <w:lang w:eastAsia="ar-SA"/>
              </w:rPr>
              <w:t>Строения и сооружения вспомогательного назначения для отправления культа.</w:t>
            </w:r>
          </w:p>
          <w:p w:rsidR="00E24A76" w:rsidRPr="00930EC6" w:rsidRDefault="00E24A76" w:rsidP="00E24A76">
            <w:pPr>
              <w:widowControl w:val="0"/>
              <w:suppressAutoHyphens/>
              <w:spacing w:after="0" w:line="240" w:lineRule="auto"/>
              <w:jc w:val="center"/>
              <w:rPr>
                <w:rFonts w:ascii="Times New Roman" w:eastAsia="Arial" w:hAnsi="Times New Roman"/>
                <w:kern w:val="1"/>
                <w:sz w:val="24"/>
                <w:szCs w:val="24"/>
                <w:lang w:eastAsia="hi-IN" w:bidi="hi-IN"/>
              </w:rPr>
            </w:pPr>
            <w:r w:rsidRPr="00930EC6">
              <w:rPr>
                <w:rFonts w:ascii="Times New Roman" w:eastAsia="Lucida Sans Unicode" w:hAnsi="Times New Roman"/>
                <w:kern w:val="1"/>
                <w:sz w:val="24"/>
                <w:szCs w:val="24"/>
                <w:lang w:eastAsia="ar-SA"/>
              </w:rPr>
              <w:t xml:space="preserve">Здания для размещения благотворительных учреждений, в т.ч. производственного назначения, не </w:t>
            </w:r>
            <w:r w:rsidRPr="00930EC6">
              <w:rPr>
                <w:rFonts w:ascii="Times New Roman" w:eastAsia="Lucida Sans Unicode" w:hAnsi="Times New Roman"/>
                <w:kern w:val="1"/>
                <w:sz w:val="24"/>
                <w:szCs w:val="24"/>
                <w:lang w:eastAsia="ar-SA"/>
              </w:rPr>
              <w:lastRenderedPageBreak/>
              <w:t>требующих установления санитарно-защитных зон или разрывов</w:t>
            </w:r>
          </w:p>
        </w:tc>
      </w:tr>
      <w:tr w:rsidR="004A61CE" w:rsidRPr="00930EC6" w:rsidTr="004A61CE">
        <w:trPr>
          <w:trHeight w:val="703"/>
        </w:trPr>
        <w:tc>
          <w:tcPr>
            <w:tcW w:w="765" w:type="dxa"/>
          </w:tcPr>
          <w:p w:rsidR="004A61CE" w:rsidRPr="00930EC6" w:rsidRDefault="004A61CE" w:rsidP="004A61CE">
            <w:pPr>
              <w:widowControl w:val="0"/>
              <w:autoSpaceDE w:val="0"/>
              <w:autoSpaceDN w:val="0"/>
              <w:adjustRightInd w:val="0"/>
              <w:spacing w:after="0" w:line="240" w:lineRule="auto"/>
              <w:ind w:right="-6"/>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lastRenderedPageBreak/>
              <w:t>4.6</w:t>
            </w:r>
          </w:p>
        </w:tc>
        <w:tc>
          <w:tcPr>
            <w:tcW w:w="2107" w:type="dxa"/>
            <w:vAlign w:val="center"/>
          </w:tcPr>
          <w:p w:rsidR="004A61CE" w:rsidRPr="00930EC6" w:rsidRDefault="004A61CE" w:rsidP="004A61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Общественное питание</w:t>
            </w:r>
          </w:p>
        </w:tc>
        <w:tc>
          <w:tcPr>
            <w:tcW w:w="3728" w:type="dxa"/>
            <w:vAlign w:val="center"/>
          </w:tcPr>
          <w:p w:rsidR="004A61CE" w:rsidRPr="00930EC6" w:rsidRDefault="004A61CE" w:rsidP="004A61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2829" w:type="dxa"/>
            <w:vAlign w:val="center"/>
          </w:tcPr>
          <w:p w:rsidR="004A61CE" w:rsidRPr="00930EC6" w:rsidRDefault="004A61CE" w:rsidP="004A61CE">
            <w:pPr>
              <w:widowControl w:val="0"/>
              <w:suppressAutoHyphens/>
              <w:spacing w:after="0" w:line="240" w:lineRule="auto"/>
              <w:jc w:val="center"/>
              <w:rPr>
                <w:rFonts w:ascii="Times New Roman" w:eastAsia="Arial" w:hAnsi="Times New Roman"/>
                <w:kern w:val="1"/>
                <w:sz w:val="24"/>
                <w:szCs w:val="24"/>
                <w:lang w:eastAsia="hi-IN" w:bidi="hi-IN"/>
              </w:rPr>
            </w:pPr>
            <w:r w:rsidRPr="00930EC6">
              <w:rPr>
                <w:rFonts w:ascii="Times New Roman" w:eastAsia="Lucida Sans Unicode" w:hAnsi="Times New Roman"/>
                <w:kern w:val="1"/>
                <w:sz w:val="24"/>
                <w:szCs w:val="24"/>
                <w:lang w:eastAsia="ar-SA"/>
              </w:rPr>
              <w:t>Хозяйственные постройки, сооружения для разгрузки автомобилей (рампы)</w:t>
            </w:r>
          </w:p>
        </w:tc>
      </w:tr>
      <w:tr w:rsidR="004A61CE" w:rsidRPr="00930EC6" w:rsidTr="004A61CE">
        <w:trPr>
          <w:trHeight w:val="703"/>
        </w:trPr>
        <w:tc>
          <w:tcPr>
            <w:tcW w:w="765" w:type="dxa"/>
          </w:tcPr>
          <w:p w:rsidR="004A61CE" w:rsidRPr="00930EC6" w:rsidRDefault="004A61CE" w:rsidP="004A61CE">
            <w:pPr>
              <w:widowControl w:val="0"/>
              <w:autoSpaceDE w:val="0"/>
              <w:autoSpaceDN w:val="0"/>
              <w:adjustRightInd w:val="0"/>
              <w:spacing w:after="0" w:line="240" w:lineRule="auto"/>
              <w:ind w:right="-6"/>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4.9.1</w:t>
            </w:r>
          </w:p>
        </w:tc>
        <w:tc>
          <w:tcPr>
            <w:tcW w:w="2107" w:type="dxa"/>
            <w:vAlign w:val="center"/>
          </w:tcPr>
          <w:p w:rsidR="004A61CE" w:rsidRPr="00930EC6" w:rsidRDefault="004A61CE" w:rsidP="004A61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Объекты придорожного сервиса</w:t>
            </w:r>
          </w:p>
          <w:p w:rsidR="004A61CE" w:rsidRPr="00930EC6" w:rsidRDefault="004A61CE" w:rsidP="004A61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p>
        </w:tc>
        <w:tc>
          <w:tcPr>
            <w:tcW w:w="3728" w:type="dxa"/>
            <w:vAlign w:val="center"/>
          </w:tcPr>
          <w:p w:rsidR="004A61CE" w:rsidRPr="00930EC6" w:rsidRDefault="004A61CE" w:rsidP="004A61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Размещение автозаправочных станций (бензиновых, газовых);</w:t>
            </w:r>
          </w:p>
          <w:p w:rsidR="004A61CE" w:rsidRPr="00930EC6" w:rsidRDefault="004A61CE" w:rsidP="004A61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размещение магазинов сопутствующей торговли, зданий для организации общественного питания в качестве объектов придорожного сервиса;</w:t>
            </w:r>
          </w:p>
          <w:p w:rsidR="004A61CE" w:rsidRPr="00930EC6" w:rsidRDefault="004A61CE" w:rsidP="004A61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предоставление гостиничных услуг в качестве придорожного сервиса;</w:t>
            </w:r>
          </w:p>
          <w:p w:rsidR="004A61CE" w:rsidRPr="00930EC6" w:rsidRDefault="004A61CE" w:rsidP="004A61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размещение автомобильных моек и прачечных для автомобильных принадлежностей, мастерских, предназначенных для ремонта и обслуживания автомобилей и прочих объектов придорожного сервиса</w:t>
            </w:r>
          </w:p>
        </w:tc>
        <w:tc>
          <w:tcPr>
            <w:tcW w:w="2829" w:type="dxa"/>
            <w:vAlign w:val="center"/>
          </w:tcPr>
          <w:p w:rsidR="004A61CE" w:rsidRPr="00930EC6" w:rsidRDefault="003B3A92" w:rsidP="004A61CE">
            <w:pPr>
              <w:widowControl w:val="0"/>
              <w:suppressAutoHyphens/>
              <w:spacing w:after="0" w:line="240" w:lineRule="auto"/>
              <w:jc w:val="center"/>
              <w:rPr>
                <w:rFonts w:ascii="Times New Roman" w:eastAsia="Lucida Sans Unicode" w:hAnsi="Times New Roman"/>
                <w:kern w:val="1"/>
                <w:sz w:val="24"/>
                <w:szCs w:val="24"/>
                <w:lang w:eastAsia="ar-SA"/>
              </w:rPr>
            </w:pPr>
            <w:r>
              <w:rPr>
                <w:rFonts w:ascii="Times New Roman" w:eastAsia="Arial" w:hAnsi="Times New Roman"/>
                <w:kern w:val="1"/>
                <w:sz w:val="24"/>
                <w:szCs w:val="24"/>
                <w:lang w:eastAsia="hi-IN" w:bidi="hi-IN"/>
              </w:rPr>
              <w:t>Не подлежит установлению</w:t>
            </w:r>
          </w:p>
        </w:tc>
      </w:tr>
    </w:tbl>
    <w:p w:rsidR="004A61CE" w:rsidRPr="00930EC6" w:rsidRDefault="004A61CE" w:rsidP="004A61CE">
      <w:pPr>
        <w:widowControl w:val="0"/>
        <w:suppressAutoHyphens/>
        <w:spacing w:after="0" w:line="240" w:lineRule="auto"/>
        <w:rPr>
          <w:rFonts w:ascii="Times New Roman" w:eastAsia="Lucida Sans Unicode" w:hAnsi="Times New Roman"/>
          <w:kern w:val="1"/>
          <w:sz w:val="24"/>
          <w:szCs w:val="24"/>
          <w:lang w:eastAsia="ar-SA"/>
        </w:rPr>
      </w:pPr>
    </w:p>
    <w:p w:rsidR="004A61CE" w:rsidRPr="00930EC6" w:rsidRDefault="004A61CE" w:rsidP="004A61CE">
      <w:pPr>
        <w:tabs>
          <w:tab w:val="num" w:pos="-851"/>
        </w:tabs>
        <w:suppressAutoHyphens/>
        <w:spacing w:before="120" w:after="0" w:line="240" w:lineRule="auto"/>
        <w:ind w:firstLine="709"/>
        <w:jc w:val="both"/>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Ограничения использования земельных участков и объектов капитального строительства указаны в статье 26 настоящих Правил.</w:t>
      </w:r>
    </w:p>
    <w:p w:rsidR="004A61CE" w:rsidRPr="00930EC6" w:rsidRDefault="004A61CE" w:rsidP="00E73E4F">
      <w:pPr>
        <w:widowControl w:val="0"/>
        <w:suppressAutoHyphens/>
        <w:spacing w:after="0" w:line="240" w:lineRule="auto"/>
        <w:ind w:firstLine="709"/>
        <w:rPr>
          <w:rFonts w:ascii="Times New Roman" w:eastAsia="Lucida Sans Unicode" w:hAnsi="Times New Roman"/>
          <w:kern w:val="1"/>
          <w:sz w:val="24"/>
          <w:szCs w:val="24"/>
          <w:lang w:eastAsia="ar-SA"/>
        </w:rPr>
      </w:pPr>
      <w:r w:rsidRPr="00930EC6">
        <w:rPr>
          <w:rFonts w:ascii="Times New Roman" w:eastAsia="Lucida Sans Unicode" w:hAnsi="Times New Roman"/>
          <w:kern w:val="1"/>
          <w:sz w:val="24"/>
          <w:szCs w:val="24"/>
          <w:lang w:eastAsia="ar-SA"/>
        </w:rPr>
        <w:t>Параметры застройки земельных участков и объектов капита</w:t>
      </w:r>
      <w:r w:rsidR="00245656">
        <w:rPr>
          <w:rFonts w:ascii="Times New Roman" w:eastAsia="Lucida Sans Unicode" w:hAnsi="Times New Roman"/>
          <w:kern w:val="1"/>
          <w:sz w:val="24"/>
          <w:szCs w:val="24"/>
          <w:lang w:eastAsia="ar-SA"/>
        </w:rPr>
        <w:t>льного строитель</w:t>
      </w:r>
      <w:r w:rsidR="003D7A77">
        <w:rPr>
          <w:rFonts w:ascii="Times New Roman" w:eastAsia="Lucida Sans Unicode" w:hAnsi="Times New Roman"/>
          <w:kern w:val="1"/>
          <w:sz w:val="24"/>
          <w:szCs w:val="24"/>
          <w:lang w:eastAsia="ar-SA"/>
        </w:rPr>
        <w:t>ства зоны ОД-1/1, ОД-1/2, ОД-1/3, ОД-1/5</w:t>
      </w:r>
      <w:r w:rsidRPr="00930EC6">
        <w:rPr>
          <w:rFonts w:ascii="Times New Roman" w:eastAsia="Lucida Sans Unicode" w:hAnsi="Times New Roman"/>
          <w:kern w:val="1"/>
          <w:sz w:val="24"/>
          <w:szCs w:val="24"/>
          <w:lang w:eastAsia="ar-SA"/>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91"/>
        <w:gridCol w:w="3654"/>
      </w:tblGrid>
      <w:tr w:rsidR="004A61CE" w:rsidRPr="00930EC6" w:rsidTr="004A61CE">
        <w:tc>
          <w:tcPr>
            <w:tcW w:w="5691" w:type="dxa"/>
            <w:tcBorders>
              <w:top w:val="single" w:sz="4" w:space="0" w:color="auto"/>
              <w:left w:val="single" w:sz="4" w:space="0" w:color="auto"/>
              <w:bottom w:val="single" w:sz="4" w:space="0" w:color="auto"/>
              <w:right w:val="single" w:sz="4" w:space="0" w:color="auto"/>
            </w:tcBorders>
            <w:hideMark/>
          </w:tcPr>
          <w:p w:rsidR="004A61CE" w:rsidRPr="00930EC6" w:rsidRDefault="004A61CE" w:rsidP="004A61CE">
            <w:pPr>
              <w:widowControl w:val="0"/>
              <w:suppressAutoHyphens/>
              <w:spacing w:after="0" w:line="240" w:lineRule="auto"/>
              <w:rPr>
                <w:rFonts w:ascii="Times New Roman" w:eastAsia="Lucida Sans Unicode" w:hAnsi="Times New Roman"/>
                <w:b/>
                <w:kern w:val="1"/>
                <w:sz w:val="24"/>
                <w:szCs w:val="24"/>
                <w:lang w:eastAsia="ar-SA"/>
              </w:rPr>
            </w:pPr>
            <w:r w:rsidRPr="00930EC6">
              <w:rPr>
                <w:rFonts w:ascii="Times New Roman" w:eastAsia="Lucida Sans Unicode" w:hAnsi="Times New Roman"/>
                <w:b/>
                <w:kern w:val="1"/>
                <w:sz w:val="24"/>
                <w:szCs w:val="24"/>
                <w:lang w:eastAsia="ar-SA"/>
              </w:rPr>
              <w:t>Площадь земельного участка</w:t>
            </w:r>
          </w:p>
        </w:tc>
        <w:tc>
          <w:tcPr>
            <w:tcW w:w="3654" w:type="dxa"/>
            <w:tcBorders>
              <w:top w:val="single" w:sz="4" w:space="0" w:color="auto"/>
              <w:left w:val="single" w:sz="4" w:space="0" w:color="auto"/>
              <w:bottom w:val="single" w:sz="4" w:space="0" w:color="auto"/>
              <w:right w:val="single" w:sz="4" w:space="0" w:color="auto"/>
            </w:tcBorders>
          </w:tcPr>
          <w:p w:rsidR="004A61CE" w:rsidRPr="00930EC6" w:rsidRDefault="004A61CE" w:rsidP="004A61CE">
            <w:pPr>
              <w:widowControl w:val="0"/>
              <w:suppressAutoHyphens/>
              <w:spacing w:after="0" w:line="240" w:lineRule="auto"/>
              <w:rPr>
                <w:rFonts w:ascii="Times New Roman" w:eastAsia="Lucida Sans Unicode" w:hAnsi="Times New Roman"/>
                <w:b/>
                <w:kern w:val="1"/>
                <w:sz w:val="24"/>
                <w:szCs w:val="24"/>
                <w:lang w:eastAsia="ar-SA"/>
              </w:rPr>
            </w:pPr>
          </w:p>
        </w:tc>
      </w:tr>
      <w:tr w:rsidR="004A61CE" w:rsidRPr="00930EC6" w:rsidTr="004A61CE">
        <w:tc>
          <w:tcPr>
            <w:tcW w:w="5691" w:type="dxa"/>
            <w:tcBorders>
              <w:top w:val="single" w:sz="4" w:space="0" w:color="auto"/>
              <w:left w:val="single" w:sz="4" w:space="0" w:color="auto"/>
              <w:bottom w:val="single" w:sz="4" w:space="0" w:color="auto"/>
              <w:right w:val="single" w:sz="4" w:space="0" w:color="auto"/>
            </w:tcBorders>
            <w:hideMark/>
          </w:tcPr>
          <w:p w:rsidR="004A61CE" w:rsidRPr="00930EC6" w:rsidRDefault="004A61CE" w:rsidP="004A61CE">
            <w:pPr>
              <w:widowControl w:val="0"/>
              <w:suppressAutoHyphens/>
              <w:spacing w:after="0" w:line="240" w:lineRule="auto"/>
              <w:rPr>
                <w:rFonts w:ascii="Times New Roman" w:eastAsia="Lucida Sans Unicode" w:hAnsi="Times New Roman"/>
                <w:kern w:val="1"/>
                <w:sz w:val="24"/>
                <w:szCs w:val="24"/>
                <w:lang w:eastAsia="ar-SA"/>
              </w:rPr>
            </w:pPr>
            <w:r w:rsidRPr="00930EC6">
              <w:rPr>
                <w:rFonts w:ascii="Times New Roman" w:eastAsia="Lucida Sans Unicode" w:hAnsi="Times New Roman"/>
                <w:kern w:val="1"/>
                <w:sz w:val="24"/>
                <w:szCs w:val="24"/>
                <w:lang w:eastAsia="ar-SA"/>
              </w:rPr>
              <w:t>Максимальная</w:t>
            </w:r>
          </w:p>
        </w:tc>
        <w:tc>
          <w:tcPr>
            <w:tcW w:w="3654" w:type="dxa"/>
            <w:tcBorders>
              <w:top w:val="single" w:sz="4" w:space="0" w:color="auto"/>
              <w:left w:val="single" w:sz="4" w:space="0" w:color="auto"/>
              <w:bottom w:val="single" w:sz="4" w:space="0" w:color="auto"/>
              <w:right w:val="single" w:sz="4" w:space="0" w:color="auto"/>
            </w:tcBorders>
            <w:hideMark/>
          </w:tcPr>
          <w:p w:rsidR="004A61CE" w:rsidRPr="00930EC6" w:rsidRDefault="004A61CE" w:rsidP="004A61CE">
            <w:pPr>
              <w:autoSpaceDE w:val="0"/>
              <w:autoSpaceDN w:val="0"/>
              <w:adjustRightInd w:val="0"/>
              <w:spacing w:after="0" w:line="240" w:lineRule="auto"/>
              <w:jc w:val="center"/>
              <w:rPr>
                <w:rFonts w:ascii="Times New Roman" w:eastAsia="Times New Roman" w:hAnsi="Times New Roman"/>
                <w:strike/>
                <w:sz w:val="24"/>
                <w:szCs w:val="24"/>
                <w:lang w:eastAsia="ru-RU"/>
              </w:rPr>
            </w:pPr>
            <w:r w:rsidRPr="00930EC6">
              <w:rPr>
                <w:rFonts w:ascii="Times New Roman" w:eastAsia="Times New Roman" w:hAnsi="Times New Roman"/>
                <w:sz w:val="24"/>
                <w:szCs w:val="24"/>
                <w:lang w:eastAsia="ru-RU"/>
              </w:rPr>
              <w:t>Не подлежит установлению</w:t>
            </w:r>
          </w:p>
        </w:tc>
      </w:tr>
      <w:tr w:rsidR="004A61CE" w:rsidRPr="00930EC6" w:rsidTr="004A61CE">
        <w:tc>
          <w:tcPr>
            <w:tcW w:w="5691" w:type="dxa"/>
            <w:tcBorders>
              <w:top w:val="single" w:sz="4" w:space="0" w:color="auto"/>
              <w:left w:val="single" w:sz="4" w:space="0" w:color="auto"/>
              <w:bottom w:val="single" w:sz="4" w:space="0" w:color="auto"/>
              <w:right w:val="single" w:sz="4" w:space="0" w:color="auto"/>
            </w:tcBorders>
            <w:hideMark/>
          </w:tcPr>
          <w:p w:rsidR="004A61CE" w:rsidRPr="00930EC6" w:rsidRDefault="004A61CE" w:rsidP="004A61CE">
            <w:pPr>
              <w:widowControl w:val="0"/>
              <w:suppressAutoHyphens/>
              <w:spacing w:after="0" w:line="240" w:lineRule="auto"/>
              <w:rPr>
                <w:rFonts w:ascii="Times New Roman" w:eastAsia="Lucida Sans Unicode" w:hAnsi="Times New Roman"/>
                <w:kern w:val="1"/>
                <w:sz w:val="24"/>
                <w:szCs w:val="24"/>
                <w:lang w:eastAsia="ar-SA"/>
              </w:rPr>
            </w:pPr>
            <w:r w:rsidRPr="00930EC6">
              <w:rPr>
                <w:rFonts w:ascii="Times New Roman" w:eastAsia="Lucida Sans Unicode" w:hAnsi="Times New Roman"/>
                <w:kern w:val="1"/>
                <w:sz w:val="24"/>
                <w:szCs w:val="24"/>
                <w:lang w:eastAsia="ar-SA"/>
              </w:rPr>
              <w:t>Минимальная</w:t>
            </w:r>
          </w:p>
        </w:tc>
        <w:tc>
          <w:tcPr>
            <w:tcW w:w="3654" w:type="dxa"/>
            <w:tcBorders>
              <w:top w:val="single" w:sz="4" w:space="0" w:color="auto"/>
              <w:left w:val="single" w:sz="4" w:space="0" w:color="auto"/>
              <w:bottom w:val="single" w:sz="4" w:space="0" w:color="auto"/>
              <w:right w:val="single" w:sz="4" w:space="0" w:color="auto"/>
            </w:tcBorders>
            <w:hideMark/>
          </w:tcPr>
          <w:p w:rsidR="004A61CE" w:rsidRPr="00930EC6" w:rsidRDefault="004A61CE" w:rsidP="004A61CE">
            <w:pPr>
              <w:autoSpaceDE w:val="0"/>
              <w:autoSpaceDN w:val="0"/>
              <w:adjustRightInd w:val="0"/>
              <w:spacing w:after="0" w:line="240" w:lineRule="auto"/>
              <w:jc w:val="center"/>
              <w:rPr>
                <w:rFonts w:ascii="Times New Roman" w:eastAsia="Times New Roman" w:hAnsi="Times New Roman"/>
                <w:strike/>
                <w:sz w:val="24"/>
                <w:szCs w:val="24"/>
                <w:lang w:eastAsia="ru-RU"/>
              </w:rPr>
            </w:pPr>
            <w:r w:rsidRPr="00930EC6">
              <w:rPr>
                <w:rFonts w:ascii="Times New Roman" w:eastAsia="Times New Roman" w:hAnsi="Times New Roman"/>
                <w:sz w:val="24"/>
                <w:szCs w:val="24"/>
                <w:lang w:eastAsia="ru-RU"/>
              </w:rPr>
              <w:t>Не подлежит установлению</w:t>
            </w:r>
          </w:p>
        </w:tc>
      </w:tr>
      <w:tr w:rsidR="004A61CE" w:rsidRPr="00930EC6" w:rsidTr="004A61CE">
        <w:tc>
          <w:tcPr>
            <w:tcW w:w="5691" w:type="dxa"/>
            <w:tcBorders>
              <w:top w:val="single" w:sz="4" w:space="0" w:color="auto"/>
              <w:left w:val="single" w:sz="4" w:space="0" w:color="auto"/>
              <w:bottom w:val="single" w:sz="4" w:space="0" w:color="auto"/>
              <w:right w:val="single" w:sz="4" w:space="0" w:color="auto"/>
            </w:tcBorders>
            <w:hideMark/>
          </w:tcPr>
          <w:p w:rsidR="004A61CE" w:rsidRPr="00930EC6" w:rsidRDefault="004A61CE" w:rsidP="004A61CE">
            <w:pPr>
              <w:widowControl w:val="0"/>
              <w:suppressAutoHyphens/>
              <w:spacing w:after="0" w:line="240" w:lineRule="auto"/>
              <w:rPr>
                <w:rFonts w:ascii="Times New Roman" w:eastAsia="Lucida Sans Unicode" w:hAnsi="Times New Roman"/>
                <w:b/>
                <w:kern w:val="1"/>
                <w:sz w:val="24"/>
                <w:szCs w:val="24"/>
                <w:lang w:eastAsia="ar-SA"/>
              </w:rPr>
            </w:pPr>
            <w:r w:rsidRPr="00930EC6">
              <w:rPr>
                <w:rFonts w:ascii="Times New Roman" w:eastAsia="Lucida Sans Unicode" w:hAnsi="Times New Roman"/>
                <w:b/>
                <w:kern w:val="1"/>
                <w:sz w:val="24"/>
                <w:szCs w:val="24"/>
                <w:lang w:eastAsia="ar-SA"/>
              </w:rPr>
              <w:t>Количество этажей</w:t>
            </w:r>
          </w:p>
        </w:tc>
        <w:tc>
          <w:tcPr>
            <w:tcW w:w="3654" w:type="dxa"/>
            <w:tcBorders>
              <w:top w:val="single" w:sz="4" w:space="0" w:color="auto"/>
              <w:left w:val="single" w:sz="4" w:space="0" w:color="auto"/>
              <w:bottom w:val="single" w:sz="4" w:space="0" w:color="auto"/>
              <w:right w:val="single" w:sz="4" w:space="0" w:color="auto"/>
            </w:tcBorders>
          </w:tcPr>
          <w:p w:rsidR="004A61CE" w:rsidRPr="00930EC6" w:rsidRDefault="004A61CE" w:rsidP="004A61CE">
            <w:pPr>
              <w:widowControl w:val="0"/>
              <w:suppressAutoHyphens/>
              <w:spacing w:after="0" w:line="240" w:lineRule="auto"/>
              <w:rPr>
                <w:rFonts w:ascii="Times New Roman" w:eastAsia="Lucida Sans Unicode" w:hAnsi="Times New Roman"/>
                <w:kern w:val="1"/>
                <w:sz w:val="24"/>
                <w:szCs w:val="24"/>
                <w:lang w:eastAsia="ar-SA"/>
              </w:rPr>
            </w:pPr>
          </w:p>
        </w:tc>
      </w:tr>
      <w:tr w:rsidR="004A61CE" w:rsidRPr="00930EC6" w:rsidTr="004A61CE">
        <w:tc>
          <w:tcPr>
            <w:tcW w:w="5691" w:type="dxa"/>
            <w:tcBorders>
              <w:top w:val="single" w:sz="4" w:space="0" w:color="auto"/>
              <w:left w:val="single" w:sz="4" w:space="0" w:color="auto"/>
              <w:bottom w:val="single" w:sz="4" w:space="0" w:color="auto"/>
              <w:right w:val="single" w:sz="4" w:space="0" w:color="auto"/>
            </w:tcBorders>
            <w:hideMark/>
          </w:tcPr>
          <w:p w:rsidR="004A61CE" w:rsidRPr="00930EC6" w:rsidRDefault="004A61CE" w:rsidP="004A61CE">
            <w:pPr>
              <w:widowControl w:val="0"/>
              <w:suppressAutoHyphens/>
              <w:spacing w:after="0" w:line="240" w:lineRule="auto"/>
              <w:rPr>
                <w:rFonts w:ascii="Times New Roman" w:eastAsia="Lucida Sans Unicode" w:hAnsi="Times New Roman"/>
                <w:kern w:val="1"/>
                <w:sz w:val="24"/>
                <w:szCs w:val="24"/>
                <w:lang w:eastAsia="ar-SA"/>
              </w:rPr>
            </w:pPr>
            <w:r w:rsidRPr="00930EC6">
              <w:rPr>
                <w:rFonts w:ascii="Times New Roman" w:eastAsia="Lucida Sans Unicode" w:hAnsi="Times New Roman"/>
                <w:kern w:val="1"/>
                <w:sz w:val="24"/>
                <w:szCs w:val="24"/>
                <w:lang w:eastAsia="ar-SA"/>
              </w:rPr>
              <w:t>максимальное</w:t>
            </w:r>
          </w:p>
        </w:tc>
        <w:tc>
          <w:tcPr>
            <w:tcW w:w="3654" w:type="dxa"/>
            <w:tcBorders>
              <w:top w:val="single" w:sz="4" w:space="0" w:color="auto"/>
              <w:left w:val="single" w:sz="4" w:space="0" w:color="auto"/>
              <w:bottom w:val="single" w:sz="4" w:space="0" w:color="auto"/>
              <w:right w:val="single" w:sz="4" w:space="0" w:color="auto"/>
            </w:tcBorders>
            <w:hideMark/>
          </w:tcPr>
          <w:p w:rsidR="004A61CE" w:rsidRPr="00930EC6" w:rsidRDefault="006B183F" w:rsidP="004A61CE">
            <w:pPr>
              <w:widowControl w:val="0"/>
              <w:suppressAutoHyphens/>
              <w:spacing w:after="0" w:line="240" w:lineRule="auto"/>
              <w:jc w:val="center"/>
              <w:rPr>
                <w:rFonts w:ascii="Times New Roman" w:eastAsia="Lucida Sans Unicode" w:hAnsi="Times New Roman"/>
                <w:kern w:val="1"/>
                <w:sz w:val="24"/>
                <w:szCs w:val="24"/>
                <w:lang w:eastAsia="ar-SA"/>
              </w:rPr>
            </w:pPr>
            <w:r>
              <w:rPr>
                <w:rFonts w:ascii="Times New Roman" w:eastAsia="Lucida Sans Unicode" w:hAnsi="Times New Roman"/>
                <w:kern w:val="1"/>
                <w:sz w:val="24"/>
                <w:szCs w:val="24"/>
                <w:lang w:eastAsia="ar-SA"/>
              </w:rPr>
              <w:t>5</w:t>
            </w:r>
          </w:p>
        </w:tc>
      </w:tr>
      <w:tr w:rsidR="006B183F" w:rsidRPr="00930EC6" w:rsidTr="004A61CE">
        <w:tc>
          <w:tcPr>
            <w:tcW w:w="5691" w:type="dxa"/>
            <w:tcBorders>
              <w:top w:val="single" w:sz="4" w:space="0" w:color="auto"/>
              <w:left w:val="single" w:sz="4" w:space="0" w:color="auto"/>
              <w:bottom w:val="single" w:sz="4" w:space="0" w:color="auto"/>
              <w:right w:val="single" w:sz="4" w:space="0" w:color="auto"/>
            </w:tcBorders>
          </w:tcPr>
          <w:p w:rsidR="006B183F" w:rsidRPr="00930EC6" w:rsidRDefault="006B183F" w:rsidP="004A61CE">
            <w:pPr>
              <w:widowControl w:val="0"/>
              <w:suppressAutoHyphens/>
              <w:spacing w:after="0" w:line="240" w:lineRule="auto"/>
              <w:rPr>
                <w:rFonts w:ascii="Times New Roman" w:eastAsia="Lucida Sans Unicode" w:hAnsi="Times New Roman"/>
                <w:kern w:val="1"/>
                <w:sz w:val="24"/>
                <w:szCs w:val="24"/>
                <w:lang w:eastAsia="ar-SA"/>
              </w:rPr>
            </w:pPr>
            <w:r>
              <w:rPr>
                <w:rFonts w:ascii="Times New Roman" w:eastAsia="Lucida Sans Unicode" w:hAnsi="Times New Roman"/>
                <w:kern w:val="1"/>
                <w:sz w:val="24"/>
                <w:szCs w:val="24"/>
                <w:lang w:eastAsia="ar-SA"/>
              </w:rPr>
              <w:t xml:space="preserve">минимальное </w:t>
            </w:r>
          </w:p>
        </w:tc>
        <w:tc>
          <w:tcPr>
            <w:tcW w:w="3654" w:type="dxa"/>
            <w:tcBorders>
              <w:top w:val="single" w:sz="4" w:space="0" w:color="auto"/>
              <w:left w:val="single" w:sz="4" w:space="0" w:color="auto"/>
              <w:bottom w:val="single" w:sz="4" w:space="0" w:color="auto"/>
              <w:right w:val="single" w:sz="4" w:space="0" w:color="auto"/>
            </w:tcBorders>
          </w:tcPr>
          <w:p w:rsidR="006B183F" w:rsidRDefault="006B183F" w:rsidP="004A61CE">
            <w:pPr>
              <w:widowControl w:val="0"/>
              <w:suppressAutoHyphens/>
              <w:spacing w:after="0" w:line="240" w:lineRule="auto"/>
              <w:jc w:val="center"/>
              <w:rPr>
                <w:rFonts w:ascii="Times New Roman" w:eastAsia="Lucida Sans Unicode" w:hAnsi="Times New Roman"/>
                <w:kern w:val="1"/>
                <w:sz w:val="24"/>
                <w:szCs w:val="24"/>
                <w:lang w:eastAsia="ar-SA"/>
              </w:rPr>
            </w:pPr>
            <w:r>
              <w:rPr>
                <w:rFonts w:ascii="Times New Roman" w:eastAsia="Lucida Sans Unicode" w:hAnsi="Times New Roman"/>
                <w:kern w:val="1"/>
                <w:sz w:val="24"/>
                <w:szCs w:val="24"/>
                <w:lang w:eastAsia="ar-SA"/>
              </w:rPr>
              <w:t>1</w:t>
            </w:r>
          </w:p>
        </w:tc>
      </w:tr>
      <w:tr w:rsidR="004A61CE" w:rsidRPr="00930EC6" w:rsidTr="004A61CE">
        <w:tc>
          <w:tcPr>
            <w:tcW w:w="5691" w:type="dxa"/>
            <w:tcBorders>
              <w:top w:val="single" w:sz="4" w:space="0" w:color="auto"/>
              <w:left w:val="single" w:sz="4" w:space="0" w:color="auto"/>
              <w:bottom w:val="single" w:sz="4" w:space="0" w:color="auto"/>
              <w:right w:val="single" w:sz="4" w:space="0" w:color="auto"/>
            </w:tcBorders>
            <w:hideMark/>
          </w:tcPr>
          <w:p w:rsidR="004A61CE" w:rsidRPr="00930EC6" w:rsidRDefault="004A61CE" w:rsidP="004A61CE">
            <w:pPr>
              <w:widowControl w:val="0"/>
              <w:suppressAutoHyphens/>
              <w:spacing w:after="0" w:line="240" w:lineRule="auto"/>
              <w:rPr>
                <w:rFonts w:ascii="Times New Roman" w:eastAsia="Lucida Sans Unicode" w:hAnsi="Times New Roman"/>
                <w:b/>
                <w:kern w:val="1"/>
                <w:sz w:val="24"/>
                <w:szCs w:val="24"/>
                <w:lang w:eastAsia="ar-SA"/>
              </w:rPr>
            </w:pPr>
            <w:r w:rsidRPr="00930EC6">
              <w:rPr>
                <w:rFonts w:ascii="Times New Roman" w:eastAsia="Lucida Sans Unicode" w:hAnsi="Times New Roman"/>
                <w:b/>
                <w:kern w:val="1"/>
                <w:sz w:val="24"/>
                <w:szCs w:val="24"/>
                <w:lang w:eastAsia="ar-SA"/>
              </w:rPr>
              <w:t>Процент застройки</w:t>
            </w:r>
          </w:p>
        </w:tc>
        <w:tc>
          <w:tcPr>
            <w:tcW w:w="3654" w:type="dxa"/>
            <w:tcBorders>
              <w:top w:val="single" w:sz="4" w:space="0" w:color="auto"/>
              <w:left w:val="single" w:sz="4" w:space="0" w:color="auto"/>
              <w:bottom w:val="single" w:sz="4" w:space="0" w:color="auto"/>
              <w:right w:val="single" w:sz="4" w:space="0" w:color="auto"/>
            </w:tcBorders>
          </w:tcPr>
          <w:p w:rsidR="004A61CE" w:rsidRPr="00930EC6" w:rsidRDefault="004A61CE" w:rsidP="004A61CE">
            <w:pPr>
              <w:widowControl w:val="0"/>
              <w:suppressAutoHyphens/>
              <w:spacing w:after="0" w:line="240" w:lineRule="auto"/>
              <w:jc w:val="center"/>
              <w:rPr>
                <w:rFonts w:ascii="Times New Roman" w:eastAsia="Lucida Sans Unicode" w:hAnsi="Times New Roman"/>
                <w:kern w:val="1"/>
                <w:sz w:val="24"/>
                <w:szCs w:val="24"/>
                <w:lang w:eastAsia="ar-SA"/>
              </w:rPr>
            </w:pPr>
          </w:p>
        </w:tc>
      </w:tr>
      <w:tr w:rsidR="004A61CE" w:rsidRPr="00930EC6" w:rsidTr="004A61CE">
        <w:tc>
          <w:tcPr>
            <w:tcW w:w="5691" w:type="dxa"/>
            <w:tcBorders>
              <w:top w:val="single" w:sz="4" w:space="0" w:color="auto"/>
              <w:left w:val="single" w:sz="4" w:space="0" w:color="auto"/>
              <w:bottom w:val="single" w:sz="4" w:space="0" w:color="auto"/>
              <w:right w:val="single" w:sz="4" w:space="0" w:color="auto"/>
            </w:tcBorders>
            <w:hideMark/>
          </w:tcPr>
          <w:p w:rsidR="004A61CE" w:rsidRPr="00930EC6" w:rsidRDefault="004A61CE" w:rsidP="004A61CE">
            <w:pPr>
              <w:widowControl w:val="0"/>
              <w:suppressAutoHyphens/>
              <w:spacing w:after="0" w:line="240" w:lineRule="auto"/>
              <w:rPr>
                <w:rFonts w:ascii="Times New Roman" w:eastAsia="Lucida Sans Unicode" w:hAnsi="Times New Roman"/>
                <w:kern w:val="1"/>
                <w:sz w:val="24"/>
                <w:szCs w:val="24"/>
                <w:lang w:eastAsia="ar-SA"/>
              </w:rPr>
            </w:pPr>
            <w:r w:rsidRPr="00930EC6">
              <w:rPr>
                <w:rFonts w:ascii="Times New Roman" w:eastAsia="Lucida Sans Unicode" w:hAnsi="Times New Roman"/>
                <w:kern w:val="1"/>
                <w:sz w:val="24"/>
                <w:szCs w:val="24"/>
                <w:lang w:eastAsia="ar-SA"/>
              </w:rPr>
              <w:t>максимальный</w:t>
            </w:r>
          </w:p>
        </w:tc>
        <w:tc>
          <w:tcPr>
            <w:tcW w:w="3654" w:type="dxa"/>
            <w:tcBorders>
              <w:top w:val="single" w:sz="4" w:space="0" w:color="auto"/>
              <w:left w:val="single" w:sz="4" w:space="0" w:color="auto"/>
              <w:bottom w:val="single" w:sz="4" w:space="0" w:color="auto"/>
              <w:right w:val="single" w:sz="4" w:space="0" w:color="auto"/>
            </w:tcBorders>
            <w:hideMark/>
          </w:tcPr>
          <w:p w:rsidR="004A61CE" w:rsidRPr="00930EC6" w:rsidRDefault="004A61CE" w:rsidP="004A61CE">
            <w:pPr>
              <w:widowControl w:val="0"/>
              <w:suppressAutoHyphens/>
              <w:spacing w:after="0" w:line="240" w:lineRule="auto"/>
              <w:jc w:val="center"/>
              <w:rPr>
                <w:rFonts w:ascii="Times New Roman" w:eastAsia="Lucida Sans Unicode" w:hAnsi="Times New Roman"/>
                <w:kern w:val="1"/>
                <w:sz w:val="24"/>
                <w:szCs w:val="24"/>
                <w:lang w:eastAsia="ar-SA"/>
              </w:rPr>
            </w:pPr>
            <w:r w:rsidRPr="00930EC6">
              <w:rPr>
                <w:rFonts w:ascii="Times New Roman" w:eastAsia="Lucida Sans Unicode" w:hAnsi="Times New Roman"/>
                <w:kern w:val="1"/>
                <w:sz w:val="24"/>
                <w:szCs w:val="24"/>
                <w:lang w:eastAsia="ar-SA"/>
              </w:rPr>
              <w:t>50%</w:t>
            </w:r>
          </w:p>
        </w:tc>
      </w:tr>
      <w:tr w:rsidR="006B183F" w:rsidRPr="00930EC6" w:rsidTr="004A61CE">
        <w:tc>
          <w:tcPr>
            <w:tcW w:w="5691" w:type="dxa"/>
            <w:tcBorders>
              <w:top w:val="single" w:sz="4" w:space="0" w:color="auto"/>
              <w:left w:val="single" w:sz="4" w:space="0" w:color="auto"/>
              <w:bottom w:val="single" w:sz="4" w:space="0" w:color="auto"/>
              <w:right w:val="single" w:sz="4" w:space="0" w:color="auto"/>
            </w:tcBorders>
          </w:tcPr>
          <w:p w:rsidR="006B183F" w:rsidRPr="00930EC6" w:rsidRDefault="006B183F" w:rsidP="004A61CE">
            <w:pPr>
              <w:widowControl w:val="0"/>
              <w:suppressAutoHyphens/>
              <w:spacing w:after="0" w:line="240" w:lineRule="auto"/>
              <w:rPr>
                <w:rFonts w:ascii="Times New Roman" w:eastAsia="Lucida Sans Unicode" w:hAnsi="Times New Roman"/>
                <w:kern w:val="1"/>
                <w:sz w:val="24"/>
                <w:szCs w:val="24"/>
                <w:lang w:eastAsia="ar-SA"/>
              </w:rPr>
            </w:pPr>
            <w:r>
              <w:rPr>
                <w:rFonts w:ascii="Times New Roman" w:eastAsia="Lucida Sans Unicode" w:hAnsi="Times New Roman"/>
                <w:kern w:val="1"/>
                <w:sz w:val="24"/>
                <w:szCs w:val="24"/>
                <w:lang w:eastAsia="ar-SA"/>
              </w:rPr>
              <w:t>минимальный</w:t>
            </w:r>
          </w:p>
        </w:tc>
        <w:tc>
          <w:tcPr>
            <w:tcW w:w="3654" w:type="dxa"/>
            <w:tcBorders>
              <w:top w:val="single" w:sz="4" w:space="0" w:color="auto"/>
              <w:left w:val="single" w:sz="4" w:space="0" w:color="auto"/>
              <w:bottom w:val="single" w:sz="4" w:space="0" w:color="auto"/>
              <w:right w:val="single" w:sz="4" w:space="0" w:color="auto"/>
            </w:tcBorders>
          </w:tcPr>
          <w:p w:rsidR="006B183F" w:rsidRPr="00930EC6" w:rsidRDefault="006B183F" w:rsidP="004A61CE">
            <w:pPr>
              <w:widowControl w:val="0"/>
              <w:suppressAutoHyphens/>
              <w:spacing w:after="0" w:line="240" w:lineRule="auto"/>
              <w:jc w:val="center"/>
              <w:rPr>
                <w:rFonts w:ascii="Times New Roman" w:eastAsia="Lucida Sans Unicode" w:hAnsi="Times New Roman"/>
                <w:kern w:val="1"/>
                <w:sz w:val="24"/>
                <w:szCs w:val="24"/>
                <w:lang w:eastAsia="ar-SA"/>
              </w:rPr>
            </w:pPr>
            <w:r>
              <w:rPr>
                <w:rFonts w:ascii="Times New Roman" w:eastAsia="Lucida Sans Unicode" w:hAnsi="Times New Roman"/>
                <w:kern w:val="1"/>
                <w:sz w:val="24"/>
                <w:szCs w:val="24"/>
                <w:lang w:eastAsia="ar-SA"/>
              </w:rPr>
              <w:t>40%</w:t>
            </w:r>
          </w:p>
        </w:tc>
      </w:tr>
      <w:tr w:rsidR="004A61CE" w:rsidRPr="00930EC6" w:rsidTr="004A61CE">
        <w:tc>
          <w:tcPr>
            <w:tcW w:w="5691" w:type="dxa"/>
            <w:tcBorders>
              <w:top w:val="single" w:sz="4" w:space="0" w:color="auto"/>
              <w:left w:val="single" w:sz="4" w:space="0" w:color="auto"/>
              <w:bottom w:val="single" w:sz="4" w:space="0" w:color="auto"/>
              <w:right w:val="single" w:sz="4" w:space="0" w:color="auto"/>
            </w:tcBorders>
            <w:hideMark/>
          </w:tcPr>
          <w:p w:rsidR="004A61CE" w:rsidRPr="00930EC6" w:rsidRDefault="004A61CE" w:rsidP="004A61CE">
            <w:pPr>
              <w:autoSpaceDE w:val="0"/>
              <w:autoSpaceDN w:val="0"/>
              <w:adjustRightInd w:val="0"/>
              <w:spacing w:after="0" w:line="240" w:lineRule="auto"/>
              <w:rPr>
                <w:rFonts w:ascii="Times New Roman" w:eastAsia="Times New Roman" w:hAnsi="Times New Roman"/>
                <w:b/>
                <w:bCs/>
                <w:sz w:val="24"/>
                <w:szCs w:val="24"/>
                <w:lang w:eastAsia="ru-RU"/>
              </w:rPr>
            </w:pPr>
            <w:r w:rsidRPr="00930EC6">
              <w:rPr>
                <w:rFonts w:ascii="Times New Roman" w:eastAsia="Times New Roman" w:hAnsi="Times New Roman"/>
                <w:b/>
                <w:sz w:val="24"/>
                <w:szCs w:val="24"/>
                <w:lang w:eastAsia="ru-RU"/>
              </w:rPr>
              <w:t>Минимальные отступы застройки от границ смежных земельных участков</w:t>
            </w:r>
          </w:p>
        </w:tc>
        <w:tc>
          <w:tcPr>
            <w:tcW w:w="3654" w:type="dxa"/>
            <w:tcBorders>
              <w:top w:val="single" w:sz="4" w:space="0" w:color="auto"/>
              <w:left w:val="single" w:sz="4" w:space="0" w:color="auto"/>
              <w:bottom w:val="single" w:sz="4" w:space="0" w:color="auto"/>
              <w:right w:val="single" w:sz="4" w:space="0" w:color="auto"/>
            </w:tcBorders>
          </w:tcPr>
          <w:p w:rsidR="004A61CE" w:rsidRPr="00930EC6" w:rsidRDefault="006B183F" w:rsidP="004A61CE">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Не менее </w:t>
            </w:r>
            <w:r w:rsidR="004A61CE" w:rsidRPr="00930EC6">
              <w:rPr>
                <w:rFonts w:ascii="Times New Roman" w:eastAsia="Times New Roman" w:hAnsi="Times New Roman"/>
                <w:sz w:val="24"/>
                <w:szCs w:val="24"/>
                <w:lang w:eastAsia="ru-RU"/>
              </w:rPr>
              <w:t>1 м</w:t>
            </w:r>
          </w:p>
        </w:tc>
      </w:tr>
      <w:tr w:rsidR="004A61CE" w:rsidRPr="00930EC6" w:rsidTr="004A61CE">
        <w:tc>
          <w:tcPr>
            <w:tcW w:w="5691" w:type="dxa"/>
            <w:tcBorders>
              <w:top w:val="single" w:sz="4" w:space="0" w:color="auto"/>
              <w:left w:val="single" w:sz="4" w:space="0" w:color="auto"/>
              <w:bottom w:val="single" w:sz="4" w:space="0" w:color="auto"/>
              <w:right w:val="single" w:sz="4" w:space="0" w:color="auto"/>
            </w:tcBorders>
            <w:hideMark/>
          </w:tcPr>
          <w:p w:rsidR="004A61CE" w:rsidRPr="00930EC6" w:rsidRDefault="004A61CE" w:rsidP="004A61CE">
            <w:pPr>
              <w:widowControl w:val="0"/>
              <w:suppressAutoHyphens/>
              <w:spacing w:after="0" w:line="240" w:lineRule="auto"/>
              <w:rPr>
                <w:rFonts w:ascii="Times New Roman" w:eastAsia="Lucida Sans Unicode" w:hAnsi="Times New Roman"/>
                <w:kern w:val="1"/>
                <w:sz w:val="24"/>
                <w:szCs w:val="24"/>
                <w:lang w:eastAsia="ar-SA"/>
              </w:rPr>
            </w:pPr>
            <w:r w:rsidRPr="00930EC6">
              <w:rPr>
                <w:rFonts w:ascii="Times New Roman" w:eastAsia="Lucida Sans Unicode" w:hAnsi="Times New Roman"/>
                <w:kern w:val="1"/>
                <w:sz w:val="24"/>
                <w:szCs w:val="24"/>
                <w:lang w:eastAsia="ar-SA"/>
              </w:rPr>
              <w:t>отступ застройки от красной линии (линии застройки) улицы</w:t>
            </w:r>
          </w:p>
        </w:tc>
        <w:tc>
          <w:tcPr>
            <w:tcW w:w="3654" w:type="dxa"/>
            <w:tcBorders>
              <w:top w:val="single" w:sz="4" w:space="0" w:color="auto"/>
              <w:left w:val="single" w:sz="4" w:space="0" w:color="auto"/>
              <w:bottom w:val="single" w:sz="4" w:space="0" w:color="auto"/>
              <w:right w:val="single" w:sz="4" w:space="0" w:color="auto"/>
            </w:tcBorders>
            <w:hideMark/>
          </w:tcPr>
          <w:p w:rsidR="004A61CE" w:rsidRPr="00930EC6" w:rsidRDefault="004A61CE" w:rsidP="004A61CE">
            <w:pPr>
              <w:widowControl w:val="0"/>
              <w:suppressAutoHyphens/>
              <w:spacing w:after="0" w:line="240" w:lineRule="auto"/>
              <w:jc w:val="center"/>
              <w:rPr>
                <w:rFonts w:ascii="Times New Roman" w:eastAsia="Lucida Sans Unicode" w:hAnsi="Times New Roman"/>
                <w:kern w:val="1"/>
                <w:sz w:val="24"/>
                <w:szCs w:val="24"/>
                <w:lang w:eastAsia="ar-SA"/>
              </w:rPr>
            </w:pPr>
            <w:r w:rsidRPr="00930EC6">
              <w:rPr>
                <w:rFonts w:ascii="Times New Roman" w:eastAsia="Lucida Sans Unicode" w:hAnsi="Times New Roman"/>
                <w:kern w:val="1"/>
                <w:sz w:val="24"/>
                <w:szCs w:val="24"/>
                <w:lang w:eastAsia="ar-SA"/>
              </w:rPr>
              <w:t>10м</w:t>
            </w:r>
          </w:p>
        </w:tc>
      </w:tr>
    </w:tbl>
    <w:p w:rsidR="004A61CE" w:rsidRPr="00930EC6" w:rsidRDefault="004A61CE" w:rsidP="004A61CE">
      <w:pPr>
        <w:widowControl w:val="0"/>
        <w:suppressAutoHyphens/>
        <w:spacing w:after="0" w:line="240" w:lineRule="auto"/>
        <w:ind w:firstLine="709"/>
        <w:rPr>
          <w:rFonts w:ascii="Times New Roman" w:eastAsia="Lucida Sans Unicode" w:hAnsi="Times New Roman"/>
          <w:kern w:val="2"/>
          <w:sz w:val="24"/>
          <w:szCs w:val="24"/>
          <w:lang w:eastAsia="ar-SA"/>
        </w:rPr>
      </w:pPr>
    </w:p>
    <w:p w:rsidR="004A61CE" w:rsidRDefault="004A61CE" w:rsidP="004A61CE">
      <w:pPr>
        <w:widowControl w:val="0"/>
        <w:suppressAutoHyphens/>
        <w:spacing w:after="0" w:line="240" w:lineRule="auto"/>
        <w:rPr>
          <w:rFonts w:ascii="Times New Roman" w:eastAsia="Lucida Sans Unicode" w:hAnsi="Times New Roman"/>
          <w:kern w:val="1"/>
          <w:sz w:val="24"/>
          <w:szCs w:val="24"/>
          <w:lang w:eastAsia="ar-SA"/>
        </w:rPr>
      </w:pPr>
      <w:r w:rsidRPr="00930EC6">
        <w:rPr>
          <w:rFonts w:ascii="Times New Roman" w:eastAsia="Lucida Sans Unicode" w:hAnsi="Times New Roman"/>
          <w:kern w:val="1"/>
          <w:sz w:val="24"/>
          <w:szCs w:val="24"/>
          <w:lang w:eastAsia="ar-SA"/>
        </w:rPr>
        <w:t>Ограничения использования земельных участков и объектов капитального стро</w:t>
      </w:r>
      <w:r w:rsidR="00245656">
        <w:rPr>
          <w:rFonts w:ascii="Times New Roman" w:eastAsia="Lucida Sans Unicode" w:hAnsi="Times New Roman"/>
          <w:kern w:val="1"/>
          <w:sz w:val="24"/>
          <w:szCs w:val="24"/>
          <w:lang w:eastAsia="ar-SA"/>
        </w:rPr>
        <w:t>ительства участков в зоне ОД-1/1, ОД-1/</w:t>
      </w:r>
      <w:r w:rsidR="003D7A77">
        <w:rPr>
          <w:rFonts w:ascii="Times New Roman" w:eastAsia="Lucida Sans Unicode" w:hAnsi="Times New Roman"/>
          <w:kern w:val="1"/>
          <w:sz w:val="24"/>
          <w:szCs w:val="24"/>
          <w:lang w:eastAsia="ar-SA"/>
        </w:rPr>
        <w:t>2, ОД-1/3, ОД-1/5</w:t>
      </w:r>
      <w:r w:rsidRPr="00930EC6">
        <w:rPr>
          <w:rFonts w:ascii="Times New Roman" w:eastAsia="Lucida Sans Unicode" w:hAnsi="Times New Roman"/>
          <w:kern w:val="1"/>
          <w:sz w:val="24"/>
          <w:szCs w:val="24"/>
          <w:lang w:eastAsia="ar-SA"/>
        </w:rPr>
        <w:t>:</w:t>
      </w: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60"/>
        <w:gridCol w:w="6607"/>
        <w:gridCol w:w="1775"/>
      </w:tblGrid>
      <w:tr w:rsidR="004A61CE" w:rsidRPr="00930EC6" w:rsidTr="004A61CE">
        <w:tc>
          <w:tcPr>
            <w:tcW w:w="1260" w:type="dxa"/>
            <w:tcBorders>
              <w:top w:val="single" w:sz="4" w:space="0" w:color="auto"/>
              <w:left w:val="single" w:sz="4" w:space="0" w:color="auto"/>
              <w:bottom w:val="single" w:sz="4" w:space="0" w:color="auto"/>
              <w:right w:val="single" w:sz="4" w:space="0" w:color="auto"/>
            </w:tcBorders>
            <w:hideMark/>
          </w:tcPr>
          <w:p w:rsidR="004A61CE" w:rsidRPr="00930EC6" w:rsidRDefault="004A61CE" w:rsidP="004A61CE">
            <w:pPr>
              <w:widowControl w:val="0"/>
              <w:suppressAutoHyphens/>
              <w:spacing w:after="0" w:line="240" w:lineRule="auto"/>
              <w:rPr>
                <w:rFonts w:ascii="Times New Roman" w:eastAsia="Lucida Sans Unicode" w:hAnsi="Times New Roman"/>
                <w:b/>
                <w:kern w:val="1"/>
                <w:sz w:val="24"/>
                <w:szCs w:val="24"/>
                <w:lang w:eastAsia="ar-SA"/>
              </w:rPr>
            </w:pPr>
            <w:r w:rsidRPr="00930EC6">
              <w:rPr>
                <w:rFonts w:ascii="Times New Roman" w:eastAsia="Lucida Sans Unicode" w:hAnsi="Times New Roman"/>
                <w:b/>
                <w:kern w:val="1"/>
                <w:sz w:val="24"/>
                <w:szCs w:val="24"/>
                <w:lang w:eastAsia="ar-SA"/>
              </w:rPr>
              <w:t>№ пп</w:t>
            </w:r>
          </w:p>
        </w:tc>
        <w:tc>
          <w:tcPr>
            <w:tcW w:w="6607" w:type="dxa"/>
            <w:tcBorders>
              <w:top w:val="single" w:sz="4" w:space="0" w:color="auto"/>
              <w:left w:val="single" w:sz="4" w:space="0" w:color="auto"/>
              <w:bottom w:val="single" w:sz="4" w:space="0" w:color="auto"/>
              <w:right w:val="single" w:sz="4" w:space="0" w:color="auto"/>
            </w:tcBorders>
            <w:hideMark/>
          </w:tcPr>
          <w:p w:rsidR="004A61CE" w:rsidRPr="00930EC6" w:rsidRDefault="004A61CE" w:rsidP="004A61CE">
            <w:pPr>
              <w:widowControl w:val="0"/>
              <w:suppressAutoHyphens/>
              <w:spacing w:after="0" w:line="240" w:lineRule="auto"/>
              <w:rPr>
                <w:rFonts w:ascii="Times New Roman" w:eastAsia="Lucida Sans Unicode" w:hAnsi="Times New Roman"/>
                <w:b/>
                <w:kern w:val="1"/>
                <w:sz w:val="24"/>
                <w:szCs w:val="24"/>
                <w:lang w:eastAsia="ar-SA"/>
              </w:rPr>
            </w:pPr>
            <w:r w:rsidRPr="00930EC6">
              <w:rPr>
                <w:rFonts w:ascii="Times New Roman" w:eastAsia="Lucida Sans Unicode" w:hAnsi="Times New Roman"/>
                <w:b/>
                <w:kern w:val="1"/>
                <w:sz w:val="24"/>
                <w:szCs w:val="24"/>
                <w:lang w:eastAsia="ar-SA"/>
              </w:rPr>
              <w:t>Вид ограничения</w:t>
            </w:r>
          </w:p>
        </w:tc>
        <w:tc>
          <w:tcPr>
            <w:tcW w:w="1775" w:type="dxa"/>
            <w:tcBorders>
              <w:top w:val="single" w:sz="4" w:space="0" w:color="auto"/>
              <w:left w:val="single" w:sz="4" w:space="0" w:color="auto"/>
              <w:bottom w:val="single" w:sz="4" w:space="0" w:color="auto"/>
              <w:right w:val="single" w:sz="4" w:space="0" w:color="auto"/>
            </w:tcBorders>
            <w:hideMark/>
          </w:tcPr>
          <w:p w:rsidR="004A61CE" w:rsidRPr="00245656" w:rsidRDefault="00245656" w:rsidP="004A61CE">
            <w:pPr>
              <w:widowControl w:val="0"/>
              <w:suppressAutoHyphens/>
              <w:spacing w:after="0" w:line="240" w:lineRule="auto"/>
              <w:rPr>
                <w:rFonts w:ascii="Times New Roman" w:eastAsia="Lucida Sans Unicode" w:hAnsi="Times New Roman"/>
                <w:b/>
                <w:kern w:val="1"/>
                <w:lang w:eastAsia="ar-SA"/>
              </w:rPr>
            </w:pPr>
            <w:r w:rsidRPr="00245656">
              <w:rPr>
                <w:rFonts w:ascii="Times New Roman" w:eastAsia="Lucida Sans Unicode" w:hAnsi="Times New Roman"/>
                <w:b/>
                <w:kern w:val="1"/>
                <w:lang w:eastAsia="ar-SA"/>
              </w:rPr>
              <w:t>Код участка</w:t>
            </w:r>
            <w:r w:rsidR="003D7A77">
              <w:rPr>
                <w:rFonts w:ascii="Times New Roman" w:eastAsia="Lucida Sans Unicode" w:hAnsi="Times New Roman"/>
                <w:b/>
                <w:kern w:val="1"/>
                <w:lang w:eastAsia="ar-SA"/>
              </w:rPr>
              <w:t xml:space="preserve"> зоны ОД-1/1, ОД-1/2, ОД-1/3, ОД-1/5</w:t>
            </w:r>
          </w:p>
        </w:tc>
      </w:tr>
      <w:tr w:rsidR="004A61CE" w:rsidRPr="00930EC6" w:rsidTr="004A61CE">
        <w:tc>
          <w:tcPr>
            <w:tcW w:w="1260" w:type="dxa"/>
            <w:tcBorders>
              <w:top w:val="single" w:sz="4" w:space="0" w:color="auto"/>
              <w:left w:val="single" w:sz="4" w:space="0" w:color="auto"/>
              <w:bottom w:val="single" w:sz="4" w:space="0" w:color="auto"/>
              <w:right w:val="single" w:sz="4" w:space="0" w:color="auto"/>
            </w:tcBorders>
            <w:hideMark/>
          </w:tcPr>
          <w:p w:rsidR="004A61CE" w:rsidRPr="00930EC6" w:rsidRDefault="004A61CE" w:rsidP="004A61CE">
            <w:pPr>
              <w:widowControl w:val="0"/>
              <w:suppressAutoHyphens/>
              <w:spacing w:after="0" w:line="240" w:lineRule="auto"/>
              <w:rPr>
                <w:rFonts w:ascii="Times New Roman" w:eastAsia="Lucida Sans Unicode" w:hAnsi="Times New Roman"/>
                <w:b/>
                <w:kern w:val="1"/>
                <w:sz w:val="24"/>
                <w:szCs w:val="24"/>
                <w:lang w:eastAsia="ar-SA"/>
              </w:rPr>
            </w:pPr>
            <w:r w:rsidRPr="00930EC6">
              <w:rPr>
                <w:rFonts w:ascii="Times New Roman" w:eastAsia="Lucida Sans Unicode" w:hAnsi="Times New Roman"/>
                <w:b/>
                <w:kern w:val="1"/>
                <w:sz w:val="24"/>
                <w:szCs w:val="24"/>
                <w:lang w:eastAsia="ar-SA"/>
              </w:rPr>
              <w:lastRenderedPageBreak/>
              <w:t>1.</w:t>
            </w:r>
          </w:p>
        </w:tc>
        <w:tc>
          <w:tcPr>
            <w:tcW w:w="6607" w:type="dxa"/>
            <w:tcBorders>
              <w:top w:val="single" w:sz="4" w:space="0" w:color="auto"/>
              <w:left w:val="single" w:sz="4" w:space="0" w:color="auto"/>
              <w:bottom w:val="single" w:sz="4" w:space="0" w:color="auto"/>
              <w:right w:val="single" w:sz="4" w:space="0" w:color="auto"/>
            </w:tcBorders>
            <w:hideMark/>
          </w:tcPr>
          <w:p w:rsidR="004A61CE" w:rsidRPr="00930EC6" w:rsidRDefault="004A61CE" w:rsidP="004A61CE">
            <w:pPr>
              <w:widowControl w:val="0"/>
              <w:suppressAutoHyphens/>
              <w:spacing w:after="0" w:line="240" w:lineRule="auto"/>
              <w:rPr>
                <w:rFonts w:ascii="Times New Roman" w:eastAsia="Lucida Sans Unicode" w:hAnsi="Times New Roman"/>
                <w:b/>
                <w:kern w:val="1"/>
                <w:sz w:val="24"/>
                <w:szCs w:val="24"/>
                <w:lang w:eastAsia="ar-SA"/>
              </w:rPr>
            </w:pPr>
            <w:r w:rsidRPr="00930EC6">
              <w:rPr>
                <w:rFonts w:ascii="Times New Roman" w:eastAsia="Lucida Sans Unicode" w:hAnsi="Times New Roman"/>
                <w:b/>
                <w:kern w:val="1"/>
                <w:sz w:val="24"/>
                <w:szCs w:val="24"/>
                <w:lang w:eastAsia="ar-SA"/>
              </w:rPr>
              <w:t>Архитектурно-строительные требования</w:t>
            </w:r>
          </w:p>
        </w:tc>
        <w:tc>
          <w:tcPr>
            <w:tcW w:w="1775" w:type="dxa"/>
            <w:tcBorders>
              <w:top w:val="single" w:sz="4" w:space="0" w:color="auto"/>
              <w:left w:val="single" w:sz="4" w:space="0" w:color="auto"/>
              <w:bottom w:val="single" w:sz="4" w:space="0" w:color="auto"/>
              <w:right w:val="single" w:sz="4" w:space="0" w:color="auto"/>
            </w:tcBorders>
          </w:tcPr>
          <w:p w:rsidR="004A61CE" w:rsidRPr="00930EC6" w:rsidRDefault="004A61CE" w:rsidP="004A61CE">
            <w:pPr>
              <w:widowControl w:val="0"/>
              <w:suppressAutoHyphens/>
              <w:spacing w:after="0" w:line="240" w:lineRule="auto"/>
              <w:rPr>
                <w:rFonts w:ascii="Times New Roman" w:eastAsia="Lucida Sans Unicode" w:hAnsi="Times New Roman"/>
                <w:kern w:val="1"/>
                <w:sz w:val="24"/>
                <w:szCs w:val="24"/>
                <w:lang w:eastAsia="ar-SA"/>
              </w:rPr>
            </w:pPr>
          </w:p>
        </w:tc>
      </w:tr>
      <w:tr w:rsidR="004A61CE" w:rsidRPr="00930EC6" w:rsidTr="004A61CE">
        <w:tc>
          <w:tcPr>
            <w:tcW w:w="1260" w:type="dxa"/>
            <w:tcBorders>
              <w:top w:val="single" w:sz="4" w:space="0" w:color="auto"/>
              <w:left w:val="single" w:sz="4" w:space="0" w:color="auto"/>
              <w:bottom w:val="single" w:sz="4" w:space="0" w:color="auto"/>
              <w:right w:val="single" w:sz="4" w:space="0" w:color="auto"/>
            </w:tcBorders>
            <w:hideMark/>
          </w:tcPr>
          <w:p w:rsidR="004A61CE" w:rsidRPr="00930EC6" w:rsidRDefault="004A61CE" w:rsidP="004A61CE">
            <w:pPr>
              <w:widowControl w:val="0"/>
              <w:suppressAutoHyphens/>
              <w:spacing w:after="0" w:line="240" w:lineRule="auto"/>
              <w:rPr>
                <w:rFonts w:ascii="Times New Roman" w:eastAsia="Lucida Sans Unicode" w:hAnsi="Times New Roman"/>
                <w:kern w:val="1"/>
                <w:sz w:val="24"/>
                <w:szCs w:val="24"/>
                <w:lang w:eastAsia="ar-SA"/>
              </w:rPr>
            </w:pPr>
            <w:r w:rsidRPr="00930EC6">
              <w:rPr>
                <w:rFonts w:ascii="Times New Roman" w:eastAsia="Lucida Sans Unicode" w:hAnsi="Times New Roman"/>
                <w:kern w:val="1"/>
                <w:sz w:val="24"/>
                <w:szCs w:val="24"/>
                <w:lang w:eastAsia="ar-SA"/>
              </w:rPr>
              <w:t>1.1</w:t>
            </w:r>
          </w:p>
        </w:tc>
        <w:tc>
          <w:tcPr>
            <w:tcW w:w="6607" w:type="dxa"/>
            <w:tcBorders>
              <w:top w:val="single" w:sz="4" w:space="0" w:color="auto"/>
              <w:left w:val="single" w:sz="4" w:space="0" w:color="auto"/>
              <w:bottom w:val="single" w:sz="4" w:space="0" w:color="auto"/>
              <w:right w:val="single" w:sz="4" w:space="0" w:color="auto"/>
            </w:tcBorders>
            <w:hideMark/>
          </w:tcPr>
          <w:p w:rsidR="004A61CE" w:rsidRPr="00930EC6" w:rsidRDefault="004A61CE" w:rsidP="004A61CE">
            <w:pPr>
              <w:widowControl w:val="0"/>
              <w:suppressAutoHyphens/>
              <w:spacing w:after="0" w:line="240" w:lineRule="auto"/>
              <w:rPr>
                <w:rFonts w:ascii="Times New Roman" w:eastAsia="Lucida Sans Unicode" w:hAnsi="Times New Roman"/>
                <w:kern w:val="1"/>
                <w:sz w:val="24"/>
                <w:szCs w:val="24"/>
                <w:lang w:eastAsia="ar-SA"/>
              </w:rPr>
            </w:pPr>
            <w:r w:rsidRPr="00930EC6">
              <w:rPr>
                <w:rFonts w:ascii="Times New Roman" w:eastAsia="Lucida Sans Unicode" w:hAnsi="Times New Roman"/>
                <w:kern w:val="1"/>
                <w:sz w:val="24"/>
                <w:szCs w:val="24"/>
                <w:lang w:eastAsia="ar-SA"/>
              </w:rPr>
              <w:t>Не допускается размещать со стороны улицы вспомогательные строения</w:t>
            </w:r>
          </w:p>
        </w:tc>
        <w:tc>
          <w:tcPr>
            <w:tcW w:w="1775" w:type="dxa"/>
            <w:tcBorders>
              <w:top w:val="single" w:sz="4" w:space="0" w:color="auto"/>
              <w:left w:val="single" w:sz="4" w:space="0" w:color="auto"/>
              <w:bottom w:val="single" w:sz="4" w:space="0" w:color="auto"/>
              <w:right w:val="single" w:sz="4" w:space="0" w:color="auto"/>
            </w:tcBorders>
            <w:vAlign w:val="center"/>
            <w:hideMark/>
          </w:tcPr>
          <w:p w:rsidR="004A61CE" w:rsidRPr="00930EC6" w:rsidRDefault="004A61CE" w:rsidP="004A61CE">
            <w:pPr>
              <w:widowControl w:val="0"/>
              <w:suppressAutoHyphens/>
              <w:spacing w:after="0" w:line="240" w:lineRule="auto"/>
              <w:jc w:val="center"/>
              <w:rPr>
                <w:rFonts w:ascii="Times New Roman" w:eastAsia="Lucida Sans Unicode" w:hAnsi="Times New Roman"/>
                <w:kern w:val="1"/>
                <w:sz w:val="24"/>
                <w:szCs w:val="24"/>
                <w:lang w:eastAsia="ar-SA"/>
              </w:rPr>
            </w:pPr>
            <w:r w:rsidRPr="00930EC6">
              <w:rPr>
                <w:rFonts w:ascii="Times New Roman" w:eastAsia="Lucida Sans Unicode" w:hAnsi="Times New Roman"/>
                <w:kern w:val="1"/>
                <w:sz w:val="24"/>
                <w:szCs w:val="24"/>
                <w:lang w:eastAsia="ar-SA"/>
              </w:rPr>
              <w:t>Все участки зоны</w:t>
            </w:r>
          </w:p>
        </w:tc>
      </w:tr>
      <w:tr w:rsidR="004A61CE" w:rsidRPr="00930EC6" w:rsidTr="004A61CE">
        <w:trPr>
          <w:trHeight w:val="421"/>
        </w:trPr>
        <w:tc>
          <w:tcPr>
            <w:tcW w:w="1260" w:type="dxa"/>
            <w:tcBorders>
              <w:top w:val="single" w:sz="4" w:space="0" w:color="auto"/>
              <w:left w:val="single" w:sz="4" w:space="0" w:color="auto"/>
              <w:bottom w:val="single" w:sz="4" w:space="0" w:color="auto"/>
              <w:right w:val="single" w:sz="4" w:space="0" w:color="auto"/>
            </w:tcBorders>
            <w:hideMark/>
          </w:tcPr>
          <w:p w:rsidR="004A61CE" w:rsidRPr="00930EC6" w:rsidRDefault="004A61CE" w:rsidP="004A61CE">
            <w:pPr>
              <w:widowControl w:val="0"/>
              <w:suppressAutoHyphens/>
              <w:spacing w:after="0" w:line="240" w:lineRule="auto"/>
              <w:rPr>
                <w:rFonts w:ascii="Times New Roman" w:eastAsia="Lucida Sans Unicode" w:hAnsi="Times New Roman"/>
                <w:kern w:val="1"/>
                <w:sz w:val="24"/>
                <w:szCs w:val="24"/>
                <w:lang w:eastAsia="ar-SA"/>
              </w:rPr>
            </w:pPr>
            <w:r w:rsidRPr="00930EC6">
              <w:rPr>
                <w:rFonts w:ascii="Times New Roman" w:eastAsia="Lucida Sans Unicode" w:hAnsi="Times New Roman"/>
                <w:kern w:val="1"/>
                <w:sz w:val="24"/>
                <w:szCs w:val="24"/>
                <w:lang w:eastAsia="ar-SA"/>
              </w:rPr>
              <w:t>1.2</w:t>
            </w:r>
          </w:p>
        </w:tc>
        <w:tc>
          <w:tcPr>
            <w:tcW w:w="6607" w:type="dxa"/>
            <w:tcBorders>
              <w:top w:val="single" w:sz="4" w:space="0" w:color="auto"/>
              <w:left w:val="single" w:sz="4" w:space="0" w:color="auto"/>
              <w:bottom w:val="single" w:sz="4" w:space="0" w:color="auto"/>
              <w:right w:val="single" w:sz="4" w:space="0" w:color="auto"/>
            </w:tcBorders>
            <w:hideMark/>
          </w:tcPr>
          <w:p w:rsidR="004A61CE" w:rsidRPr="00930EC6" w:rsidRDefault="004A61CE" w:rsidP="004A61CE">
            <w:pPr>
              <w:widowControl w:val="0"/>
              <w:suppressAutoHyphens/>
              <w:spacing w:after="0" w:line="240" w:lineRule="auto"/>
              <w:rPr>
                <w:rFonts w:ascii="Times New Roman" w:eastAsia="Lucida Sans Unicode" w:hAnsi="Times New Roman"/>
                <w:kern w:val="1"/>
                <w:sz w:val="24"/>
                <w:szCs w:val="24"/>
                <w:lang w:eastAsia="ar-SA"/>
              </w:rPr>
            </w:pPr>
            <w:r w:rsidRPr="00930EC6">
              <w:rPr>
                <w:rFonts w:ascii="Times New Roman" w:eastAsia="Lucida Sans Unicode" w:hAnsi="Times New Roman"/>
                <w:kern w:val="1"/>
                <w:sz w:val="24"/>
                <w:szCs w:val="24"/>
                <w:lang w:eastAsia="ar-SA"/>
              </w:rPr>
              <w:t xml:space="preserve">Расстояние от вспомогательных построек до красной линии (линии застройки) улиц и проездов должно быть не менее </w:t>
            </w:r>
            <w:smartTag w:uri="urn:schemas-microsoft-com:office:smarttags" w:element="metricconverter">
              <w:smartTagPr>
                <w:attr w:name="ProductID" w:val="5 м"/>
              </w:smartTagPr>
              <w:r w:rsidRPr="00930EC6">
                <w:rPr>
                  <w:rFonts w:ascii="Times New Roman" w:eastAsia="Lucida Sans Unicode" w:hAnsi="Times New Roman"/>
                  <w:kern w:val="1"/>
                  <w:sz w:val="24"/>
                  <w:szCs w:val="24"/>
                  <w:lang w:eastAsia="ar-SA"/>
                </w:rPr>
                <w:t>5 м</w:t>
              </w:r>
            </w:smartTag>
          </w:p>
        </w:tc>
        <w:tc>
          <w:tcPr>
            <w:tcW w:w="1775" w:type="dxa"/>
            <w:tcBorders>
              <w:top w:val="single" w:sz="4" w:space="0" w:color="auto"/>
              <w:left w:val="single" w:sz="4" w:space="0" w:color="auto"/>
              <w:bottom w:val="single" w:sz="4" w:space="0" w:color="auto"/>
              <w:right w:val="single" w:sz="4" w:space="0" w:color="auto"/>
            </w:tcBorders>
            <w:vAlign w:val="center"/>
            <w:hideMark/>
          </w:tcPr>
          <w:p w:rsidR="004A61CE" w:rsidRPr="00930EC6" w:rsidRDefault="004A61CE" w:rsidP="004A61CE">
            <w:pPr>
              <w:widowControl w:val="0"/>
              <w:suppressAutoHyphens/>
              <w:spacing w:after="0" w:line="240" w:lineRule="auto"/>
              <w:jc w:val="center"/>
              <w:rPr>
                <w:rFonts w:ascii="Times New Roman" w:eastAsia="Lucida Sans Unicode" w:hAnsi="Times New Roman"/>
                <w:kern w:val="1"/>
                <w:sz w:val="24"/>
                <w:szCs w:val="24"/>
                <w:lang w:eastAsia="ar-SA"/>
              </w:rPr>
            </w:pPr>
            <w:r w:rsidRPr="00930EC6">
              <w:rPr>
                <w:rFonts w:ascii="Times New Roman" w:eastAsia="Lucida Sans Unicode" w:hAnsi="Times New Roman"/>
                <w:kern w:val="1"/>
                <w:sz w:val="24"/>
                <w:szCs w:val="24"/>
                <w:lang w:eastAsia="ar-SA"/>
              </w:rPr>
              <w:t>Все участки зоны</w:t>
            </w:r>
          </w:p>
        </w:tc>
      </w:tr>
      <w:tr w:rsidR="004A61CE" w:rsidRPr="00930EC6" w:rsidTr="004A61CE">
        <w:trPr>
          <w:trHeight w:val="1630"/>
        </w:trPr>
        <w:tc>
          <w:tcPr>
            <w:tcW w:w="1260" w:type="dxa"/>
            <w:tcBorders>
              <w:top w:val="single" w:sz="4" w:space="0" w:color="auto"/>
              <w:left w:val="single" w:sz="4" w:space="0" w:color="auto"/>
              <w:bottom w:val="single" w:sz="4" w:space="0" w:color="auto"/>
              <w:right w:val="single" w:sz="4" w:space="0" w:color="auto"/>
            </w:tcBorders>
            <w:hideMark/>
          </w:tcPr>
          <w:p w:rsidR="004A61CE" w:rsidRPr="00930EC6" w:rsidRDefault="004A61CE" w:rsidP="004A61CE">
            <w:pPr>
              <w:widowControl w:val="0"/>
              <w:suppressAutoHyphens/>
              <w:spacing w:after="0" w:line="240" w:lineRule="auto"/>
              <w:rPr>
                <w:rFonts w:ascii="Times New Roman" w:eastAsia="Lucida Sans Unicode" w:hAnsi="Times New Roman"/>
                <w:kern w:val="1"/>
                <w:sz w:val="24"/>
                <w:szCs w:val="24"/>
                <w:lang w:eastAsia="ar-SA"/>
              </w:rPr>
            </w:pPr>
            <w:r w:rsidRPr="00930EC6">
              <w:rPr>
                <w:rFonts w:ascii="Times New Roman" w:eastAsia="Lucida Sans Unicode" w:hAnsi="Times New Roman"/>
                <w:kern w:val="1"/>
                <w:sz w:val="24"/>
                <w:szCs w:val="24"/>
                <w:lang w:eastAsia="ar-SA"/>
              </w:rPr>
              <w:t>1.3</w:t>
            </w:r>
          </w:p>
        </w:tc>
        <w:tc>
          <w:tcPr>
            <w:tcW w:w="6607" w:type="dxa"/>
            <w:tcBorders>
              <w:top w:val="single" w:sz="4" w:space="0" w:color="auto"/>
              <w:left w:val="single" w:sz="4" w:space="0" w:color="auto"/>
              <w:bottom w:val="single" w:sz="4" w:space="0" w:color="auto"/>
              <w:right w:val="single" w:sz="4" w:space="0" w:color="auto"/>
            </w:tcBorders>
            <w:hideMark/>
          </w:tcPr>
          <w:p w:rsidR="004A61CE" w:rsidRPr="00930EC6" w:rsidRDefault="004A61CE" w:rsidP="004A61CE">
            <w:pPr>
              <w:widowControl w:val="0"/>
              <w:suppressAutoHyphens/>
              <w:spacing w:after="0" w:line="240" w:lineRule="auto"/>
              <w:rPr>
                <w:rFonts w:ascii="Times New Roman" w:eastAsia="Lucida Sans Unicode" w:hAnsi="Times New Roman"/>
                <w:kern w:val="1"/>
                <w:sz w:val="24"/>
                <w:szCs w:val="24"/>
                <w:lang w:eastAsia="ar-SA"/>
              </w:rPr>
            </w:pPr>
            <w:r w:rsidRPr="00930EC6">
              <w:rPr>
                <w:rFonts w:ascii="Times New Roman" w:eastAsia="Lucida Sans Unicode" w:hAnsi="Times New Roman"/>
                <w:spacing w:val="-2"/>
                <w:kern w:val="1"/>
                <w:sz w:val="24"/>
                <w:szCs w:val="24"/>
                <w:lang w:eastAsia="ar-SA"/>
              </w:rPr>
              <w:t>Площадь озеленения территории О2 должна составлять не менее 50 %.</w:t>
            </w:r>
            <w:r w:rsidRPr="00930EC6">
              <w:rPr>
                <w:rFonts w:ascii="Times New Roman" w:eastAsia="Lucida Sans Unicode" w:hAnsi="Times New Roman"/>
                <w:kern w:val="1"/>
                <w:sz w:val="24"/>
                <w:szCs w:val="24"/>
                <w:lang w:eastAsia="ar-SA"/>
              </w:rPr>
              <w:t xml:space="preserve"> По периметру участка должна размещаться зеленую защитную полоса из деревьев и кустарников шириной не менее </w:t>
            </w:r>
            <w:smartTag w:uri="urn:schemas-microsoft-com:office:smarttags" w:element="metricconverter">
              <w:smartTagPr>
                <w:attr w:name="ProductID" w:val="1,5 м"/>
              </w:smartTagPr>
              <w:r w:rsidRPr="00930EC6">
                <w:rPr>
                  <w:rFonts w:ascii="Times New Roman" w:eastAsia="Lucida Sans Unicode" w:hAnsi="Times New Roman"/>
                  <w:kern w:val="1"/>
                  <w:sz w:val="24"/>
                  <w:szCs w:val="24"/>
                  <w:lang w:eastAsia="ar-SA"/>
                </w:rPr>
                <w:t>1,5 м</w:t>
              </w:r>
            </w:smartTag>
            <w:r w:rsidRPr="00930EC6">
              <w:rPr>
                <w:rFonts w:ascii="Times New Roman" w:eastAsia="Lucida Sans Unicode" w:hAnsi="Times New Roman"/>
                <w:kern w:val="1"/>
                <w:sz w:val="24"/>
                <w:szCs w:val="24"/>
                <w:lang w:eastAsia="ar-SA"/>
              </w:rPr>
              <w:t xml:space="preserve">, со стороны улицы - не менее </w:t>
            </w:r>
            <w:smartTag w:uri="urn:schemas-microsoft-com:office:smarttags" w:element="metricconverter">
              <w:smartTagPr>
                <w:attr w:name="ProductID" w:val="6 м"/>
              </w:smartTagPr>
              <w:r w:rsidRPr="00930EC6">
                <w:rPr>
                  <w:rFonts w:ascii="Times New Roman" w:eastAsia="Lucida Sans Unicode" w:hAnsi="Times New Roman"/>
                  <w:kern w:val="1"/>
                  <w:sz w:val="24"/>
                  <w:szCs w:val="24"/>
                  <w:lang w:eastAsia="ar-SA"/>
                </w:rPr>
                <w:t>6 м</w:t>
              </w:r>
            </w:smartTag>
            <w:r w:rsidRPr="00930EC6">
              <w:rPr>
                <w:rFonts w:ascii="Times New Roman" w:eastAsia="Lucida Sans Unicode" w:hAnsi="Times New Roman"/>
                <w:kern w:val="1"/>
                <w:sz w:val="24"/>
                <w:szCs w:val="24"/>
                <w:lang w:eastAsia="ar-SA"/>
              </w:rPr>
              <w:t xml:space="preserve">. </w:t>
            </w:r>
            <w:r w:rsidRPr="00930EC6">
              <w:rPr>
                <w:rFonts w:ascii="Times New Roman" w:eastAsia="Lucida Sans Unicode" w:hAnsi="Times New Roman"/>
                <w:spacing w:val="-2"/>
                <w:kern w:val="1"/>
                <w:sz w:val="24"/>
                <w:szCs w:val="24"/>
                <w:lang w:eastAsia="ar-SA"/>
              </w:rPr>
              <w:t xml:space="preserve">Деревья размещаются на расстоянии не менее </w:t>
            </w:r>
            <w:smartTag w:uri="urn:schemas-microsoft-com:office:smarttags" w:element="metricconverter">
              <w:smartTagPr>
                <w:attr w:name="ProductID" w:val="15 м"/>
              </w:smartTagPr>
              <w:r w:rsidRPr="00930EC6">
                <w:rPr>
                  <w:rFonts w:ascii="Times New Roman" w:eastAsia="Lucida Sans Unicode" w:hAnsi="Times New Roman"/>
                  <w:spacing w:val="-2"/>
                  <w:kern w:val="1"/>
                  <w:sz w:val="24"/>
                  <w:szCs w:val="24"/>
                  <w:lang w:eastAsia="ar-SA"/>
                </w:rPr>
                <w:t>15 м</w:t>
              </w:r>
            </w:smartTag>
            <w:r w:rsidRPr="00930EC6">
              <w:rPr>
                <w:rFonts w:ascii="Times New Roman" w:eastAsia="Lucida Sans Unicode" w:hAnsi="Times New Roman"/>
                <w:spacing w:val="-2"/>
                <w:kern w:val="1"/>
                <w:sz w:val="24"/>
                <w:szCs w:val="24"/>
                <w:lang w:eastAsia="ar-SA"/>
              </w:rPr>
              <w:t xml:space="preserve">, кустарники - </w:t>
            </w:r>
            <w:smartTag w:uri="urn:schemas-microsoft-com:office:smarttags" w:element="metricconverter">
              <w:smartTagPr>
                <w:attr w:name="ProductID" w:val="5 м"/>
              </w:smartTagPr>
              <w:r w:rsidRPr="00930EC6">
                <w:rPr>
                  <w:rFonts w:ascii="Times New Roman" w:eastAsia="Lucida Sans Unicode" w:hAnsi="Times New Roman"/>
                  <w:spacing w:val="-2"/>
                  <w:kern w:val="1"/>
                  <w:sz w:val="24"/>
                  <w:szCs w:val="24"/>
                  <w:lang w:eastAsia="ar-SA"/>
                </w:rPr>
                <w:t>5 м</w:t>
              </w:r>
            </w:smartTag>
            <w:r w:rsidRPr="00930EC6">
              <w:rPr>
                <w:rFonts w:ascii="Times New Roman" w:eastAsia="Lucida Sans Unicode" w:hAnsi="Times New Roman"/>
                <w:spacing w:val="-2"/>
                <w:kern w:val="1"/>
                <w:sz w:val="24"/>
                <w:szCs w:val="24"/>
                <w:lang w:eastAsia="ar-SA"/>
              </w:rPr>
              <w:t xml:space="preserve"> от здания ДОУ.</w:t>
            </w:r>
          </w:p>
        </w:tc>
        <w:tc>
          <w:tcPr>
            <w:tcW w:w="1775" w:type="dxa"/>
            <w:tcBorders>
              <w:top w:val="single" w:sz="4" w:space="0" w:color="auto"/>
              <w:left w:val="single" w:sz="4" w:space="0" w:color="auto"/>
              <w:bottom w:val="single" w:sz="4" w:space="0" w:color="auto"/>
              <w:right w:val="single" w:sz="4" w:space="0" w:color="auto"/>
            </w:tcBorders>
            <w:vAlign w:val="center"/>
            <w:hideMark/>
          </w:tcPr>
          <w:p w:rsidR="004A61CE" w:rsidRPr="00930EC6" w:rsidRDefault="004A61CE" w:rsidP="004A61CE">
            <w:pPr>
              <w:widowControl w:val="0"/>
              <w:suppressAutoHyphens/>
              <w:spacing w:after="0" w:line="240" w:lineRule="auto"/>
              <w:jc w:val="center"/>
              <w:rPr>
                <w:rFonts w:ascii="Times New Roman" w:eastAsia="Lucida Sans Unicode" w:hAnsi="Times New Roman"/>
                <w:kern w:val="1"/>
                <w:sz w:val="24"/>
                <w:szCs w:val="24"/>
                <w:lang w:eastAsia="ar-SA"/>
              </w:rPr>
            </w:pPr>
            <w:r w:rsidRPr="00930EC6">
              <w:rPr>
                <w:rFonts w:ascii="Times New Roman" w:eastAsia="Lucida Sans Unicode" w:hAnsi="Times New Roman"/>
                <w:kern w:val="1"/>
                <w:sz w:val="24"/>
                <w:szCs w:val="24"/>
                <w:lang w:eastAsia="ar-SA"/>
              </w:rPr>
              <w:t>Все участки зоны</w:t>
            </w:r>
          </w:p>
        </w:tc>
      </w:tr>
      <w:tr w:rsidR="004A61CE" w:rsidRPr="00930EC6" w:rsidTr="004A61CE">
        <w:trPr>
          <w:trHeight w:val="1116"/>
        </w:trPr>
        <w:tc>
          <w:tcPr>
            <w:tcW w:w="1260" w:type="dxa"/>
            <w:tcBorders>
              <w:top w:val="single" w:sz="4" w:space="0" w:color="auto"/>
              <w:left w:val="single" w:sz="4" w:space="0" w:color="auto"/>
              <w:bottom w:val="single" w:sz="4" w:space="0" w:color="auto"/>
              <w:right w:val="single" w:sz="4" w:space="0" w:color="auto"/>
            </w:tcBorders>
            <w:hideMark/>
          </w:tcPr>
          <w:p w:rsidR="004A61CE" w:rsidRPr="00930EC6" w:rsidRDefault="004A61CE" w:rsidP="004A61CE">
            <w:pPr>
              <w:widowControl w:val="0"/>
              <w:suppressAutoHyphens/>
              <w:spacing w:after="0" w:line="240" w:lineRule="auto"/>
              <w:rPr>
                <w:rFonts w:ascii="Times New Roman" w:eastAsia="Lucida Sans Unicode" w:hAnsi="Times New Roman"/>
                <w:kern w:val="1"/>
                <w:sz w:val="24"/>
                <w:szCs w:val="24"/>
                <w:lang w:eastAsia="ar-SA"/>
              </w:rPr>
            </w:pPr>
            <w:r w:rsidRPr="00930EC6">
              <w:rPr>
                <w:rFonts w:ascii="Times New Roman" w:eastAsia="Lucida Sans Unicode" w:hAnsi="Times New Roman"/>
                <w:kern w:val="1"/>
                <w:sz w:val="24"/>
                <w:szCs w:val="24"/>
                <w:lang w:eastAsia="ar-SA"/>
              </w:rPr>
              <w:t>1.4</w:t>
            </w:r>
          </w:p>
        </w:tc>
        <w:tc>
          <w:tcPr>
            <w:tcW w:w="6607" w:type="dxa"/>
            <w:tcBorders>
              <w:top w:val="single" w:sz="4" w:space="0" w:color="auto"/>
              <w:left w:val="single" w:sz="4" w:space="0" w:color="auto"/>
              <w:bottom w:val="single" w:sz="4" w:space="0" w:color="auto"/>
              <w:right w:val="single" w:sz="4" w:space="0" w:color="auto"/>
            </w:tcBorders>
            <w:hideMark/>
          </w:tcPr>
          <w:p w:rsidR="004A61CE" w:rsidRPr="00930EC6" w:rsidRDefault="004A61CE" w:rsidP="004A61CE">
            <w:pPr>
              <w:widowControl w:val="0"/>
              <w:suppressAutoHyphens/>
              <w:spacing w:after="0" w:line="240" w:lineRule="auto"/>
              <w:rPr>
                <w:rFonts w:ascii="Times New Roman" w:eastAsia="Lucida Sans Unicode" w:hAnsi="Times New Roman"/>
                <w:spacing w:val="-2"/>
                <w:kern w:val="1"/>
                <w:sz w:val="24"/>
                <w:szCs w:val="24"/>
                <w:lang w:eastAsia="ar-SA"/>
              </w:rPr>
            </w:pPr>
            <w:r w:rsidRPr="00930EC6">
              <w:rPr>
                <w:rFonts w:ascii="Times New Roman" w:eastAsia="Lucida Sans Unicode" w:hAnsi="Times New Roman"/>
                <w:spacing w:val="-2"/>
                <w:kern w:val="1"/>
                <w:sz w:val="24"/>
                <w:szCs w:val="24"/>
                <w:lang w:eastAsia="ar-SA"/>
              </w:rPr>
              <w:t xml:space="preserve"> Расстояния от зданий общеобразовательных учреждений до различных видов зданий (жилых, производственных и др.) принимаются в соответствии с Региональными нормативами градостроительного проектирования Ростовской области</w:t>
            </w:r>
          </w:p>
        </w:tc>
        <w:tc>
          <w:tcPr>
            <w:tcW w:w="1775" w:type="dxa"/>
            <w:tcBorders>
              <w:top w:val="single" w:sz="4" w:space="0" w:color="auto"/>
              <w:left w:val="single" w:sz="4" w:space="0" w:color="auto"/>
              <w:bottom w:val="single" w:sz="4" w:space="0" w:color="auto"/>
              <w:right w:val="single" w:sz="4" w:space="0" w:color="auto"/>
            </w:tcBorders>
            <w:vAlign w:val="center"/>
          </w:tcPr>
          <w:p w:rsidR="004A61CE" w:rsidRPr="00930EC6" w:rsidRDefault="004A61CE" w:rsidP="004A61CE">
            <w:pPr>
              <w:widowControl w:val="0"/>
              <w:suppressAutoHyphens/>
              <w:spacing w:after="0" w:line="240" w:lineRule="auto"/>
              <w:jc w:val="center"/>
              <w:rPr>
                <w:rFonts w:ascii="Times New Roman" w:eastAsia="Lucida Sans Unicode" w:hAnsi="Times New Roman"/>
                <w:kern w:val="1"/>
                <w:sz w:val="24"/>
                <w:szCs w:val="24"/>
                <w:lang w:eastAsia="ar-SA"/>
              </w:rPr>
            </w:pPr>
            <w:r w:rsidRPr="00930EC6">
              <w:rPr>
                <w:rFonts w:ascii="Times New Roman" w:eastAsia="Lucida Sans Unicode" w:hAnsi="Times New Roman"/>
                <w:kern w:val="1"/>
                <w:sz w:val="24"/>
                <w:szCs w:val="24"/>
                <w:lang w:eastAsia="ar-SA"/>
              </w:rPr>
              <w:t>Все участки зоны</w:t>
            </w:r>
          </w:p>
        </w:tc>
      </w:tr>
      <w:tr w:rsidR="004A61CE" w:rsidRPr="00930EC6" w:rsidTr="004A61CE">
        <w:tc>
          <w:tcPr>
            <w:tcW w:w="1260" w:type="dxa"/>
            <w:tcBorders>
              <w:top w:val="single" w:sz="4" w:space="0" w:color="auto"/>
              <w:left w:val="single" w:sz="4" w:space="0" w:color="auto"/>
              <w:bottom w:val="single" w:sz="4" w:space="0" w:color="auto"/>
              <w:right w:val="single" w:sz="4" w:space="0" w:color="auto"/>
            </w:tcBorders>
            <w:hideMark/>
          </w:tcPr>
          <w:p w:rsidR="004A61CE" w:rsidRPr="00930EC6" w:rsidRDefault="004A61CE" w:rsidP="004A61CE">
            <w:pPr>
              <w:widowControl w:val="0"/>
              <w:suppressAutoHyphens/>
              <w:spacing w:after="0" w:line="240" w:lineRule="auto"/>
              <w:rPr>
                <w:rFonts w:ascii="Times New Roman" w:eastAsia="Lucida Sans Unicode" w:hAnsi="Times New Roman"/>
                <w:kern w:val="1"/>
                <w:sz w:val="24"/>
                <w:szCs w:val="24"/>
                <w:lang w:eastAsia="ar-SA"/>
              </w:rPr>
            </w:pPr>
            <w:r w:rsidRPr="00930EC6">
              <w:rPr>
                <w:rFonts w:ascii="Times New Roman" w:eastAsia="Lucida Sans Unicode" w:hAnsi="Times New Roman"/>
                <w:kern w:val="1"/>
                <w:sz w:val="24"/>
                <w:szCs w:val="24"/>
                <w:lang w:eastAsia="ar-SA"/>
              </w:rPr>
              <w:t>1.5</w:t>
            </w:r>
          </w:p>
        </w:tc>
        <w:tc>
          <w:tcPr>
            <w:tcW w:w="6607" w:type="dxa"/>
            <w:tcBorders>
              <w:top w:val="single" w:sz="4" w:space="0" w:color="auto"/>
              <w:left w:val="single" w:sz="4" w:space="0" w:color="auto"/>
              <w:bottom w:val="single" w:sz="4" w:space="0" w:color="auto"/>
              <w:right w:val="single" w:sz="4" w:space="0" w:color="auto"/>
            </w:tcBorders>
            <w:hideMark/>
          </w:tcPr>
          <w:p w:rsidR="004A61CE" w:rsidRPr="00930EC6" w:rsidRDefault="004A61CE" w:rsidP="004A61CE">
            <w:pPr>
              <w:widowControl w:val="0"/>
              <w:suppressAutoHyphens/>
              <w:spacing w:after="0" w:line="240" w:lineRule="auto"/>
              <w:rPr>
                <w:rFonts w:ascii="Times New Roman" w:eastAsia="Lucida Sans Unicode" w:hAnsi="Times New Roman"/>
                <w:kern w:val="1"/>
                <w:sz w:val="24"/>
                <w:szCs w:val="24"/>
                <w:lang w:eastAsia="ar-SA"/>
              </w:rPr>
            </w:pPr>
            <w:r w:rsidRPr="00930EC6">
              <w:rPr>
                <w:rFonts w:ascii="Times New Roman" w:eastAsia="Lucida Sans Unicode" w:hAnsi="Times New Roman"/>
                <w:kern w:val="1"/>
                <w:sz w:val="24"/>
                <w:szCs w:val="24"/>
                <w:lang w:eastAsia="ar-SA"/>
              </w:rPr>
              <w:t>Устройство пандусов в местах перепада для обеспечения удобного проезда детских и инвалидных колясок.</w:t>
            </w:r>
          </w:p>
        </w:tc>
        <w:tc>
          <w:tcPr>
            <w:tcW w:w="1775" w:type="dxa"/>
            <w:tcBorders>
              <w:top w:val="single" w:sz="4" w:space="0" w:color="auto"/>
              <w:left w:val="single" w:sz="4" w:space="0" w:color="auto"/>
              <w:bottom w:val="single" w:sz="4" w:space="0" w:color="auto"/>
              <w:right w:val="single" w:sz="4" w:space="0" w:color="auto"/>
            </w:tcBorders>
            <w:vAlign w:val="center"/>
            <w:hideMark/>
          </w:tcPr>
          <w:p w:rsidR="004A61CE" w:rsidRPr="00930EC6" w:rsidRDefault="004A61CE" w:rsidP="004A61CE">
            <w:pPr>
              <w:widowControl w:val="0"/>
              <w:suppressAutoHyphens/>
              <w:spacing w:after="0" w:line="240" w:lineRule="auto"/>
              <w:jc w:val="center"/>
              <w:rPr>
                <w:rFonts w:ascii="Times New Roman" w:eastAsia="Lucida Sans Unicode" w:hAnsi="Times New Roman"/>
                <w:kern w:val="1"/>
                <w:sz w:val="24"/>
                <w:szCs w:val="24"/>
                <w:lang w:eastAsia="ar-SA"/>
              </w:rPr>
            </w:pPr>
            <w:r w:rsidRPr="00930EC6">
              <w:rPr>
                <w:rFonts w:ascii="Times New Roman" w:eastAsia="Lucida Sans Unicode" w:hAnsi="Times New Roman"/>
                <w:kern w:val="1"/>
                <w:sz w:val="24"/>
                <w:szCs w:val="24"/>
                <w:lang w:eastAsia="ar-SA"/>
              </w:rPr>
              <w:t>Все участки зоны</w:t>
            </w:r>
          </w:p>
        </w:tc>
      </w:tr>
      <w:tr w:rsidR="004A61CE" w:rsidRPr="00930EC6" w:rsidTr="004A61CE">
        <w:tc>
          <w:tcPr>
            <w:tcW w:w="1260" w:type="dxa"/>
            <w:tcBorders>
              <w:top w:val="single" w:sz="4" w:space="0" w:color="auto"/>
              <w:left w:val="single" w:sz="4" w:space="0" w:color="auto"/>
              <w:bottom w:val="single" w:sz="4" w:space="0" w:color="auto"/>
              <w:right w:val="single" w:sz="4" w:space="0" w:color="auto"/>
            </w:tcBorders>
            <w:hideMark/>
          </w:tcPr>
          <w:p w:rsidR="004A61CE" w:rsidRPr="00930EC6" w:rsidRDefault="004A61CE" w:rsidP="004A61CE">
            <w:pPr>
              <w:widowControl w:val="0"/>
              <w:suppressAutoHyphens/>
              <w:spacing w:after="0" w:line="240" w:lineRule="auto"/>
              <w:rPr>
                <w:rFonts w:ascii="Times New Roman" w:eastAsia="Lucida Sans Unicode" w:hAnsi="Times New Roman"/>
                <w:b/>
                <w:kern w:val="1"/>
                <w:sz w:val="24"/>
                <w:szCs w:val="24"/>
                <w:lang w:eastAsia="ar-SA"/>
              </w:rPr>
            </w:pPr>
            <w:r w:rsidRPr="00930EC6">
              <w:rPr>
                <w:rFonts w:ascii="Times New Roman" w:eastAsia="Lucida Sans Unicode" w:hAnsi="Times New Roman"/>
                <w:b/>
                <w:kern w:val="1"/>
                <w:sz w:val="24"/>
                <w:szCs w:val="24"/>
                <w:lang w:eastAsia="ar-SA"/>
              </w:rPr>
              <w:t>2</w:t>
            </w:r>
          </w:p>
        </w:tc>
        <w:tc>
          <w:tcPr>
            <w:tcW w:w="6607" w:type="dxa"/>
            <w:tcBorders>
              <w:top w:val="single" w:sz="4" w:space="0" w:color="auto"/>
              <w:left w:val="single" w:sz="4" w:space="0" w:color="auto"/>
              <w:bottom w:val="single" w:sz="4" w:space="0" w:color="auto"/>
              <w:right w:val="single" w:sz="4" w:space="0" w:color="auto"/>
            </w:tcBorders>
            <w:hideMark/>
          </w:tcPr>
          <w:p w:rsidR="004A61CE" w:rsidRPr="00930EC6" w:rsidRDefault="004A61CE" w:rsidP="004A61CE">
            <w:pPr>
              <w:widowControl w:val="0"/>
              <w:suppressAutoHyphens/>
              <w:spacing w:after="0" w:line="240" w:lineRule="auto"/>
              <w:rPr>
                <w:rFonts w:ascii="Times New Roman" w:eastAsia="Lucida Sans Unicode" w:hAnsi="Times New Roman"/>
                <w:b/>
                <w:kern w:val="1"/>
                <w:sz w:val="24"/>
                <w:szCs w:val="24"/>
                <w:lang w:eastAsia="ar-SA"/>
              </w:rPr>
            </w:pPr>
            <w:r w:rsidRPr="00930EC6">
              <w:rPr>
                <w:rFonts w:ascii="Times New Roman" w:eastAsia="Lucida Sans Unicode" w:hAnsi="Times New Roman"/>
                <w:b/>
                <w:kern w:val="1"/>
                <w:sz w:val="24"/>
                <w:szCs w:val="24"/>
                <w:lang w:eastAsia="ar-SA"/>
              </w:rPr>
              <w:t>Санитарно-гигиенические и экологические требования</w:t>
            </w:r>
          </w:p>
        </w:tc>
        <w:tc>
          <w:tcPr>
            <w:tcW w:w="1775" w:type="dxa"/>
            <w:tcBorders>
              <w:top w:val="single" w:sz="4" w:space="0" w:color="auto"/>
              <w:left w:val="single" w:sz="4" w:space="0" w:color="auto"/>
              <w:bottom w:val="single" w:sz="4" w:space="0" w:color="auto"/>
              <w:right w:val="single" w:sz="4" w:space="0" w:color="auto"/>
            </w:tcBorders>
            <w:vAlign w:val="center"/>
          </w:tcPr>
          <w:p w:rsidR="004A61CE" w:rsidRPr="00930EC6" w:rsidRDefault="004A61CE" w:rsidP="004A61CE">
            <w:pPr>
              <w:widowControl w:val="0"/>
              <w:suppressAutoHyphens/>
              <w:spacing w:after="0" w:line="240" w:lineRule="auto"/>
              <w:jc w:val="center"/>
              <w:rPr>
                <w:rFonts w:ascii="Times New Roman" w:eastAsia="Lucida Sans Unicode" w:hAnsi="Times New Roman"/>
                <w:kern w:val="1"/>
                <w:sz w:val="24"/>
                <w:szCs w:val="24"/>
                <w:lang w:eastAsia="ar-SA"/>
              </w:rPr>
            </w:pPr>
          </w:p>
        </w:tc>
      </w:tr>
      <w:tr w:rsidR="004A61CE" w:rsidRPr="00930EC6" w:rsidTr="004A61CE">
        <w:tc>
          <w:tcPr>
            <w:tcW w:w="1260" w:type="dxa"/>
            <w:tcBorders>
              <w:top w:val="single" w:sz="4" w:space="0" w:color="auto"/>
              <w:left w:val="single" w:sz="4" w:space="0" w:color="auto"/>
              <w:bottom w:val="single" w:sz="4" w:space="0" w:color="auto"/>
              <w:right w:val="single" w:sz="4" w:space="0" w:color="auto"/>
            </w:tcBorders>
            <w:hideMark/>
          </w:tcPr>
          <w:p w:rsidR="004A61CE" w:rsidRPr="00930EC6" w:rsidRDefault="004A61CE" w:rsidP="004A61CE">
            <w:pPr>
              <w:widowControl w:val="0"/>
              <w:suppressAutoHyphens/>
              <w:spacing w:after="0" w:line="240" w:lineRule="auto"/>
              <w:rPr>
                <w:rFonts w:ascii="Times New Roman" w:eastAsia="Lucida Sans Unicode" w:hAnsi="Times New Roman"/>
                <w:kern w:val="1"/>
                <w:sz w:val="24"/>
                <w:szCs w:val="24"/>
                <w:lang w:eastAsia="ar-SA"/>
              </w:rPr>
            </w:pPr>
            <w:r w:rsidRPr="00930EC6">
              <w:rPr>
                <w:rFonts w:ascii="Times New Roman" w:eastAsia="Lucida Sans Unicode" w:hAnsi="Times New Roman"/>
                <w:kern w:val="1"/>
                <w:sz w:val="24"/>
                <w:szCs w:val="24"/>
                <w:lang w:eastAsia="ar-SA"/>
              </w:rPr>
              <w:t>2.1</w:t>
            </w:r>
          </w:p>
        </w:tc>
        <w:tc>
          <w:tcPr>
            <w:tcW w:w="6607" w:type="dxa"/>
            <w:tcBorders>
              <w:top w:val="single" w:sz="4" w:space="0" w:color="auto"/>
              <w:left w:val="single" w:sz="4" w:space="0" w:color="auto"/>
              <w:bottom w:val="single" w:sz="4" w:space="0" w:color="auto"/>
              <w:right w:val="single" w:sz="4" w:space="0" w:color="auto"/>
            </w:tcBorders>
            <w:hideMark/>
          </w:tcPr>
          <w:p w:rsidR="004A61CE" w:rsidRPr="00930EC6" w:rsidRDefault="004A61CE" w:rsidP="004A61CE">
            <w:pPr>
              <w:widowControl w:val="0"/>
              <w:suppressAutoHyphens/>
              <w:spacing w:after="0" w:line="240" w:lineRule="auto"/>
              <w:rPr>
                <w:rFonts w:ascii="Times New Roman" w:eastAsia="Lucida Sans Unicode" w:hAnsi="Times New Roman"/>
                <w:kern w:val="1"/>
                <w:sz w:val="24"/>
                <w:szCs w:val="24"/>
                <w:lang w:eastAsia="ar-SA"/>
              </w:rPr>
            </w:pPr>
            <w:r w:rsidRPr="00930EC6">
              <w:rPr>
                <w:rFonts w:ascii="Times New Roman" w:eastAsia="Lucida Sans Unicode" w:hAnsi="Times New Roman"/>
                <w:kern w:val="1"/>
                <w:sz w:val="24"/>
                <w:szCs w:val="24"/>
                <w:lang w:eastAsia="ar-SA"/>
              </w:rPr>
              <w:t xml:space="preserve">Вертикальная планировка территории с организаций поверхностного стока (закрытые водостоки и дождеприемники) </w:t>
            </w:r>
          </w:p>
        </w:tc>
        <w:tc>
          <w:tcPr>
            <w:tcW w:w="1775" w:type="dxa"/>
            <w:tcBorders>
              <w:top w:val="single" w:sz="4" w:space="0" w:color="auto"/>
              <w:left w:val="single" w:sz="4" w:space="0" w:color="auto"/>
              <w:bottom w:val="single" w:sz="4" w:space="0" w:color="auto"/>
              <w:right w:val="single" w:sz="4" w:space="0" w:color="auto"/>
            </w:tcBorders>
            <w:vAlign w:val="center"/>
            <w:hideMark/>
          </w:tcPr>
          <w:p w:rsidR="004A61CE" w:rsidRPr="00930EC6" w:rsidRDefault="004A61CE" w:rsidP="004A61CE">
            <w:pPr>
              <w:widowControl w:val="0"/>
              <w:suppressAutoHyphens/>
              <w:spacing w:after="0" w:line="240" w:lineRule="auto"/>
              <w:jc w:val="center"/>
              <w:rPr>
                <w:rFonts w:ascii="Times New Roman" w:eastAsia="Lucida Sans Unicode" w:hAnsi="Times New Roman"/>
                <w:kern w:val="1"/>
                <w:sz w:val="24"/>
                <w:szCs w:val="24"/>
                <w:lang w:eastAsia="ar-SA"/>
              </w:rPr>
            </w:pPr>
            <w:r w:rsidRPr="00930EC6">
              <w:rPr>
                <w:rFonts w:ascii="Times New Roman" w:eastAsia="Lucida Sans Unicode" w:hAnsi="Times New Roman"/>
                <w:kern w:val="1"/>
                <w:sz w:val="24"/>
                <w:szCs w:val="24"/>
                <w:lang w:eastAsia="ar-SA"/>
              </w:rPr>
              <w:t>Все участки зоны</w:t>
            </w:r>
          </w:p>
        </w:tc>
      </w:tr>
      <w:tr w:rsidR="004A61CE" w:rsidRPr="00930EC6" w:rsidTr="004A61CE">
        <w:tc>
          <w:tcPr>
            <w:tcW w:w="1260" w:type="dxa"/>
            <w:tcBorders>
              <w:top w:val="single" w:sz="4" w:space="0" w:color="auto"/>
              <w:left w:val="single" w:sz="4" w:space="0" w:color="auto"/>
              <w:bottom w:val="single" w:sz="4" w:space="0" w:color="auto"/>
              <w:right w:val="single" w:sz="4" w:space="0" w:color="auto"/>
            </w:tcBorders>
            <w:hideMark/>
          </w:tcPr>
          <w:p w:rsidR="004A61CE" w:rsidRPr="00930EC6" w:rsidRDefault="004A61CE" w:rsidP="004A61CE">
            <w:pPr>
              <w:widowControl w:val="0"/>
              <w:suppressAutoHyphens/>
              <w:spacing w:after="0" w:line="240" w:lineRule="auto"/>
              <w:rPr>
                <w:rFonts w:ascii="Times New Roman" w:eastAsia="Lucida Sans Unicode" w:hAnsi="Times New Roman"/>
                <w:b/>
                <w:kern w:val="1"/>
                <w:sz w:val="24"/>
                <w:szCs w:val="24"/>
                <w:lang w:eastAsia="ar-SA"/>
              </w:rPr>
            </w:pPr>
            <w:r w:rsidRPr="00930EC6">
              <w:rPr>
                <w:rFonts w:ascii="Times New Roman" w:eastAsia="Lucida Sans Unicode" w:hAnsi="Times New Roman"/>
                <w:b/>
                <w:kern w:val="1"/>
                <w:sz w:val="24"/>
                <w:szCs w:val="24"/>
                <w:lang w:eastAsia="ar-SA"/>
              </w:rPr>
              <w:t>3</w:t>
            </w:r>
          </w:p>
        </w:tc>
        <w:tc>
          <w:tcPr>
            <w:tcW w:w="6607" w:type="dxa"/>
            <w:tcBorders>
              <w:top w:val="single" w:sz="4" w:space="0" w:color="auto"/>
              <w:left w:val="single" w:sz="4" w:space="0" w:color="auto"/>
              <w:bottom w:val="single" w:sz="4" w:space="0" w:color="auto"/>
              <w:right w:val="single" w:sz="4" w:space="0" w:color="auto"/>
            </w:tcBorders>
            <w:hideMark/>
          </w:tcPr>
          <w:p w:rsidR="004A61CE" w:rsidRPr="00930EC6" w:rsidRDefault="004A61CE" w:rsidP="004A61CE">
            <w:pPr>
              <w:widowControl w:val="0"/>
              <w:suppressAutoHyphens/>
              <w:spacing w:after="0" w:line="240" w:lineRule="auto"/>
              <w:rPr>
                <w:rFonts w:ascii="Times New Roman" w:eastAsia="Lucida Sans Unicode" w:hAnsi="Times New Roman"/>
                <w:b/>
                <w:kern w:val="1"/>
                <w:sz w:val="24"/>
                <w:szCs w:val="24"/>
                <w:lang w:eastAsia="ar-SA"/>
              </w:rPr>
            </w:pPr>
            <w:r w:rsidRPr="00930EC6">
              <w:rPr>
                <w:rFonts w:ascii="Times New Roman" w:eastAsia="Lucida Sans Unicode" w:hAnsi="Times New Roman"/>
                <w:b/>
                <w:kern w:val="1"/>
                <w:sz w:val="24"/>
                <w:szCs w:val="24"/>
                <w:lang w:eastAsia="ar-SA"/>
              </w:rPr>
              <w:t>Иные требования</w:t>
            </w:r>
          </w:p>
        </w:tc>
        <w:tc>
          <w:tcPr>
            <w:tcW w:w="1775" w:type="dxa"/>
            <w:tcBorders>
              <w:top w:val="single" w:sz="4" w:space="0" w:color="auto"/>
              <w:left w:val="single" w:sz="4" w:space="0" w:color="auto"/>
              <w:bottom w:val="single" w:sz="4" w:space="0" w:color="auto"/>
              <w:right w:val="single" w:sz="4" w:space="0" w:color="auto"/>
            </w:tcBorders>
          </w:tcPr>
          <w:p w:rsidR="004A61CE" w:rsidRPr="00930EC6" w:rsidRDefault="004A61CE" w:rsidP="004A61CE">
            <w:pPr>
              <w:widowControl w:val="0"/>
              <w:suppressAutoHyphens/>
              <w:spacing w:after="0" w:line="240" w:lineRule="auto"/>
              <w:rPr>
                <w:rFonts w:ascii="Times New Roman" w:eastAsia="Lucida Sans Unicode" w:hAnsi="Times New Roman"/>
                <w:kern w:val="1"/>
                <w:sz w:val="24"/>
                <w:szCs w:val="24"/>
                <w:lang w:eastAsia="ar-SA"/>
              </w:rPr>
            </w:pPr>
          </w:p>
        </w:tc>
      </w:tr>
      <w:tr w:rsidR="004A61CE" w:rsidRPr="00930EC6" w:rsidTr="004A61CE">
        <w:tc>
          <w:tcPr>
            <w:tcW w:w="1260" w:type="dxa"/>
            <w:tcBorders>
              <w:top w:val="single" w:sz="4" w:space="0" w:color="auto"/>
              <w:left w:val="single" w:sz="4" w:space="0" w:color="auto"/>
              <w:bottom w:val="single" w:sz="4" w:space="0" w:color="auto"/>
              <w:right w:val="single" w:sz="4" w:space="0" w:color="auto"/>
            </w:tcBorders>
            <w:hideMark/>
          </w:tcPr>
          <w:p w:rsidR="004A61CE" w:rsidRPr="00930EC6" w:rsidRDefault="004A61CE" w:rsidP="004A61CE">
            <w:pPr>
              <w:widowControl w:val="0"/>
              <w:suppressAutoHyphens/>
              <w:spacing w:after="0" w:line="240" w:lineRule="auto"/>
              <w:rPr>
                <w:rFonts w:ascii="Times New Roman" w:eastAsia="Lucida Sans Unicode" w:hAnsi="Times New Roman"/>
                <w:kern w:val="1"/>
                <w:sz w:val="24"/>
                <w:szCs w:val="24"/>
                <w:lang w:eastAsia="ar-SA"/>
              </w:rPr>
            </w:pPr>
            <w:r w:rsidRPr="00930EC6">
              <w:rPr>
                <w:rFonts w:ascii="Times New Roman" w:eastAsia="Lucida Sans Unicode" w:hAnsi="Times New Roman"/>
                <w:kern w:val="1"/>
                <w:sz w:val="24"/>
                <w:szCs w:val="24"/>
                <w:lang w:eastAsia="ar-SA"/>
              </w:rPr>
              <w:t>3.1</w:t>
            </w:r>
          </w:p>
        </w:tc>
        <w:tc>
          <w:tcPr>
            <w:tcW w:w="6607" w:type="dxa"/>
            <w:tcBorders>
              <w:top w:val="single" w:sz="4" w:space="0" w:color="auto"/>
              <w:left w:val="single" w:sz="4" w:space="0" w:color="auto"/>
              <w:bottom w:val="single" w:sz="4" w:space="0" w:color="auto"/>
              <w:right w:val="single" w:sz="4" w:space="0" w:color="auto"/>
            </w:tcBorders>
            <w:hideMark/>
          </w:tcPr>
          <w:p w:rsidR="004A61CE" w:rsidRPr="00930EC6" w:rsidRDefault="004A61CE" w:rsidP="004A61CE">
            <w:pPr>
              <w:widowControl w:val="0"/>
              <w:suppressAutoHyphens/>
              <w:spacing w:after="0" w:line="240" w:lineRule="auto"/>
              <w:rPr>
                <w:rFonts w:ascii="Times New Roman" w:eastAsia="Lucida Sans Unicode" w:hAnsi="Times New Roman"/>
                <w:i/>
                <w:kern w:val="1"/>
                <w:sz w:val="24"/>
                <w:szCs w:val="24"/>
                <w:lang w:eastAsia="ar-SA"/>
              </w:rPr>
            </w:pPr>
            <w:r w:rsidRPr="00930EC6">
              <w:rPr>
                <w:rFonts w:ascii="Times New Roman" w:eastAsia="Lucida Sans Unicode" w:hAnsi="Times New Roman"/>
                <w:kern w:val="1"/>
                <w:sz w:val="24"/>
                <w:szCs w:val="24"/>
                <w:lang w:eastAsia="ar-SA"/>
              </w:rPr>
              <w:t>Размещение зеленых насаждений на участке в соответствии с требованиями Регионального норматива.</w:t>
            </w:r>
          </w:p>
        </w:tc>
        <w:tc>
          <w:tcPr>
            <w:tcW w:w="1775" w:type="dxa"/>
            <w:tcBorders>
              <w:top w:val="single" w:sz="4" w:space="0" w:color="auto"/>
              <w:left w:val="single" w:sz="4" w:space="0" w:color="auto"/>
              <w:bottom w:val="single" w:sz="4" w:space="0" w:color="auto"/>
              <w:right w:val="single" w:sz="4" w:space="0" w:color="auto"/>
            </w:tcBorders>
            <w:vAlign w:val="center"/>
            <w:hideMark/>
          </w:tcPr>
          <w:p w:rsidR="004A61CE" w:rsidRPr="00930EC6" w:rsidRDefault="004A61CE" w:rsidP="004A61CE">
            <w:pPr>
              <w:widowControl w:val="0"/>
              <w:suppressAutoHyphens/>
              <w:spacing w:after="0" w:line="240" w:lineRule="auto"/>
              <w:jc w:val="center"/>
              <w:rPr>
                <w:rFonts w:ascii="Times New Roman" w:eastAsia="Lucida Sans Unicode" w:hAnsi="Times New Roman"/>
                <w:kern w:val="1"/>
                <w:sz w:val="24"/>
                <w:szCs w:val="24"/>
                <w:lang w:eastAsia="ar-SA"/>
              </w:rPr>
            </w:pPr>
            <w:r w:rsidRPr="00930EC6">
              <w:rPr>
                <w:rFonts w:ascii="Times New Roman" w:eastAsia="Lucida Sans Unicode" w:hAnsi="Times New Roman"/>
                <w:kern w:val="1"/>
                <w:sz w:val="24"/>
                <w:szCs w:val="24"/>
                <w:lang w:eastAsia="ar-SA"/>
              </w:rPr>
              <w:t>Все участки зоны</w:t>
            </w:r>
          </w:p>
        </w:tc>
      </w:tr>
    </w:tbl>
    <w:p w:rsidR="004A61CE" w:rsidRPr="00930EC6" w:rsidRDefault="004A61CE" w:rsidP="004A61CE">
      <w:pPr>
        <w:widowControl w:val="0"/>
        <w:tabs>
          <w:tab w:val="left" w:pos="1620"/>
        </w:tabs>
        <w:suppressAutoHyphens/>
        <w:spacing w:after="0" w:line="240" w:lineRule="auto"/>
        <w:ind w:firstLine="567"/>
        <w:jc w:val="center"/>
        <w:rPr>
          <w:rFonts w:ascii="Times New Roman" w:eastAsia="Lucida Sans Unicode" w:hAnsi="Times New Roman"/>
          <w:b/>
          <w:kern w:val="1"/>
          <w:sz w:val="24"/>
          <w:szCs w:val="24"/>
          <w:lang w:eastAsia="ar-SA"/>
        </w:rPr>
      </w:pPr>
    </w:p>
    <w:p w:rsidR="004A61CE" w:rsidRPr="00930EC6" w:rsidRDefault="004A61CE" w:rsidP="004E465E">
      <w:pPr>
        <w:widowControl w:val="0"/>
        <w:numPr>
          <w:ilvl w:val="0"/>
          <w:numId w:val="35"/>
        </w:numPr>
        <w:suppressAutoHyphens/>
        <w:spacing w:after="120" w:line="240" w:lineRule="auto"/>
        <w:jc w:val="center"/>
        <w:rPr>
          <w:rFonts w:ascii="Times New Roman" w:eastAsia="Lucida Sans Unicode" w:hAnsi="Times New Roman"/>
          <w:b/>
          <w:kern w:val="1"/>
          <w:sz w:val="24"/>
          <w:szCs w:val="24"/>
          <w:u w:val="single"/>
          <w:lang w:eastAsia="ar-SA"/>
        </w:rPr>
      </w:pPr>
      <w:r w:rsidRPr="00930EC6">
        <w:rPr>
          <w:rFonts w:ascii="Times New Roman" w:eastAsia="Lucida Sans Unicode" w:hAnsi="Times New Roman"/>
          <w:b/>
          <w:kern w:val="1"/>
          <w:sz w:val="24"/>
          <w:szCs w:val="24"/>
          <w:u w:val="single"/>
          <w:lang w:eastAsia="ar-SA"/>
        </w:rPr>
        <w:t>ОД-2</w:t>
      </w:r>
      <w:r w:rsidR="003D7A77">
        <w:rPr>
          <w:rFonts w:ascii="Times New Roman" w:eastAsia="Lucida Sans Unicode" w:hAnsi="Times New Roman"/>
          <w:b/>
          <w:kern w:val="1"/>
          <w:sz w:val="24"/>
          <w:szCs w:val="24"/>
          <w:u w:val="single"/>
          <w:lang w:eastAsia="ar-SA"/>
        </w:rPr>
        <w:t>/1</w:t>
      </w:r>
      <w:r w:rsidRPr="00930EC6">
        <w:rPr>
          <w:rFonts w:ascii="Times New Roman" w:eastAsia="Lucida Sans Unicode" w:hAnsi="Times New Roman"/>
          <w:b/>
          <w:kern w:val="1"/>
          <w:sz w:val="24"/>
          <w:szCs w:val="24"/>
          <w:u w:val="single"/>
          <w:lang w:eastAsia="ar-SA"/>
        </w:rPr>
        <w:t>, ОД-2/</w:t>
      </w:r>
      <w:r w:rsidR="003D7A77">
        <w:rPr>
          <w:rFonts w:ascii="Times New Roman" w:eastAsia="Lucida Sans Unicode" w:hAnsi="Times New Roman"/>
          <w:b/>
          <w:kern w:val="1"/>
          <w:sz w:val="24"/>
          <w:szCs w:val="24"/>
          <w:u w:val="single"/>
          <w:lang w:eastAsia="ar-SA"/>
        </w:rPr>
        <w:t>2</w:t>
      </w:r>
      <w:r w:rsidRPr="00930EC6">
        <w:rPr>
          <w:rFonts w:ascii="Times New Roman" w:eastAsia="Lucida Sans Unicode" w:hAnsi="Times New Roman"/>
          <w:b/>
          <w:kern w:val="1"/>
          <w:sz w:val="24"/>
          <w:szCs w:val="24"/>
          <w:u w:val="single"/>
          <w:lang w:eastAsia="ar-SA"/>
        </w:rPr>
        <w:t>, ОД-2/</w:t>
      </w:r>
      <w:r w:rsidR="003D7A77">
        <w:rPr>
          <w:rFonts w:ascii="Times New Roman" w:eastAsia="Lucida Sans Unicode" w:hAnsi="Times New Roman"/>
          <w:b/>
          <w:kern w:val="1"/>
          <w:sz w:val="24"/>
          <w:szCs w:val="24"/>
          <w:u w:val="single"/>
          <w:lang w:eastAsia="ar-SA"/>
        </w:rPr>
        <w:t>3, ОД-2/5</w:t>
      </w:r>
      <w:r w:rsidRPr="00930EC6">
        <w:rPr>
          <w:rFonts w:ascii="Times New Roman" w:eastAsia="Lucida Sans Unicode" w:hAnsi="Times New Roman"/>
          <w:b/>
          <w:kern w:val="1"/>
          <w:sz w:val="24"/>
          <w:szCs w:val="24"/>
          <w:u w:val="single"/>
          <w:lang w:eastAsia="ar-SA"/>
        </w:rPr>
        <w:t>– Зона размещения объектов общественно-делового назначения</w:t>
      </w:r>
    </w:p>
    <w:p w:rsidR="004A61CE" w:rsidRPr="00930EC6" w:rsidRDefault="004A61CE" w:rsidP="004A61CE">
      <w:pPr>
        <w:widowControl w:val="0"/>
        <w:suppressAutoHyphens/>
        <w:spacing w:after="120" w:line="240" w:lineRule="auto"/>
        <w:ind w:firstLine="902"/>
        <w:jc w:val="both"/>
        <w:rPr>
          <w:rFonts w:ascii="Times New Roman" w:eastAsia="Lucida Sans Unicode" w:hAnsi="Times New Roman"/>
          <w:kern w:val="1"/>
          <w:sz w:val="24"/>
          <w:szCs w:val="24"/>
          <w:lang w:eastAsia="ar-SA"/>
        </w:rPr>
      </w:pPr>
      <w:r w:rsidRPr="00930EC6">
        <w:rPr>
          <w:rFonts w:ascii="Times New Roman" w:eastAsia="Lucida Sans Unicode" w:hAnsi="Times New Roman"/>
          <w:kern w:val="1"/>
          <w:sz w:val="24"/>
          <w:szCs w:val="24"/>
          <w:lang w:eastAsia="ar-SA"/>
        </w:rPr>
        <w:t>Зона размещения объектов общественно-делового назначения выделяется с целью развития существующих и преобразуемых территорий, предназначенных для размещения разнообразных объектов местного значения общественно-делового назначения, объектов торговли, развития сферы социальных, иных объектов и формирования соответствующей среды, размещения необходимых объектов инженерной и транспортной инфраструктуры.</w:t>
      </w:r>
    </w:p>
    <w:p w:rsidR="004A61CE" w:rsidRPr="00930EC6" w:rsidRDefault="004A61CE" w:rsidP="004A61CE">
      <w:pPr>
        <w:widowControl w:val="0"/>
        <w:suppressAutoHyphens/>
        <w:spacing w:after="120" w:line="240" w:lineRule="auto"/>
        <w:ind w:firstLine="902"/>
        <w:jc w:val="both"/>
        <w:rPr>
          <w:rFonts w:ascii="Times New Roman" w:eastAsia="Lucida Sans Unicode" w:hAnsi="Times New Roman"/>
          <w:kern w:val="1"/>
          <w:sz w:val="24"/>
          <w:szCs w:val="24"/>
          <w:lang w:eastAsia="ar-SA"/>
        </w:rPr>
      </w:pPr>
    </w:p>
    <w:tbl>
      <w:tblPr>
        <w:tblW w:w="9654" w:type="dxa"/>
        <w:tblInd w:w="-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6"/>
        <w:gridCol w:w="1906"/>
        <w:gridCol w:w="3260"/>
        <w:gridCol w:w="3792"/>
      </w:tblGrid>
      <w:tr w:rsidR="004A61CE" w:rsidRPr="00930EC6" w:rsidTr="004A61CE">
        <w:trPr>
          <w:trHeight w:val="625"/>
        </w:trPr>
        <w:tc>
          <w:tcPr>
            <w:tcW w:w="696" w:type="dxa"/>
            <w:vAlign w:val="center"/>
          </w:tcPr>
          <w:p w:rsidR="004A61CE" w:rsidRPr="00930EC6" w:rsidRDefault="004A61CE" w:rsidP="004A61CE">
            <w:pPr>
              <w:suppressAutoHyphens/>
              <w:spacing w:before="120" w:after="0" w:line="240" w:lineRule="auto"/>
              <w:jc w:val="center"/>
              <w:rPr>
                <w:rFonts w:ascii="Times New Roman" w:eastAsia="Times New Roman" w:hAnsi="Times New Roman"/>
                <w:b/>
                <w:sz w:val="24"/>
                <w:szCs w:val="24"/>
                <w:lang w:eastAsia="ar-SA"/>
              </w:rPr>
            </w:pPr>
            <w:r w:rsidRPr="00930EC6">
              <w:rPr>
                <w:rFonts w:ascii="Times New Roman" w:eastAsia="Times New Roman" w:hAnsi="Times New Roman"/>
                <w:b/>
                <w:sz w:val="24"/>
                <w:szCs w:val="24"/>
                <w:lang w:eastAsia="ar-SA"/>
              </w:rPr>
              <w:t>Код</w:t>
            </w:r>
          </w:p>
        </w:tc>
        <w:tc>
          <w:tcPr>
            <w:tcW w:w="1906" w:type="dxa"/>
            <w:vAlign w:val="center"/>
          </w:tcPr>
          <w:p w:rsidR="004A61CE" w:rsidRPr="00930EC6" w:rsidRDefault="004A61CE" w:rsidP="004A61CE">
            <w:pPr>
              <w:spacing w:after="0" w:line="240" w:lineRule="auto"/>
              <w:ind w:right="27"/>
              <w:jc w:val="center"/>
              <w:rPr>
                <w:rFonts w:ascii="Times New Roman" w:eastAsia="Times New Roman" w:hAnsi="Times New Roman"/>
                <w:sz w:val="24"/>
                <w:szCs w:val="24"/>
                <w:lang w:eastAsia="ar-SA"/>
              </w:rPr>
            </w:pPr>
            <w:r w:rsidRPr="00930EC6">
              <w:rPr>
                <w:rFonts w:ascii="Times New Roman" w:eastAsia="Times New Roman" w:hAnsi="Times New Roman"/>
                <w:b/>
                <w:bCs/>
                <w:sz w:val="24"/>
                <w:szCs w:val="24"/>
                <w:lang w:eastAsia="ar-SA"/>
              </w:rPr>
              <w:t>Виды разрешённого использования земельных участков</w:t>
            </w:r>
          </w:p>
        </w:tc>
        <w:tc>
          <w:tcPr>
            <w:tcW w:w="3260" w:type="dxa"/>
            <w:vAlign w:val="center"/>
          </w:tcPr>
          <w:p w:rsidR="004A61CE" w:rsidRPr="00930EC6" w:rsidRDefault="004A61CE" w:rsidP="004A61CE">
            <w:pPr>
              <w:spacing w:after="0" w:line="240" w:lineRule="auto"/>
              <w:ind w:right="27"/>
              <w:jc w:val="center"/>
              <w:rPr>
                <w:rFonts w:ascii="Times New Roman" w:eastAsia="Times New Roman" w:hAnsi="Times New Roman"/>
                <w:sz w:val="24"/>
                <w:szCs w:val="24"/>
                <w:lang w:eastAsia="ar-SA"/>
              </w:rPr>
            </w:pPr>
            <w:r w:rsidRPr="00930EC6">
              <w:rPr>
                <w:rFonts w:ascii="Times New Roman" w:eastAsia="Times New Roman" w:hAnsi="Times New Roman"/>
                <w:b/>
                <w:bCs/>
                <w:sz w:val="24"/>
                <w:szCs w:val="24"/>
                <w:lang w:eastAsia="ar-SA"/>
              </w:rPr>
              <w:t>Виды разрешённого использования объектов капитального строительства</w:t>
            </w:r>
          </w:p>
        </w:tc>
        <w:tc>
          <w:tcPr>
            <w:tcW w:w="3792" w:type="dxa"/>
            <w:vAlign w:val="center"/>
          </w:tcPr>
          <w:p w:rsidR="004A61CE" w:rsidRPr="00930EC6" w:rsidRDefault="004A61CE" w:rsidP="004A61CE">
            <w:pPr>
              <w:spacing w:after="0" w:line="240" w:lineRule="auto"/>
              <w:ind w:right="27"/>
              <w:jc w:val="center"/>
              <w:rPr>
                <w:rFonts w:ascii="Times New Roman" w:eastAsia="Times New Roman" w:hAnsi="Times New Roman"/>
                <w:sz w:val="24"/>
                <w:szCs w:val="24"/>
                <w:lang w:eastAsia="ar-SA"/>
              </w:rPr>
            </w:pPr>
            <w:r w:rsidRPr="00930EC6">
              <w:rPr>
                <w:rFonts w:ascii="Times New Roman" w:eastAsia="Times New Roman" w:hAnsi="Times New Roman"/>
                <w:b/>
                <w:bCs/>
                <w:sz w:val="24"/>
                <w:szCs w:val="24"/>
                <w:lang w:eastAsia="ar-SA"/>
              </w:rPr>
              <w:t>Вспомогательные виды разрешённого использования объектов капитального строительства</w:t>
            </w:r>
          </w:p>
        </w:tc>
      </w:tr>
      <w:tr w:rsidR="004A61CE" w:rsidRPr="00930EC6" w:rsidTr="004A61CE">
        <w:trPr>
          <w:trHeight w:val="434"/>
        </w:trPr>
        <w:tc>
          <w:tcPr>
            <w:tcW w:w="9654" w:type="dxa"/>
            <w:gridSpan w:val="4"/>
            <w:vAlign w:val="center"/>
          </w:tcPr>
          <w:p w:rsidR="004A61CE" w:rsidRPr="00930EC6" w:rsidRDefault="004A61CE" w:rsidP="004A61CE">
            <w:pPr>
              <w:widowControl w:val="0"/>
              <w:suppressAutoHyphens/>
              <w:spacing w:after="0" w:line="240" w:lineRule="auto"/>
              <w:jc w:val="center"/>
              <w:rPr>
                <w:rFonts w:ascii="Times New Roman" w:eastAsia="Lucida Sans Unicode" w:hAnsi="Times New Roman"/>
                <w:kern w:val="1"/>
                <w:sz w:val="24"/>
                <w:szCs w:val="24"/>
                <w:lang w:eastAsia="ar-SA"/>
              </w:rPr>
            </w:pPr>
            <w:r w:rsidRPr="00930EC6">
              <w:rPr>
                <w:rFonts w:ascii="Times New Roman" w:eastAsia="Lucida Sans Unicode" w:hAnsi="Times New Roman"/>
                <w:b/>
                <w:bCs/>
                <w:kern w:val="1"/>
                <w:sz w:val="24"/>
                <w:szCs w:val="24"/>
                <w:lang w:eastAsia="ar-SA"/>
              </w:rPr>
              <w:t>Основные виды разрешенного использования</w:t>
            </w:r>
          </w:p>
        </w:tc>
      </w:tr>
      <w:tr w:rsidR="004A61CE" w:rsidRPr="00930EC6" w:rsidTr="004A61CE">
        <w:trPr>
          <w:trHeight w:val="625"/>
        </w:trPr>
        <w:tc>
          <w:tcPr>
            <w:tcW w:w="696" w:type="dxa"/>
          </w:tcPr>
          <w:p w:rsidR="004A61CE" w:rsidRPr="00930EC6" w:rsidRDefault="004A61CE" w:rsidP="004A61CE">
            <w:pPr>
              <w:suppressAutoHyphens/>
              <w:spacing w:before="120" w:after="0" w:line="240" w:lineRule="auto"/>
              <w:ind w:right="-6"/>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2.7.1</w:t>
            </w:r>
          </w:p>
          <w:p w:rsidR="004A61CE" w:rsidRPr="00930EC6" w:rsidRDefault="004A61CE" w:rsidP="004A61CE">
            <w:pPr>
              <w:suppressAutoHyphens/>
              <w:spacing w:before="120" w:after="0" w:line="240" w:lineRule="auto"/>
              <w:ind w:right="-6"/>
              <w:rPr>
                <w:rFonts w:ascii="Times New Roman" w:eastAsia="Times New Roman" w:hAnsi="Times New Roman"/>
                <w:sz w:val="24"/>
                <w:szCs w:val="24"/>
                <w:lang w:eastAsia="ar-SA"/>
              </w:rPr>
            </w:pPr>
          </w:p>
        </w:tc>
        <w:tc>
          <w:tcPr>
            <w:tcW w:w="1906" w:type="dxa"/>
            <w:vAlign w:val="center"/>
          </w:tcPr>
          <w:p w:rsidR="004A61CE" w:rsidRPr="00930EC6" w:rsidRDefault="004A61CE" w:rsidP="004A61CE">
            <w:pPr>
              <w:suppressAutoHyphens/>
              <w:spacing w:before="120" w:after="0" w:line="240" w:lineRule="auto"/>
              <w:ind w:right="-6"/>
              <w:jc w:val="center"/>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Хранение автотранспорта</w:t>
            </w:r>
          </w:p>
        </w:tc>
        <w:tc>
          <w:tcPr>
            <w:tcW w:w="3260" w:type="dxa"/>
            <w:vAlign w:val="center"/>
          </w:tcPr>
          <w:p w:rsidR="004A61CE" w:rsidRPr="00930EC6" w:rsidRDefault="004A61CE" w:rsidP="004A61CE">
            <w:pPr>
              <w:widowControl w:val="0"/>
              <w:suppressAutoHyphens/>
              <w:spacing w:before="120" w:after="0" w:line="240" w:lineRule="auto"/>
              <w:ind w:right="-6"/>
              <w:jc w:val="center"/>
              <w:rPr>
                <w:rFonts w:ascii="Times New Roman" w:eastAsia="Times New Roman" w:hAnsi="Times New Roman"/>
                <w:kern w:val="1"/>
                <w:sz w:val="24"/>
                <w:szCs w:val="24"/>
                <w:lang w:eastAsia="ar-SA"/>
              </w:rPr>
            </w:pPr>
            <w:r w:rsidRPr="00930EC6">
              <w:rPr>
                <w:rFonts w:ascii="Times New Roman" w:eastAsia="Lucida Sans Unicode" w:hAnsi="Times New Roman"/>
                <w:kern w:val="1"/>
                <w:sz w:val="24"/>
                <w:szCs w:val="24"/>
                <w:lang w:eastAsia="ar-SA"/>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w:t>
            </w:r>
            <w:r w:rsidRPr="00930EC6">
              <w:rPr>
                <w:rFonts w:ascii="Times New Roman" w:eastAsia="Lucida Sans Unicode" w:hAnsi="Times New Roman"/>
                <w:kern w:val="1"/>
                <w:sz w:val="24"/>
                <w:szCs w:val="24"/>
                <w:lang w:eastAsia="ar-SA"/>
              </w:rPr>
              <w:lastRenderedPageBreak/>
              <w:t xml:space="preserve">разрешенного использования с </w:t>
            </w:r>
            <w:hyperlink w:anchor="sub_1049" w:history="1">
              <w:r w:rsidRPr="00930EC6">
                <w:rPr>
                  <w:rFonts w:ascii="Times New Roman" w:eastAsia="Lucida Sans Unicode" w:hAnsi="Times New Roman"/>
                  <w:kern w:val="1"/>
                  <w:sz w:val="24"/>
                  <w:szCs w:val="24"/>
                  <w:lang w:eastAsia="ar-SA"/>
                </w:rPr>
                <w:t>кодом 4.9</w:t>
              </w:r>
            </w:hyperlink>
            <w:r w:rsidR="00E24A76">
              <w:rPr>
                <w:rFonts w:ascii="Times New Roman" w:eastAsia="Lucida Sans Unicode" w:hAnsi="Times New Roman"/>
                <w:kern w:val="1"/>
                <w:sz w:val="24"/>
                <w:szCs w:val="24"/>
                <w:lang w:eastAsia="ar-SA"/>
              </w:rPr>
              <w:t xml:space="preserve"> (служебные гаражи)</w:t>
            </w:r>
          </w:p>
        </w:tc>
        <w:tc>
          <w:tcPr>
            <w:tcW w:w="3792" w:type="dxa"/>
            <w:vAlign w:val="center"/>
          </w:tcPr>
          <w:p w:rsidR="004A61CE" w:rsidRPr="00930EC6" w:rsidRDefault="003B3A92" w:rsidP="004A61CE">
            <w:pPr>
              <w:widowControl w:val="0"/>
              <w:suppressAutoHyphens/>
              <w:spacing w:before="120" w:after="0" w:line="240" w:lineRule="auto"/>
              <w:ind w:right="-6"/>
              <w:jc w:val="center"/>
              <w:rPr>
                <w:rFonts w:ascii="Times New Roman" w:eastAsia="Times New Roman" w:hAnsi="Times New Roman"/>
                <w:kern w:val="1"/>
                <w:sz w:val="24"/>
                <w:szCs w:val="24"/>
                <w:lang w:eastAsia="ar-SA"/>
              </w:rPr>
            </w:pPr>
            <w:r>
              <w:rPr>
                <w:rFonts w:ascii="Times New Roman" w:eastAsia="Arial" w:hAnsi="Times New Roman"/>
                <w:kern w:val="1"/>
                <w:sz w:val="24"/>
                <w:szCs w:val="24"/>
                <w:lang w:eastAsia="hi-IN" w:bidi="hi-IN"/>
              </w:rPr>
              <w:lastRenderedPageBreak/>
              <w:t>Не подлежит установлению</w:t>
            </w:r>
          </w:p>
        </w:tc>
      </w:tr>
      <w:tr w:rsidR="004A61CE" w:rsidRPr="00930EC6" w:rsidTr="004A61CE">
        <w:trPr>
          <w:trHeight w:val="625"/>
        </w:trPr>
        <w:tc>
          <w:tcPr>
            <w:tcW w:w="696" w:type="dxa"/>
          </w:tcPr>
          <w:p w:rsidR="004A61CE" w:rsidRPr="00930EC6" w:rsidRDefault="004A61CE" w:rsidP="004A61CE">
            <w:pPr>
              <w:suppressAutoHyphens/>
              <w:spacing w:before="120" w:after="0" w:line="240" w:lineRule="auto"/>
              <w:ind w:right="-6"/>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3.1</w:t>
            </w:r>
          </w:p>
        </w:tc>
        <w:tc>
          <w:tcPr>
            <w:tcW w:w="1906" w:type="dxa"/>
            <w:vAlign w:val="center"/>
          </w:tcPr>
          <w:p w:rsidR="004A61CE" w:rsidRPr="00930EC6" w:rsidRDefault="004A61CE" w:rsidP="004A61CE">
            <w:pPr>
              <w:suppressAutoHyphens/>
              <w:spacing w:before="120" w:after="0" w:line="240" w:lineRule="auto"/>
              <w:ind w:right="-6"/>
              <w:jc w:val="center"/>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Коммунальное обслуживание</w:t>
            </w:r>
          </w:p>
        </w:tc>
        <w:tc>
          <w:tcPr>
            <w:tcW w:w="3260" w:type="dxa"/>
            <w:vAlign w:val="center"/>
          </w:tcPr>
          <w:p w:rsidR="004A61CE" w:rsidRPr="00930EC6" w:rsidRDefault="004A61CE" w:rsidP="004A61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w:anchor="sub_1311" w:history="1">
              <w:r w:rsidR="00E24A76">
                <w:rPr>
                  <w:rFonts w:ascii="Times New Roman" w:eastAsia="Times New Roman" w:hAnsi="Times New Roman"/>
                  <w:sz w:val="24"/>
                  <w:szCs w:val="24"/>
                  <w:lang w:eastAsia="ru-RU"/>
                </w:rPr>
                <w:t>кодами 3.1.1 (п</w:t>
              </w:r>
              <w:r w:rsidRPr="00930EC6">
                <w:rPr>
                  <w:rFonts w:ascii="Times New Roman" w:eastAsia="Times New Roman" w:hAnsi="Times New Roman"/>
                  <w:sz w:val="24"/>
                  <w:szCs w:val="24"/>
                  <w:lang w:eastAsia="ru-RU"/>
                </w:rPr>
                <w:t>ре</w:t>
              </w:r>
              <w:r w:rsidR="003F5351">
                <w:rPr>
                  <w:rFonts w:ascii="Times New Roman" w:eastAsia="Times New Roman" w:hAnsi="Times New Roman"/>
                  <w:sz w:val="24"/>
                  <w:szCs w:val="24"/>
                  <w:lang w:eastAsia="ru-RU"/>
                </w:rPr>
                <w:t xml:space="preserve">доставление коммунальных услуг), </w:t>
              </w:r>
              <w:r w:rsidRPr="00930EC6">
                <w:rPr>
                  <w:rFonts w:ascii="Times New Roman" w:eastAsia="Times New Roman" w:hAnsi="Times New Roman"/>
                  <w:sz w:val="24"/>
                  <w:szCs w:val="24"/>
                  <w:lang w:eastAsia="ru-RU"/>
                </w:rPr>
                <w:t>3.1.2</w:t>
              </w:r>
            </w:hyperlink>
            <w:r w:rsidR="00E24A76">
              <w:rPr>
                <w:rFonts w:ascii="Times New Roman" w:eastAsia="Times New Roman" w:hAnsi="Times New Roman"/>
                <w:sz w:val="24"/>
                <w:szCs w:val="24"/>
                <w:lang w:eastAsia="ru-RU"/>
              </w:rPr>
              <w:t xml:space="preserve"> (а</w:t>
            </w:r>
            <w:r w:rsidRPr="00930EC6">
              <w:rPr>
                <w:rFonts w:ascii="Times New Roman" w:eastAsia="Times New Roman" w:hAnsi="Times New Roman"/>
                <w:sz w:val="24"/>
                <w:szCs w:val="24"/>
                <w:lang w:eastAsia="ru-RU"/>
              </w:rPr>
              <w:t>дминистративные здания организаций, обеспечивающих предоставление коммунальных услуг)</w:t>
            </w:r>
          </w:p>
        </w:tc>
        <w:tc>
          <w:tcPr>
            <w:tcW w:w="3792" w:type="dxa"/>
            <w:vAlign w:val="center"/>
          </w:tcPr>
          <w:p w:rsidR="004A61CE" w:rsidRPr="00930EC6" w:rsidRDefault="004A61CE" w:rsidP="004A61CE">
            <w:pPr>
              <w:widowControl w:val="0"/>
              <w:suppressAutoHyphens/>
              <w:spacing w:after="0" w:line="240" w:lineRule="auto"/>
              <w:jc w:val="center"/>
              <w:rPr>
                <w:rFonts w:ascii="Times New Roman" w:eastAsia="Arial" w:hAnsi="Times New Roman"/>
                <w:kern w:val="1"/>
                <w:sz w:val="24"/>
                <w:szCs w:val="24"/>
                <w:lang w:eastAsia="hi-IN" w:bidi="hi-IN"/>
              </w:rPr>
            </w:pPr>
            <w:r w:rsidRPr="00930EC6">
              <w:rPr>
                <w:rFonts w:ascii="Times New Roman" w:eastAsia="Lucida Sans Unicode" w:hAnsi="Times New Roman"/>
                <w:kern w:val="1"/>
                <w:sz w:val="24"/>
                <w:szCs w:val="24"/>
                <w:lang w:eastAsia="ar-SA"/>
              </w:rPr>
              <w:t>Хозяйственные постройки, гаражи служебного и специального автотранспорта</w:t>
            </w:r>
          </w:p>
        </w:tc>
      </w:tr>
      <w:tr w:rsidR="004C2C2C" w:rsidRPr="00930EC6" w:rsidTr="004A61CE">
        <w:trPr>
          <w:trHeight w:val="625"/>
        </w:trPr>
        <w:tc>
          <w:tcPr>
            <w:tcW w:w="696" w:type="dxa"/>
          </w:tcPr>
          <w:p w:rsidR="004C2C2C" w:rsidRPr="00930EC6" w:rsidRDefault="004C2C2C" w:rsidP="004C2C2C">
            <w:pPr>
              <w:pStyle w:val="affff4"/>
              <w:suppressAutoHyphens/>
              <w:ind w:right="-6" w:firstLine="0"/>
              <w:jc w:val="center"/>
              <w:rPr>
                <w:rFonts w:ascii="Times New Roman" w:hAnsi="Times New Roman"/>
                <w:color w:val="auto"/>
                <w:sz w:val="24"/>
              </w:rPr>
            </w:pPr>
            <w:r w:rsidRPr="00930EC6">
              <w:rPr>
                <w:rFonts w:ascii="Times New Roman" w:hAnsi="Times New Roman"/>
                <w:color w:val="auto"/>
                <w:sz w:val="24"/>
              </w:rPr>
              <w:t>3.2</w:t>
            </w:r>
          </w:p>
        </w:tc>
        <w:tc>
          <w:tcPr>
            <w:tcW w:w="1906" w:type="dxa"/>
            <w:vAlign w:val="center"/>
          </w:tcPr>
          <w:p w:rsidR="004C2C2C" w:rsidRPr="00930EC6" w:rsidRDefault="004C2C2C" w:rsidP="004C2C2C">
            <w:pPr>
              <w:pStyle w:val="affff6"/>
              <w:jc w:val="center"/>
              <w:rPr>
                <w:rFonts w:ascii="Times New Roman" w:hAnsi="Times New Roman" w:cs="Times New Roman"/>
              </w:rPr>
            </w:pPr>
            <w:r w:rsidRPr="00930EC6">
              <w:rPr>
                <w:rFonts w:ascii="Times New Roman" w:hAnsi="Times New Roman" w:cs="Times New Roman"/>
              </w:rPr>
              <w:t>Социальное обслуживание</w:t>
            </w:r>
          </w:p>
        </w:tc>
        <w:tc>
          <w:tcPr>
            <w:tcW w:w="3260" w:type="dxa"/>
            <w:vAlign w:val="center"/>
          </w:tcPr>
          <w:p w:rsidR="004C2C2C" w:rsidRPr="00930EC6" w:rsidRDefault="004C2C2C" w:rsidP="004C2C2C">
            <w:pPr>
              <w:pStyle w:val="affff6"/>
              <w:jc w:val="center"/>
              <w:rPr>
                <w:rFonts w:ascii="Times New Roman" w:hAnsi="Times New Roman" w:cs="Times New Roman"/>
              </w:rPr>
            </w:pPr>
            <w:r w:rsidRPr="00930EC6">
              <w:rPr>
                <w:rFonts w:ascii="Times New Roman" w:hAnsi="Times New Roman" w:cs="Times New Roman"/>
              </w:rPr>
              <w:t xml:space="preserve">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w:t>
            </w:r>
            <w:hyperlink w:anchor="sub_1321" w:history="1">
              <w:r w:rsidRPr="00930EC6">
                <w:rPr>
                  <w:rStyle w:val="affff5"/>
                  <w:rFonts w:ascii="Times New Roman" w:hAnsi="Times New Roman" w:cs="Times New Roman"/>
                  <w:color w:val="auto"/>
                </w:rPr>
                <w:t>кодами 3.2.1</w:t>
              </w:r>
              <w:r>
                <w:rPr>
                  <w:rStyle w:val="affff5"/>
                  <w:rFonts w:ascii="Times New Roman" w:hAnsi="Times New Roman" w:cs="Times New Roman"/>
                  <w:color w:val="auto"/>
                </w:rPr>
                <w:t xml:space="preserve"> (дома социального обслуживая), 3.2.2 (оказание социальной помощи населению), 3.2.3 (оказание услуг связи), </w:t>
              </w:r>
              <w:r w:rsidRPr="00930EC6">
                <w:rPr>
                  <w:rStyle w:val="affff5"/>
                  <w:rFonts w:ascii="Times New Roman" w:hAnsi="Times New Roman" w:cs="Times New Roman"/>
                  <w:color w:val="auto"/>
                </w:rPr>
                <w:t>3.2.4</w:t>
              </w:r>
            </w:hyperlink>
            <w:r>
              <w:rPr>
                <w:rStyle w:val="affff5"/>
                <w:rFonts w:ascii="Times New Roman" w:hAnsi="Times New Roman" w:cs="Times New Roman"/>
                <w:color w:val="auto"/>
              </w:rPr>
              <w:t xml:space="preserve"> (общежития)</w:t>
            </w:r>
          </w:p>
        </w:tc>
        <w:tc>
          <w:tcPr>
            <w:tcW w:w="3792" w:type="dxa"/>
            <w:vAlign w:val="center"/>
          </w:tcPr>
          <w:p w:rsidR="004C2C2C" w:rsidRPr="00930EC6" w:rsidRDefault="003B3A92" w:rsidP="004C2C2C">
            <w:pPr>
              <w:widowControl w:val="0"/>
              <w:suppressAutoHyphens/>
              <w:spacing w:after="0" w:line="240" w:lineRule="auto"/>
              <w:jc w:val="center"/>
              <w:rPr>
                <w:rFonts w:ascii="Times New Roman" w:eastAsia="Arial" w:hAnsi="Times New Roman"/>
                <w:kern w:val="1"/>
                <w:sz w:val="24"/>
                <w:szCs w:val="24"/>
                <w:lang w:eastAsia="hi-IN" w:bidi="hi-IN"/>
              </w:rPr>
            </w:pPr>
            <w:r>
              <w:rPr>
                <w:rFonts w:ascii="Times New Roman" w:eastAsia="Arial" w:hAnsi="Times New Roman"/>
                <w:kern w:val="1"/>
                <w:sz w:val="24"/>
                <w:szCs w:val="24"/>
                <w:lang w:eastAsia="hi-IN" w:bidi="hi-IN"/>
              </w:rPr>
              <w:t>Не подлежит установлению</w:t>
            </w:r>
          </w:p>
        </w:tc>
      </w:tr>
      <w:tr w:rsidR="004A61CE" w:rsidRPr="00930EC6" w:rsidTr="004A61CE">
        <w:trPr>
          <w:trHeight w:val="625"/>
        </w:trPr>
        <w:tc>
          <w:tcPr>
            <w:tcW w:w="696" w:type="dxa"/>
          </w:tcPr>
          <w:p w:rsidR="004A61CE" w:rsidRPr="00930EC6" w:rsidRDefault="004A61CE" w:rsidP="004A61CE">
            <w:pPr>
              <w:suppressAutoHyphens/>
              <w:spacing w:before="120" w:after="0" w:line="240" w:lineRule="auto"/>
              <w:ind w:right="-6"/>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3.3</w:t>
            </w:r>
          </w:p>
        </w:tc>
        <w:tc>
          <w:tcPr>
            <w:tcW w:w="1906" w:type="dxa"/>
            <w:vAlign w:val="center"/>
          </w:tcPr>
          <w:p w:rsidR="004A61CE" w:rsidRPr="00930EC6" w:rsidRDefault="004A61CE" w:rsidP="004A61CE">
            <w:pPr>
              <w:suppressAutoHyphens/>
              <w:spacing w:before="120" w:after="0" w:line="240" w:lineRule="auto"/>
              <w:ind w:right="-6"/>
              <w:jc w:val="center"/>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Бытовое обслуживание</w:t>
            </w:r>
          </w:p>
        </w:tc>
        <w:tc>
          <w:tcPr>
            <w:tcW w:w="3260" w:type="dxa"/>
            <w:vAlign w:val="center"/>
          </w:tcPr>
          <w:p w:rsidR="004A61CE" w:rsidRPr="00930EC6" w:rsidRDefault="004A61CE" w:rsidP="004A61CE">
            <w:pPr>
              <w:widowControl w:val="0"/>
              <w:suppressAutoHyphens/>
              <w:spacing w:after="0" w:line="240" w:lineRule="auto"/>
              <w:jc w:val="center"/>
              <w:rPr>
                <w:rFonts w:ascii="Times New Roman" w:eastAsia="Arial" w:hAnsi="Times New Roman"/>
                <w:kern w:val="1"/>
                <w:sz w:val="24"/>
                <w:szCs w:val="24"/>
                <w:lang w:eastAsia="hi-IN" w:bidi="hi-IN"/>
              </w:rPr>
            </w:pPr>
            <w:r w:rsidRPr="00930EC6">
              <w:rPr>
                <w:rFonts w:ascii="Times New Roman" w:eastAsia="Arial" w:hAnsi="Times New Roman"/>
                <w:kern w:val="1"/>
                <w:sz w:val="24"/>
                <w:szCs w:val="24"/>
                <w:lang w:eastAsia="hi-IN" w:bidi="hi-IN"/>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3792" w:type="dxa"/>
            <w:vAlign w:val="center"/>
          </w:tcPr>
          <w:p w:rsidR="004A61CE" w:rsidRPr="00930EC6" w:rsidRDefault="003B3A92" w:rsidP="004A61CE">
            <w:pPr>
              <w:widowControl w:val="0"/>
              <w:suppressAutoHyphens/>
              <w:spacing w:after="0" w:line="240" w:lineRule="auto"/>
              <w:jc w:val="center"/>
              <w:rPr>
                <w:rFonts w:ascii="Times New Roman" w:eastAsia="Arial" w:hAnsi="Times New Roman"/>
                <w:strike/>
                <w:kern w:val="1"/>
                <w:sz w:val="24"/>
                <w:szCs w:val="24"/>
                <w:lang w:eastAsia="hi-IN" w:bidi="hi-IN"/>
              </w:rPr>
            </w:pPr>
            <w:r>
              <w:rPr>
                <w:rFonts w:ascii="Times New Roman" w:eastAsia="Arial" w:hAnsi="Times New Roman"/>
                <w:kern w:val="1"/>
                <w:sz w:val="24"/>
                <w:szCs w:val="24"/>
                <w:lang w:eastAsia="hi-IN" w:bidi="hi-IN"/>
              </w:rPr>
              <w:t>Не подлежит установлению</w:t>
            </w:r>
          </w:p>
        </w:tc>
      </w:tr>
      <w:tr w:rsidR="004A61CE" w:rsidRPr="00930EC6" w:rsidTr="004A61CE">
        <w:trPr>
          <w:trHeight w:val="625"/>
        </w:trPr>
        <w:tc>
          <w:tcPr>
            <w:tcW w:w="696" w:type="dxa"/>
          </w:tcPr>
          <w:p w:rsidR="004A61CE" w:rsidRPr="00930EC6" w:rsidRDefault="004A61CE" w:rsidP="004A61CE">
            <w:pPr>
              <w:suppressAutoHyphens/>
              <w:spacing w:before="120" w:after="0" w:line="240" w:lineRule="auto"/>
              <w:ind w:right="-6"/>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3.8.1</w:t>
            </w:r>
          </w:p>
        </w:tc>
        <w:tc>
          <w:tcPr>
            <w:tcW w:w="1906" w:type="dxa"/>
            <w:vAlign w:val="center"/>
          </w:tcPr>
          <w:p w:rsidR="004A61CE" w:rsidRPr="00930EC6" w:rsidRDefault="004A61CE" w:rsidP="00B75171">
            <w:pPr>
              <w:suppressAutoHyphens/>
              <w:spacing w:before="120" w:after="0" w:line="240" w:lineRule="auto"/>
              <w:ind w:right="-108"/>
              <w:jc w:val="center"/>
              <w:rPr>
                <w:rFonts w:ascii="Times New Roman" w:eastAsia="Times New Roman" w:hAnsi="Times New Roman"/>
                <w:sz w:val="24"/>
                <w:szCs w:val="24"/>
                <w:lang w:eastAsia="ar-SA"/>
              </w:rPr>
            </w:pPr>
            <w:bookmarkStart w:id="25" w:name="sub_1381"/>
            <w:r w:rsidRPr="00930EC6">
              <w:rPr>
                <w:rFonts w:ascii="Times New Roman" w:eastAsia="Times New Roman" w:hAnsi="Times New Roman"/>
                <w:sz w:val="24"/>
                <w:szCs w:val="24"/>
                <w:lang w:eastAsia="ar-SA"/>
              </w:rPr>
              <w:t>Государственное управление</w:t>
            </w:r>
            <w:bookmarkEnd w:id="25"/>
          </w:p>
        </w:tc>
        <w:tc>
          <w:tcPr>
            <w:tcW w:w="3260" w:type="dxa"/>
            <w:vAlign w:val="center"/>
          </w:tcPr>
          <w:p w:rsidR="004A61CE" w:rsidRPr="00930EC6" w:rsidRDefault="004A61CE" w:rsidP="004A61CE">
            <w:pPr>
              <w:spacing w:before="100" w:beforeAutospacing="1" w:after="100" w:afterAutospacing="1" w:line="240" w:lineRule="auto"/>
              <w:ind w:right="-6"/>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 xml:space="preserve">Размещение зданий, предназначенных для размещения государственных органов, государственного пенсионного фонда, органов местного самоуправления, </w:t>
            </w:r>
            <w:r w:rsidRPr="00930EC6">
              <w:rPr>
                <w:rFonts w:ascii="Times New Roman" w:eastAsia="Times New Roman" w:hAnsi="Times New Roman"/>
                <w:sz w:val="24"/>
                <w:szCs w:val="24"/>
                <w:lang w:eastAsia="ru-RU"/>
              </w:rPr>
              <w:lastRenderedPageBreak/>
              <w:t>судов, а также организаций, непосредственно обеспечивающих их деятельность или оказывающих государственные и (или) муниципальные услуги</w:t>
            </w:r>
          </w:p>
        </w:tc>
        <w:tc>
          <w:tcPr>
            <w:tcW w:w="3792" w:type="dxa"/>
            <w:vAlign w:val="center"/>
          </w:tcPr>
          <w:p w:rsidR="004A61CE" w:rsidRPr="00930EC6" w:rsidRDefault="003B3A92" w:rsidP="004A61CE">
            <w:pPr>
              <w:widowControl w:val="0"/>
              <w:suppressAutoHyphens/>
              <w:spacing w:after="0" w:line="240" w:lineRule="auto"/>
              <w:jc w:val="center"/>
              <w:rPr>
                <w:rFonts w:ascii="Times New Roman" w:eastAsia="Lucida Sans Unicode" w:hAnsi="Times New Roman"/>
                <w:kern w:val="1"/>
                <w:sz w:val="24"/>
                <w:szCs w:val="24"/>
                <w:lang w:eastAsia="ar-SA"/>
              </w:rPr>
            </w:pPr>
            <w:r>
              <w:rPr>
                <w:rFonts w:ascii="Times New Roman" w:eastAsia="Arial" w:hAnsi="Times New Roman"/>
                <w:kern w:val="1"/>
                <w:sz w:val="24"/>
                <w:szCs w:val="24"/>
                <w:lang w:eastAsia="hi-IN" w:bidi="hi-IN"/>
              </w:rPr>
              <w:lastRenderedPageBreak/>
              <w:t>Не подлежит установлению</w:t>
            </w:r>
          </w:p>
        </w:tc>
      </w:tr>
      <w:tr w:rsidR="004A61CE" w:rsidRPr="00930EC6" w:rsidTr="004A61CE">
        <w:trPr>
          <w:trHeight w:val="625"/>
        </w:trPr>
        <w:tc>
          <w:tcPr>
            <w:tcW w:w="696" w:type="dxa"/>
          </w:tcPr>
          <w:p w:rsidR="004A61CE" w:rsidRPr="00930EC6" w:rsidRDefault="004A61CE" w:rsidP="004A61CE">
            <w:pPr>
              <w:suppressAutoHyphens/>
              <w:spacing w:before="120" w:after="0" w:line="240" w:lineRule="auto"/>
              <w:ind w:right="-6"/>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4.1</w:t>
            </w:r>
          </w:p>
        </w:tc>
        <w:tc>
          <w:tcPr>
            <w:tcW w:w="1906" w:type="dxa"/>
            <w:vAlign w:val="center"/>
          </w:tcPr>
          <w:p w:rsidR="004A61CE" w:rsidRPr="00930EC6" w:rsidRDefault="004A61CE" w:rsidP="004A61CE">
            <w:pPr>
              <w:suppressAutoHyphens/>
              <w:spacing w:before="120" w:after="0" w:line="240" w:lineRule="auto"/>
              <w:ind w:right="-6"/>
              <w:jc w:val="center"/>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Деловое управление</w:t>
            </w:r>
          </w:p>
        </w:tc>
        <w:tc>
          <w:tcPr>
            <w:tcW w:w="3260" w:type="dxa"/>
            <w:vAlign w:val="center"/>
          </w:tcPr>
          <w:p w:rsidR="004A61CE" w:rsidRPr="00930EC6" w:rsidRDefault="004A61CE" w:rsidP="004A61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3792" w:type="dxa"/>
            <w:vAlign w:val="center"/>
          </w:tcPr>
          <w:p w:rsidR="004A61CE" w:rsidRPr="00930EC6" w:rsidRDefault="003B3A92" w:rsidP="004A61CE">
            <w:pPr>
              <w:widowControl w:val="0"/>
              <w:suppressAutoHyphens/>
              <w:spacing w:after="0" w:line="240" w:lineRule="auto"/>
              <w:jc w:val="center"/>
              <w:rPr>
                <w:rFonts w:ascii="Times New Roman" w:eastAsia="Arial" w:hAnsi="Times New Roman"/>
                <w:strike/>
                <w:kern w:val="1"/>
                <w:sz w:val="24"/>
                <w:szCs w:val="24"/>
                <w:lang w:eastAsia="hi-IN" w:bidi="hi-IN"/>
              </w:rPr>
            </w:pPr>
            <w:r>
              <w:rPr>
                <w:rFonts w:ascii="Times New Roman" w:eastAsia="Arial" w:hAnsi="Times New Roman"/>
                <w:kern w:val="1"/>
                <w:sz w:val="24"/>
                <w:szCs w:val="24"/>
                <w:lang w:eastAsia="hi-IN" w:bidi="hi-IN"/>
              </w:rPr>
              <w:t>Не подлежит установлению</w:t>
            </w:r>
          </w:p>
        </w:tc>
      </w:tr>
      <w:tr w:rsidR="004A61CE" w:rsidRPr="00930EC6" w:rsidTr="004A61CE">
        <w:trPr>
          <w:trHeight w:val="625"/>
        </w:trPr>
        <w:tc>
          <w:tcPr>
            <w:tcW w:w="696" w:type="dxa"/>
          </w:tcPr>
          <w:p w:rsidR="004A61CE" w:rsidRPr="00930EC6" w:rsidRDefault="004A61CE" w:rsidP="004A61CE">
            <w:pPr>
              <w:suppressAutoHyphens/>
              <w:spacing w:before="120" w:after="0" w:line="240" w:lineRule="auto"/>
              <w:ind w:right="-6"/>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4.3</w:t>
            </w:r>
          </w:p>
        </w:tc>
        <w:tc>
          <w:tcPr>
            <w:tcW w:w="1906" w:type="dxa"/>
            <w:vAlign w:val="center"/>
          </w:tcPr>
          <w:p w:rsidR="004A61CE" w:rsidRPr="00930EC6" w:rsidRDefault="004A61CE" w:rsidP="004A61CE">
            <w:pPr>
              <w:suppressAutoHyphens/>
              <w:spacing w:before="120" w:after="0" w:line="240" w:lineRule="auto"/>
              <w:ind w:right="-6"/>
              <w:jc w:val="center"/>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Рынки</w:t>
            </w:r>
          </w:p>
        </w:tc>
        <w:tc>
          <w:tcPr>
            <w:tcW w:w="3260" w:type="dxa"/>
            <w:vAlign w:val="center"/>
          </w:tcPr>
          <w:p w:rsidR="004A61CE" w:rsidRPr="00930EC6" w:rsidRDefault="004A61CE" w:rsidP="004A61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rsidR="004A61CE" w:rsidRPr="00930EC6" w:rsidRDefault="004A61CE" w:rsidP="004A61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размещение гаражей и (или) стоянок для автомобилей сотрудников и посетителей рынка</w:t>
            </w:r>
          </w:p>
        </w:tc>
        <w:tc>
          <w:tcPr>
            <w:tcW w:w="3792" w:type="dxa"/>
            <w:vAlign w:val="center"/>
          </w:tcPr>
          <w:p w:rsidR="004A61CE" w:rsidRPr="00930EC6" w:rsidRDefault="004A61CE" w:rsidP="004A61CE">
            <w:pPr>
              <w:widowControl w:val="0"/>
              <w:suppressAutoHyphens/>
              <w:spacing w:after="0" w:line="240" w:lineRule="auto"/>
              <w:jc w:val="center"/>
              <w:rPr>
                <w:rFonts w:ascii="Times New Roman" w:eastAsia="Arial" w:hAnsi="Times New Roman"/>
                <w:kern w:val="1"/>
                <w:sz w:val="24"/>
                <w:szCs w:val="24"/>
                <w:lang w:eastAsia="hi-IN" w:bidi="hi-IN"/>
              </w:rPr>
            </w:pPr>
            <w:r w:rsidRPr="00930EC6">
              <w:rPr>
                <w:rFonts w:ascii="Times New Roman" w:eastAsia="Lucida Sans Unicode" w:hAnsi="Times New Roman"/>
                <w:kern w:val="1"/>
                <w:sz w:val="24"/>
                <w:szCs w:val="24"/>
                <w:lang w:eastAsia="ar-SA"/>
              </w:rPr>
              <w:t>Хозяйственные постройки, гаражи и (или) стоянки для автомобилей сотрудников и посетителей рынка, сооружения для разгрузки автомобилей (рампы)</w:t>
            </w:r>
          </w:p>
        </w:tc>
      </w:tr>
      <w:tr w:rsidR="004A61CE" w:rsidRPr="00930EC6" w:rsidTr="004A61CE">
        <w:trPr>
          <w:trHeight w:val="625"/>
        </w:trPr>
        <w:tc>
          <w:tcPr>
            <w:tcW w:w="696" w:type="dxa"/>
          </w:tcPr>
          <w:p w:rsidR="004A61CE" w:rsidRPr="00930EC6" w:rsidRDefault="004A61CE" w:rsidP="004A61CE">
            <w:pPr>
              <w:suppressAutoHyphens/>
              <w:spacing w:before="120" w:after="0" w:line="240" w:lineRule="auto"/>
              <w:ind w:right="-6"/>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4.4</w:t>
            </w:r>
          </w:p>
        </w:tc>
        <w:tc>
          <w:tcPr>
            <w:tcW w:w="1906" w:type="dxa"/>
            <w:vAlign w:val="center"/>
          </w:tcPr>
          <w:p w:rsidR="004A61CE" w:rsidRPr="00930EC6" w:rsidRDefault="004A61CE" w:rsidP="004A61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Магазины</w:t>
            </w:r>
          </w:p>
        </w:tc>
        <w:tc>
          <w:tcPr>
            <w:tcW w:w="3260" w:type="dxa"/>
            <w:vAlign w:val="center"/>
          </w:tcPr>
          <w:p w:rsidR="004A61CE" w:rsidRPr="00930EC6" w:rsidRDefault="004A61CE" w:rsidP="004A61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Размещение объектов капитального строительства, предназначенных для продажи товаров</w:t>
            </w:r>
          </w:p>
        </w:tc>
        <w:tc>
          <w:tcPr>
            <w:tcW w:w="3792" w:type="dxa"/>
            <w:vAlign w:val="center"/>
          </w:tcPr>
          <w:p w:rsidR="004A61CE" w:rsidRPr="00930EC6" w:rsidRDefault="003B3A92" w:rsidP="004A61CE">
            <w:pPr>
              <w:widowControl w:val="0"/>
              <w:suppressAutoHyphens/>
              <w:spacing w:after="0" w:line="240" w:lineRule="auto"/>
              <w:jc w:val="center"/>
              <w:rPr>
                <w:rFonts w:ascii="Times New Roman" w:eastAsia="Arial" w:hAnsi="Times New Roman"/>
                <w:strike/>
                <w:kern w:val="1"/>
                <w:sz w:val="24"/>
                <w:szCs w:val="24"/>
                <w:lang w:eastAsia="hi-IN" w:bidi="hi-IN"/>
              </w:rPr>
            </w:pPr>
            <w:r>
              <w:rPr>
                <w:rFonts w:ascii="Times New Roman" w:eastAsia="Arial" w:hAnsi="Times New Roman"/>
                <w:kern w:val="1"/>
                <w:sz w:val="24"/>
                <w:szCs w:val="24"/>
                <w:lang w:eastAsia="hi-IN" w:bidi="hi-IN"/>
              </w:rPr>
              <w:t>Не подлежит установлению</w:t>
            </w:r>
          </w:p>
        </w:tc>
      </w:tr>
      <w:tr w:rsidR="004A61CE" w:rsidRPr="00930EC6" w:rsidTr="004A61CE">
        <w:trPr>
          <w:trHeight w:val="625"/>
        </w:trPr>
        <w:tc>
          <w:tcPr>
            <w:tcW w:w="696" w:type="dxa"/>
          </w:tcPr>
          <w:p w:rsidR="004A61CE" w:rsidRPr="00930EC6" w:rsidRDefault="004A61CE" w:rsidP="004A61CE">
            <w:pPr>
              <w:suppressAutoHyphens/>
              <w:spacing w:before="120" w:after="0" w:line="240" w:lineRule="auto"/>
              <w:ind w:right="-6"/>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4.5</w:t>
            </w:r>
          </w:p>
        </w:tc>
        <w:tc>
          <w:tcPr>
            <w:tcW w:w="1906" w:type="dxa"/>
            <w:vAlign w:val="center"/>
          </w:tcPr>
          <w:p w:rsidR="004A61CE" w:rsidRPr="00930EC6" w:rsidRDefault="004A61CE" w:rsidP="004A61CE">
            <w:pPr>
              <w:suppressAutoHyphens/>
              <w:spacing w:before="120" w:after="0" w:line="240" w:lineRule="auto"/>
              <w:ind w:right="-6"/>
              <w:jc w:val="center"/>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Банковская и страховая деятельность</w:t>
            </w:r>
          </w:p>
        </w:tc>
        <w:tc>
          <w:tcPr>
            <w:tcW w:w="3260" w:type="dxa"/>
            <w:vAlign w:val="center"/>
          </w:tcPr>
          <w:p w:rsidR="004A61CE" w:rsidRPr="00930EC6" w:rsidRDefault="004A61CE" w:rsidP="004A61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Размещение объектов капитального строительства, предназначенных для размещения организаций, оказывающих банковские и страховые</w:t>
            </w:r>
          </w:p>
        </w:tc>
        <w:tc>
          <w:tcPr>
            <w:tcW w:w="3792" w:type="dxa"/>
            <w:vAlign w:val="center"/>
          </w:tcPr>
          <w:p w:rsidR="004A61CE" w:rsidRPr="00930EC6" w:rsidRDefault="003B3A92" w:rsidP="004A61CE">
            <w:pPr>
              <w:widowControl w:val="0"/>
              <w:suppressAutoHyphens/>
              <w:spacing w:after="0" w:line="240" w:lineRule="auto"/>
              <w:jc w:val="center"/>
              <w:rPr>
                <w:rFonts w:ascii="Times New Roman" w:eastAsia="Arial" w:hAnsi="Times New Roman"/>
                <w:strike/>
                <w:kern w:val="1"/>
                <w:sz w:val="24"/>
                <w:szCs w:val="24"/>
                <w:lang w:eastAsia="hi-IN" w:bidi="hi-IN"/>
              </w:rPr>
            </w:pPr>
            <w:r>
              <w:rPr>
                <w:rFonts w:ascii="Times New Roman" w:eastAsia="Arial" w:hAnsi="Times New Roman"/>
                <w:kern w:val="1"/>
                <w:sz w:val="24"/>
                <w:szCs w:val="24"/>
                <w:lang w:eastAsia="hi-IN" w:bidi="hi-IN"/>
              </w:rPr>
              <w:t>Не подлежит установлению</w:t>
            </w:r>
          </w:p>
        </w:tc>
      </w:tr>
      <w:tr w:rsidR="004A61CE" w:rsidRPr="00930EC6" w:rsidTr="004A61CE">
        <w:trPr>
          <w:trHeight w:val="625"/>
        </w:trPr>
        <w:tc>
          <w:tcPr>
            <w:tcW w:w="696" w:type="dxa"/>
          </w:tcPr>
          <w:p w:rsidR="004A61CE" w:rsidRPr="00930EC6" w:rsidRDefault="004A61CE" w:rsidP="004A61CE">
            <w:pPr>
              <w:suppressAutoHyphens/>
              <w:spacing w:before="120" w:after="0" w:line="240" w:lineRule="auto"/>
              <w:ind w:right="-6"/>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4.6</w:t>
            </w:r>
          </w:p>
        </w:tc>
        <w:tc>
          <w:tcPr>
            <w:tcW w:w="1906" w:type="dxa"/>
            <w:vAlign w:val="center"/>
          </w:tcPr>
          <w:p w:rsidR="004A61CE" w:rsidRPr="00930EC6" w:rsidRDefault="004A61CE" w:rsidP="004A61CE">
            <w:pPr>
              <w:suppressAutoHyphens/>
              <w:spacing w:before="120" w:after="0" w:line="240" w:lineRule="auto"/>
              <w:ind w:right="-6"/>
              <w:jc w:val="center"/>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Общественное питание</w:t>
            </w:r>
          </w:p>
        </w:tc>
        <w:tc>
          <w:tcPr>
            <w:tcW w:w="3260" w:type="dxa"/>
            <w:vAlign w:val="center"/>
          </w:tcPr>
          <w:p w:rsidR="004A61CE" w:rsidRPr="00930EC6" w:rsidRDefault="004A61CE" w:rsidP="004A61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 xml:space="preserve">Размещение объектов капитального строительства в целях устройства мест </w:t>
            </w:r>
            <w:r w:rsidRPr="00930EC6">
              <w:rPr>
                <w:rFonts w:ascii="Times New Roman" w:eastAsia="Times New Roman" w:hAnsi="Times New Roman"/>
                <w:sz w:val="24"/>
                <w:szCs w:val="24"/>
                <w:lang w:eastAsia="ru-RU"/>
              </w:rPr>
              <w:lastRenderedPageBreak/>
              <w:t>общественного питания (рестораны, кафе, столовые, закусочные, бары)</w:t>
            </w:r>
          </w:p>
        </w:tc>
        <w:tc>
          <w:tcPr>
            <w:tcW w:w="3792" w:type="dxa"/>
            <w:vAlign w:val="center"/>
          </w:tcPr>
          <w:p w:rsidR="004A61CE" w:rsidRPr="00930EC6" w:rsidRDefault="004A61CE" w:rsidP="004A61CE">
            <w:pPr>
              <w:widowControl w:val="0"/>
              <w:suppressAutoHyphens/>
              <w:spacing w:after="0" w:line="240" w:lineRule="auto"/>
              <w:jc w:val="center"/>
              <w:rPr>
                <w:rFonts w:ascii="Times New Roman" w:eastAsia="Arial" w:hAnsi="Times New Roman"/>
                <w:kern w:val="1"/>
                <w:sz w:val="24"/>
                <w:szCs w:val="24"/>
                <w:lang w:eastAsia="hi-IN" w:bidi="hi-IN"/>
              </w:rPr>
            </w:pPr>
            <w:r w:rsidRPr="00930EC6">
              <w:rPr>
                <w:rFonts w:ascii="Times New Roman" w:eastAsia="Lucida Sans Unicode" w:hAnsi="Times New Roman"/>
                <w:kern w:val="1"/>
                <w:sz w:val="24"/>
                <w:szCs w:val="24"/>
                <w:lang w:eastAsia="ar-SA"/>
              </w:rPr>
              <w:lastRenderedPageBreak/>
              <w:t>Хозяйственные постройки, сооружения для разгрузки автомобилей (рампы)</w:t>
            </w:r>
          </w:p>
        </w:tc>
      </w:tr>
      <w:tr w:rsidR="004A61CE" w:rsidRPr="00930EC6" w:rsidTr="004A61CE">
        <w:trPr>
          <w:trHeight w:val="625"/>
        </w:trPr>
        <w:tc>
          <w:tcPr>
            <w:tcW w:w="696" w:type="dxa"/>
          </w:tcPr>
          <w:p w:rsidR="004A61CE" w:rsidRPr="00930EC6" w:rsidRDefault="004A61CE" w:rsidP="004A61CE">
            <w:pPr>
              <w:suppressAutoHyphens/>
              <w:spacing w:before="120" w:after="0" w:line="240" w:lineRule="auto"/>
              <w:ind w:right="-6"/>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4.7</w:t>
            </w:r>
          </w:p>
        </w:tc>
        <w:tc>
          <w:tcPr>
            <w:tcW w:w="1906" w:type="dxa"/>
            <w:vAlign w:val="center"/>
          </w:tcPr>
          <w:p w:rsidR="004A61CE" w:rsidRPr="00930EC6" w:rsidRDefault="004A61CE" w:rsidP="004A61CE">
            <w:pPr>
              <w:suppressAutoHyphens/>
              <w:spacing w:before="120" w:after="0" w:line="240" w:lineRule="auto"/>
              <w:ind w:right="-6"/>
              <w:jc w:val="center"/>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Гостиничное обслуживание</w:t>
            </w:r>
          </w:p>
        </w:tc>
        <w:tc>
          <w:tcPr>
            <w:tcW w:w="3260" w:type="dxa"/>
            <w:vAlign w:val="center"/>
          </w:tcPr>
          <w:p w:rsidR="004A61CE" w:rsidRPr="00930EC6" w:rsidRDefault="004A61CE" w:rsidP="004702DC">
            <w:pPr>
              <w:widowControl w:val="0"/>
              <w:autoSpaceDE w:val="0"/>
              <w:autoSpaceDN w:val="0"/>
              <w:adjustRightInd w:val="0"/>
              <w:spacing w:after="0" w:line="240" w:lineRule="auto"/>
              <w:ind w:left="-108" w:right="-108" w:firstLine="108"/>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3792" w:type="dxa"/>
            <w:vAlign w:val="center"/>
          </w:tcPr>
          <w:p w:rsidR="004A61CE" w:rsidRPr="00930EC6" w:rsidRDefault="004A61CE" w:rsidP="004A61CE">
            <w:pPr>
              <w:widowControl w:val="0"/>
              <w:suppressAutoHyphens/>
              <w:spacing w:after="0" w:line="240" w:lineRule="auto"/>
              <w:jc w:val="center"/>
              <w:rPr>
                <w:rFonts w:ascii="Times New Roman" w:eastAsia="Arial" w:hAnsi="Times New Roman"/>
                <w:kern w:val="1"/>
                <w:sz w:val="24"/>
                <w:szCs w:val="24"/>
                <w:lang w:eastAsia="hi-IN" w:bidi="hi-IN"/>
              </w:rPr>
            </w:pPr>
            <w:r w:rsidRPr="00930EC6">
              <w:rPr>
                <w:rFonts w:ascii="Times New Roman" w:eastAsia="Lucida Sans Unicode" w:hAnsi="Times New Roman"/>
                <w:kern w:val="1"/>
                <w:sz w:val="24"/>
                <w:szCs w:val="24"/>
                <w:lang w:eastAsia="ar-SA"/>
              </w:rPr>
              <w:t>Хозяйственные постройки, гаражи, отдельно стоящие бассейны, бани и сауны, душевые</w:t>
            </w:r>
          </w:p>
        </w:tc>
      </w:tr>
      <w:tr w:rsidR="004A61CE" w:rsidRPr="00930EC6" w:rsidTr="004A61CE">
        <w:trPr>
          <w:trHeight w:val="625"/>
        </w:trPr>
        <w:tc>
          <w:tcPr>
            <w:tcW w:w="696" w:type="dxa"/>
          </w:tcPr>
          <w:p w:rsidR="004A61CE" w:rsidRPr="00930EC6" w:rsidRDefault="004A61CE" w:rsidP="004A61CE">
            <w:pPr>
              <w:suppressAutoHyphens/>
              <w:spacing w:before="120" w:after="0" w:line="240" w:lineRule="auto"/>
              <w:ind w:right="-6"/>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4.9</w:t>
            </w:r>
          </w:p>
        </w:tc>
        <w:tc>
          <w:tcPr>
            <w:tcW w:w="1906" w:type="dxa"/>
            <w:vAlign w:val="center"/>
          </w:tcPr>
          <w:p w:rsidR="004A61CE" w:rsidRPr="00930EC6" w:rsidRDefault="004A61CE" w:rsidP="004A61CE">
            <w:pPr>
              <w:suppressAutoHyphens/>
              <w:spacing w:before="120" w:after="0" w:line="240" w:lineRule="auto"/>
              <w:ind w:right="-6"/>
              <w:jc w:val="center"/>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Служебные гаражи</w:t>
            </w:r>
          </w:p>
        </w:tc>
        <w:tc>
          <w:tcPr>
            <w:tcW w:w="3260" w:type="dxa"/>
            <w:vAlign w:val="center"/>
          </w:tcPr>
          <w:p w:rsidR="004A61CE" w:rsidRPr="00930EC6" w:rsidRDefault="004A61CE" w:rsidP="00DC0427">
            <w:pPr>
              <w:spacing w:before="100" w:beforeAutospacing="1" w:after="100" w:afterAutospacing="1" w:line="240" w:lineRule="auto"/>
              <w:ind w:right="-6"/>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w:anchor="sub_1030" w:history="1">
              <w:r w:rsidRPr="00930EC6">
                <w:rPr>
                  <w:rFonts w:ascii="Times New Roman" w:eastAsia="Times New Roman" w:hAnsi="Times New Roman"/>
                  <w:sz w:val="24"/>
                  <w:szCs w:val="24"/>
                  <w:lang w:eastAsia="ru-RU"/>
                </w:rPr>
                <w:t>кодами 3.0</w:t>
              </w:r>
            </w:hyperlink>
            <w:r w:rsidR="004C2C2C">
              <w:rPr>
                <w:rFonts w:ascii="Times New Roman" w:eastAsia="Times New Roman" w:hAnsi="Times New Roman"/>
                <w:sz w:val="24"/>
                <w:szCs w:val="24"/>
                <w:lang w:eastAsia="ru-RU"/>
              </w:rPr>
              <w:t xml:space="preserve"> (о</w:t>
            </w:r>
            <w:r w:rsidR="00DC0427">
              <w:rPr>
                <w:rFonts w:ascii="Times New Roman" w:eastAsia="Times New Roman" w:hAnsi="Times New Roman"/>
                <w:sz w:val="24"/>
                <w:szCs w:val="24"/>
                <w:lang w:eastAsia="ru-RU"/>
              </w:rPr>
              <w:t>бщ</w:t>
            </w:r>
            <w:r w:rsidR="004C2C2C">
              <w:rPr>
                <w:rFonts w:ascii="Times New Roman" w:eastAsia="Times New Roman" w:hAnsi="Times New Roman"/>
                <w:sz w:val="24"/>
                <w:szCs w:val="24"/>
                <w:lang w:eastAsia="ru-RU"/>
              </w:rPr>
              <w:t>ественное использование объектов капитального строительства)</w:t>
            </w:r>
            <w:r w:rsidRPr="00930EC6">
              <w:rPr>
                <w:rFonts w:ascii="Times New Roman" w:eastAsia="Times New Roman" w:hAnsi="Times New Roman"/>
                <w:sz w:val="24"/>
                <w:szCs w:val="24"/>
                <w:lang w:eastAsia="ru-RU"/>
              </w:rPr>
              <w:t xml:space="preserve">, </w:t>
            </w:r>
            <w:hyperlink w:anchor="sub_1040" w:history="1">
              <w:r w:rsidRPr="00930EC6">
                <w:rPr>
                  <w:rFonts w:ascii="Times New Roman" w:eastAsia="Times New Roman" w:hAnsi="Times New Roman"/>
                  <w:sz w:val="24"/>
                  <w:szCs w:val="24"/>
                  <w:lang w:eastAsia="ru-RU"/>
                </w:rPr>
                <w:t>4.0</w:t>
              </w:r>
            </w:hyperlink>
            <w:r w:rsidR="00DC0427">
              <w:rPr>
                <w:rFonts w:ascii="Times New Roman" w:eastAsia="Times New Roman" w:hAnsi="Times New Roman"/>
                <w:sz w:val="24"/>
                <w:szCs w:val="24"/>
                <w:lang w:eastAsia="ru-RU"/>
              </w:rPr>
              <w:t xml:space="preserve"> (предпринимательство)</w:t>
            </w:r>
            <w:r w:rsidRPr="00930EC6">
              <w:rPr>
                <w:rFonts w:ascii="Times New Roman" w:eastAsia="Times New Roman" w:hAnsi="Times New Roman"/>
                <w:sz w:val="24"/>
                <w:szCs w:val="24"/>
                <w:lang w:eastAsia="ru-RU"/>
              </w:rPr>
              <w:t>, а также для стоянки и хранения транспортных средств общего пользования, в том числе в депо</w:t>
            </w:r>
          </w:p>
        </w:tc>
        <w:tc>
          <w:tcPr>
            <w:tcW w:w="3792" w:type="dxa"/>
            <w:vAlign w:val="center"/>
          </w:tcPr>
          <w:p w:rsidR="004A61CE" w:rsidRPr="00930EC6" w:rsidRDefault="003B3A92" w:rsidP="004A61CE">
            <w:pPr>
              <w:widowControl w:val="0"/>
              <w:suppressAutoHyphens/>
              <w:spacing w:after="0" w:line="240" w:lineRule="auto"/>
              <w:jc w:val="center"/>
              <w:rPr>
                <w:rFonts w:ascii="Times New Roman" w:eastAsia="Lucida Sans Unicode" w:hAnsi="Times New Roman"/>
                <w:kern w:val="1"/>
                <w:sz w:val="24"/>
                <w:szCs w:val="24"/>
                <w:lang w:eastAsia="ar-SA"/>
              </w:rPr>
            </w:pPr>
            <w:r>
              <w:rPr>
                <w:rFonts w:ascii="Times New Roman" w:eastAsia="Arial" w:hAnsi="Times New Roman"/>
                <w:kern w:val="1"/>
                <w:sz w:val="24"/>
                <w:szCs w:val="24"/>
                <w:lang w:eastAsia="hi-IN" w:bidi="hi-IN"/>
              </w:rPr>
              <w:t>Не подлежит установлению</w:t>
            </w:r>
          </w:p>
        </w:tc>
      </w:tr>
      <w:tr w:rsidR="004A61CE" w:rsidRPr="00930EC6" w:rsidTr="004A61CE">
        <w:trPr>
          <w:trHeight w:val="625"/>
        </w:trPr>
        <w:tc>
          <w:tcPr>
            <w:tcW w:w="696" w:type="dxa"/>
          </w:tcPr>
          <w:p w:rsidR="004A61CE" w:rsidRPr="00930EC6" w:rsidRDefault="004A61CE" w:rsidP="004A61CE">
            <w:pPr>
              <w:suppressAutoHyphens/>
              <w:spacing w:before="120" w:after="0" w:line="240" w:lineRule="auto"/>
              <w:ind w:right="-6"/>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 xml:space="preserve">4.10 </w:t>
            </w:r>
          </w:p>
        </w:tc>
        <w:tc>
          <w:tcPr>
            <w:tcW w:w="1906" w:type="dxa"/>
            <w:vAlign w:val="center"/>
          </w:tcPr>
          <w:p w:rsidR="004A61CE" w:rsidRPr="00930EC6" w:rsidRDefault="004A61CE" w:rsidP="004A61CE">
            <w:pPr>
              <w:suppressAutoHyphens/>
              <w:spacing w:before="120" w:after="0" w:line="240" w:lineRule="auto"/>
              <w:ind w:right="-6"/>
              <w:jc w:val="center"/>
              <w:rPr>
                <w:rFonts w:ascii="Times New Roman" w:eastAsia="Times New Roman" w:hAnsi="Times New Roman"/>
                <w:sz w:val="24"/>
                <w:szCs w:val="24"/>
                <w:lang w:eastAsia="ar-SA"/>
              </w:rPr>
            </w:pPr>
            <w:bookmarkStart w:id="26" w:name="sub_10410"/>
            <w:r w:rsidRPr="00930EC6">
              <w:rPr>
                <w:rFonts w:ascii="Times New Roman" w:eastAsia="Times New Roman" w:hAnsi="Times New Roman"/>
                <w:sz w:val="24"/>
                <w:szCs w:val="24"/>
                <w:lang w:eastAsia="ar-SA"/>
              </w:rPr>
              <w:t>Выставочно-ярмарочная деятельность</w:t>
            </w:r>
            <w:bookmarkEnd w:id="26"/>
          </w:p>
        </w:tc>
        <w:tc>
          <w:tcPr>
            <w:tcW w:w="3260" w:type="dxa"/>
            <w:vAlign w:val="center"/>
          </w:tcPr>
          <w:p w:rsidR="004A61CE" w:rsidRPr="00930EC6" w:rsidRDefault="004A61CE" w:rsidP="004A61CE">
            <w:pPr>
              <w:spacing w:before="100" w:beforeAutospacing="1" w:after="100" w:afterAutospacing="1" w:line="240" w:lineRule="auto"/>
              <w:ind w:right="-6"/>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Размещение объектов капитального строительства, сооружений, предназначенных для осуществления выставочно-ярмарочной и конгрессной деятельности, включая деятельность, необходимую для обслуживания указанных мероприятий (застройка экспозиционной площади, организация питания участников мероприятий)</w:t>
            </w:r>
          </w:p>
        </w:tc>
        <w:tc>
          <w:tcPr>
            <w:tcW w:w="3792" w:type="dxa"/>
            <w:vAlign w:val="center"/>
          </w:tcPr>
          <w:p w:rsidR="004A61CE" w:rsidRPr="00930EC6" w:rsidRDefault="003B3A92" w:rsidP="004A61CE">
            <w:pPr>
              <w:widowControl w:val="0"/>
              <w:suppressAutoHyphens/>
              <w:spacing w:after="0" w:line="240" w:lineRule="auto"/>
              <w:jc w:val="center"/>
              <w:rPr>
                <w:rFonts w:ascii="Times New Roman" w:eastAsia="Lucida Sans Unicode" w:hAnsi="Times New Roman"/>
                <w:kern w:val="1"/>
                <w:sz w:val="24"/>
                <w:szCs w:val="24"/>
                <w:lang w:eastAsia="ar-SA"/>
              </w:rPr>
            </w:pPr>
            <w:r>
              <w:rPr>
                <w:rFonts w:ascii="Times New Roman" w:eastAsia="Arial" w:hAnsi="Times New Roman"/>
                <w:kern w:val="1"/>
                <w:sz w:val="24"/>
                <w:szCs w:val="24"/>
                <w:lang w:eastAsia="hi-IN" w:bidi="hi-IN"/>
              </w:rPr>
              <w:t>Не подлежит установлению</w:t>
            </w:r>
          </w:p>
        </w:tc>
      </w:tr>
      <w:tr w:rsidR="004A61CE" w:rsidRPr="00930EC6" w:rsidTr="004A61CE">
        <w:trPr>
          <w:trHeight w:val="625"/>
        </w:trPr>
        <w:tc>
          <w:tcPr>
            <w:tcW w:w="696" w:type="dxa"/>
          </w:tcPr>
          <w:p w:rsidR="004A61CE" w:rsidRPr="00930EC6" w:rsidRDefault="004A61CE" w:rsidP="004A61CE">
            <w:pPr>
              <w:suppressAutoHyphens/>
              <w:spacing w:before="120" w:after="0" w:line="240" w:lineRule="auto"/>
              <w:ind w:right="-6"/>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7.2.3</w:t>
            </w:r>
          </w:p>
        </w:tc>
        <w:tc>
          <w:tcPr>
            <w:tcW w:w="1906" w:type="dxa"/>
            <w:vAlign w:val="center"/>
          </w:tcPr>
          <w:p w:rsidR="004A61CE" w:rsidRPr="00930EC6" w:rsidRDefault="004A61CE" w:rsidP="004A61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Стоянки транспорта общего пользования</w:t>
            </w:r>
          </w:p>
        </w:tc>
        <w:tc>
          <w:tcPr>
            <w:tcW w:w="3260" w:type="dxa"/>
            <w:vAlign w:val="center"/>
          </w:tcPr>
          <w:p w:rsidR="004A61CE" w:rsidRPr="00930EC6" w:rsidRDefault="004A61CE" w:rsidP="004A61CE">
            <w:pPr>
              <w:spacing w:before="100" w:beforeAutospacing="1" w:after="100" w:afterAutospacing="1" w:line="240" w:lineRule="auto"/>
              <w:ind w:right="-6"/>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Размещение стоянок транспортных средств, осуществляющих перевозки людей по установленному маршруту</w:t>
            </w:r>
          </w:p>
        </w:tc>
        <w:tc>
          <w:tcPr>
            <w:tcW w:w="3792" w:type="dxa"/>
            <w:vAlign w:val="center"/>
          </w:tcPr>
          <w:p w:rsidR="004A61CE" w:rsidRPr="00930EC6" w:rsidRDefault="003B3A92" w:rsidP="004A61CE">
            <w:pPr>
              <w:widowControl w:val="0"/>
              <w:suppressAutoHyphens/>
              <w:spacing w:after="0" w:line="240" w:lineRule="auto"/>
              <w:jc w:val="center"/>
              <w:rPr>
                <w:rFonts w:ascii="Times New Roman" w:eastAsia="Lucida Sans Unicode" w:hAnsi="Times New Roman"/>
                <w:kern w:val="1"/>
                <w:sz w:val="24"/>
                <w:szCs w:val="24"/>
                <w:lang w:eastAsia="ar-SA"/>
              </w:rPr>
            </w:pPr>
            <w:r>
              <w:rPr>
                <w:rFonts w:ascii="Times New Roman" w:eastAsia="Arial" w:hAnsi="Times New Roman"/>
                <w:kern w:val="1"/>
                <w:sz w:val="24"/>
                <w:szCs w:val="24"/>
                <w:lang w:eastAsia="hi-IN" w:bidi="hi-IN"/>
              </w:rPr>
              <w:t>Не подлежит установлению</w:t>
            </w:r>
          </w:p>
        </w:tc>
      </w:tr>
      <w:tr w:rsidR="004A61CE" w:rsidRPr="00930EC6" w:rsidTr="004A61CE">
        <w:trPr>
          <w:trHeight w:val="343"/>
        </w:trPr>
        <w:tc>
          <w:tcPr>
            <w:tcW w:w="9654" w:type="dxa"/>
            <w:gridSpan w:val="4"/>
            <w:vAlign w:val="center"/>
          </w:tcPr>
          <w:p w:rsidR="004A61CE" w:rsidRPr="00930EC6" w:rsidRDefault="004A61CE" w:rsidP="004A61CE">
            <w:pPr>
              <w:widowControl w:val="0"/>
              <w:suppressAutoHyphens/>
              <w:spacing w:after="0" w:line="240" w:lineRule="auto"/>
              <w:jc w:val="center"/>
              <w:rPr>
                <w:rFonts w:ascii="Times New Roman" w:eastAsia="Lucida Sans Unicode" w:hAnsi="Times New Roman"/>
                <w:kern w:val="1"/>
                <w:sz w:val="24"/>
                <w:szCs w:val="24"/>
                <w:lang w:eastAsia="ar-SA"/>
              </w:rPr>
            </w:pPr>
            <w:r w:rsidRPr="00930EC6">
              <w:rPr>
                <w:rFonts w:ascii="Times New Roman" w:eastAsia="Lucida Sans Unicode" w:hAnsi="Times New Roman"/>
                <w:b/>
                <w:kern w:val="1"/>
                <w:sz w:val="24"/>
                <w:szCs w:val="24"/>
                <w:lang w:eastAsia="ar-SA"/>
              </w:rPr>
              <w:t>Условно разрешённые виды использования</w:t>
            </w:r>
          </w:p>
        </w:tc>
      </w:tr>
      <w:tr w:rsidR="004A61CE" w:rsidRPr="00930EC6" w:rsidTr="004A61CE">
        <w:trPr>
          <w:trHeight w:val="625"/>
        </w:trPr>
        <w:tc>
          <w:tcPr>
            <w:tcW w:w="696" w:type="dxa"/>
          </w:tcPr>
          <w:p w:rsidR="004A61CE" w:rsidRPr="00930EC6" w:rsidRDefault="004A61CE" w:rsidP="004A61CE">
            <w:pPr>
              <w:widowControl w:val="0"/>
              <w:autoSpaceDE w:val="0"/>
              <w:autoSpaceDN w:val="0"/>
              <w:adjustRightInd w:val="0"/>
              <w:spacing w:after="0" w:line="240" w:lineRule="auto"/>
              <w:ind w:right="-6"/>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2.1.1</w:t>
            </w:r>
          </w:p>
        </w:tc>
        <w:tc>
          <w:tcPr>
            <w:tcW w:w="1906" w:type="dxa"/>
            <w:vAlign w:val="center"/>
          </w:tcPr>
          <w:p w:rsidR="004A61CE" w:rsidRPr="00930EC6" w:rsidRDefault="004A61CE" w:rsidP="00B75171">
            <w:pPr>
              <w:widowControl w:val="0"/>
              <w:suppressAutoHyphens/>
              <w:spacing w:after="0" w:line="240" w:lineRule="auto"/>
              <w:ind w:left="-45" w:right="-108"/>
              <w:jc w:val="center"/>
              <w:rPr>
                <w:rFonts w:ascii="Times New Roman" w:eastAsia="Arial" w:hAnsi="Times New Roman"/>
                <w:kern w:val="1"/>
                <w:sz w:val="24"/>
                <w:szCs w:val="24"/>
                <w:lang w:eastAsia="hi-IN" w:bidi="hi-IN"/>
              </w:rPr>
            </w:pPr>
            <w:r w:rsidRPr="00930EC6">
              <w:rPr>
                <w:rFonts w:ascii="Times New Roman" w:eastAsia="Arial" w:hAnsi="Times New Roman"/>
                <w:kern w:val="1"/>
                <w:sz w:val="24"/>
                <w:szCs w:val="24"/>
                <w:lang w:eastAsia="hi-IN" w:bidi="hi-IN"/>
              </w:rPr>
              <w:t xml:space="preserve">Малоэтажная многоквартирная жилая застройка </w:t>
            </w:r>
          </w:p>
        </w:tc>
        <w:tc>
          <w:tcPr>
            <w:tcW w:w="3260" w:type="dxa"/>
            <w:vAlign w:val="center"/>
          </w:tcPr>
          <w:p w:rsidR="004A61CE" w:rsidRPr="00930EC6" w:rsidRDefault="004A61CE" w:rsidP="00E73E4F">
            <w:pPr>
              <w:widowControl w:val="0"/>
              <w:suppressAutoHyphens/>
              <w:spacing w:after="0" w:line="240" w:lineRule="auto"/>
              <w:ind w:right="-6"/>
              <w:jc w:val="center"/>
              <w:rPr>
                <w:rFonts w:ascii="Times New Roman" w:eastAsia="Times New Roman" w:hAnsi="Times New Roman"/>
                <w:kern w:val="1"/>
                <w:sz w:val="24"/>
                <w:szCs w:val="24"/>
                <w:lang w:eastAsia="ru-RU"/>
              </w:rPr>
            </w:pPr>
            <w:r w:rsidRPr="00930EC6">
              <w:rPr>
                <w:rFonts w:ascii="Times New Roman" w:eastAsia="Times New Roman" w:hAnsi="Times New Roman"/>
                <w:kern w:val="1"/>
                <w:sz w:val="24"/>
                <w:szCs w:val="24"/>
                <w:lang w:eastAsia="ru-RU"/>
              </w:rPr>
              <w:t>Размещение малоэтажных многоквартирных домов (многоквартирные дома высотой до 4 этажей, включая мансардный)</w:t>
            </w:r>
          </w:p>
          <w:p w:rsidR="004A61CE" w:rsidRPr="00930EC6" w:rsidRDefault="004A61CE" w:rsidP="00E73E4F">
            <w:pPr>
              <w:widowControl w:val="0"/>
              <w:suppressAutoHyphens/>
              <w:spacing w:after="100" w:afterAutospacing="1" w:line="240" w:lineRule="auto"/>
              <w:ind w:right="-6"/>
              <w:jc w:val="center"/>
              <w:rPr>
                <w:rFonts w:ascii="Times New Roman" w:eastAsia="Times New Roman" w:hAnsi="Times New Roman"/>
                <w:kern w:val="1"/>
                <w:sz w:val="24"/>
                <w:szCs w:val="24"/>
                <w:lang w:eastAsia="ru-RU"/>
              </w:rPr>
            </w:pPr>
            <w:r w:rsidRPr="00930EC6">
              <w:rPr>
                <w:rFonts w:ascii="Times New Roman" w:eastAsia="Times New Roman" w:hAnsi="Times New Roman"/>
                <w:kern w:val="1"/>
                <w:sz w:val="24"/>
                <w:szCs w:val="24"/>
                <w:lang w:eastAsia="ru-RU"/>
              </w:rPr>
              <w:t xml:space="preserve">Размещение объектов </w:t>
            </w:r>
            <w:r w:rsidRPr="00930EC6">
              <w:rPr>
                <w:rFonts w:ascii="Times New Roman" w:eastAsia="Times New Roman" w:hAnsi="Times New Roman"/>
                <w:kern w:val="1"/>
                <w:sz w:val="24"/>
                <w:szCs w:val="24"/>
                <w:lang w:eastAsia="ru-RU"/>
              </w:rPr>
              <w:lastRenderedPageBreak/>
              <w:t>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3792" w:type="dxa"/>
            <w:vAlign w:val="center"/>
          </w:tcPr>
          <w:p w:rsidR="004A61CE" w:rsidRPr="00930EC6" w:rsidRDefault="004A61CE" w:rsidP="004A61CE">
            <w:pPr>
              <w:widowControl w:val="0"/>
              <w:suppressAutoHyphens/>
              <w:spacing w:after="0" w:line="240" w:lineRule="auto"/>
              <w:jc w:val="center"/>
              <w:rPr>
                <w:rFonts w:ascii="Times New Roman" w:eastAsia="Lucida Sans Unicode" w:hAnsi="Times New Roman"/>
                <w:kern w:val="1"/>
                <w:sz w:val="24"/>
                <w:szCs w:val="24"/>
                <w:lang w:eastAsia="ar-SA"/>
              </w:rPr>
            </w:pPr>
            <w:r w:rsidRPr="00930EC6">
              <w:rPr>
                <w:rFonts w:ascii="Times New Roman" w:eastAsia="Lucida Sans Unicode" w:hAnsi="Times New Roman"/>
                <w:kern w:val="1"/>
                <w:sz w:val="24"/>
                <w:szCs w:val="24"/>
                <w:lang w:eastAsia="ar-SA"/>
              </w:rPr>
              <w:lastRenderedPageBreak/>
              <w:t>Индивидуальные гаражи и иные вспомогательные сооружения;</w:t>
            </w:r>
          </w:p>
          <w:p w:rsidR="004A61CE" w:rsidRPr="00930EC6" w:rsidRDefault="004A61CE" w:rsidP="004A61CE">
            <w:pPr>
              <w:widowControl w:val="0"/>
              <w:suppressAutoHyphens/>
              <w:spacing w:after="0" w:line="240" w:lineRule="auto"/>
              <w:jc w:val="center"/>
              <w:rPr>
                <w:rFonts w:ascii="Times New Roman" w:eastAsia="Lucida Sans Unicode" w:hAnsi="Times New Roman"/>
                <w:kern w:val="1"/>
                <w:sz w:val="24"/>
                <w:szCs w:val="24"/>
                <w:lang w:eastAsia="ar-SA"/>
              </w:rPr>
            </w:pPr>
            <w:r w:rsidRPr="00930EC6">
              <w:rPr>
                <w:rFonts w:ascii="Times New Roman" w:eastAsia="Lucida Sans Unicode" w:hAnsi="Times New Roman"/>
                <w:kern w:val="1"/>
                <w:sz w:val="24"/>
                <w:szCs w:val="24"/>
                <w:lang w:eastAsia="ar-SA"/>
              </w:rPr>
              <w:t>обустройство спортивных и детских площадок, площадок отдыха;</w:t>
            </w:r>
          </w:p>
          <w:p w:rsidR="004A61CE" w:rsidRPr="00930EC6" w:rsidRDefault="004A61CE" w:rsidP="004A61CE">
            <w:pPr>
              <w:widowControl w:val="0"/>
              <w:suppressAutoHyphens/>
              <w:spacing w:before="100" w:beforeAutospacing="1" w:after="100" w:afterAutospacing="1" w:line="240" w:lineRule="auto"/>
              <w:ind w:right="-6"/>
              <w:jc w:val="center"/>
              <w:rPr>
                <w:rFonts w:ascii="Times New Roman" w:eastAsia="Times New Roman" w:hAnsi="Times New Roman"/>
                <w:strike/>
                <w:kern w:val="1"/>
                <w:sz w:val="24"/>
                <w:szCs w:val="24"/>
                <w:lang w:eastAsia="ru-RU"/>
              </w:rPr>
            </w:pPr>
          </w:p>
        </w:tc>
      </w:tr>
      <w:tr w:rsidR="004A61CE" w:rsidRPr="00930EC6" w:rsidTr="004A61CE">
        <w:trPr>
          <w:trHeight w:val="625"/>
        </w:trPr>
        <w:tc>
          <w:tcPr>
            <w:tcW w:w="696" w:type="dxa"/>
          </w:tcPr>
          <w:p w:rsidR="004A61CE" w:rsidRPr="00930EC6" w:rsidRDefault="004A61CE" w:rsidP="004A61CE">
            <w:pPr>
              <w:widowControl w:val="0"/>
              <w:autoSpaceDE w:val="0"/>
              <w:autoSpaceDN w:val="0"/>
              <w:adjustRightInd w:val="0"/>
              <w:spacing w:after="0" w:line="240" w:lineRule="auto"/>
              <w:ind w:right="-6"/>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lastRenderedPageBreak/>
              <w:t>3.6.1</w:t>
            </w:r>
          </w:p>
        </w:tc>
        <w:tc>
          <w:tcPr>
            <w:tcW w:w="1906" w:type="dxa"/>
            <w:vAlign w:val="center"/>
          </w:tcPr>
          <w:p w:rsidR="004A61CE" w:rsidRPr="00930EC6" w:rsidRDefault="004A61CE" w:rsidP="004A61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Объекты культурно-досуговой деятельности</w:t>
            </w:r>
          </w:p>
        </w:tc>
        <w:tc>
          <w:tcPr>
            <w:tcW w:w="3260" w:type="dxa"/>
            <w:vAlign w:val="center"/>
          </w:tcPr>
          <w:p w:rsidR="004A61CE" w:rsidRPr="00930EC6" w:rsidRDefault="004A61CE" w:rsidP="004A61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Размещение зданий и сооружений,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3792" w:type="dxa"/>
            <w:vAlign w:val="center"/>
          </w:tcPr>
          <w:p w:rsidR="004A61CE" w:rsidRPr="00930EC6" w:rsidRDefault="005650DD" w:rsidP="004A61CE">
            <w:pPr>
              <w:widowControl w:val="0"/>
              <w:suppressAutoHyphens/>
              <w:spacing w:after="0" w:line="240" w:lineRule="auto"/>
              <w:jc w:val="center"/>
              <w:rPr>
                <w:rFonts w:ascii="Times New Roman" w:eastAsia="Lucida Sans Unicode" w:hAnsi="Times New Roman"/>
                <w:kern w:val="1"/>
                <w:sz w:val="24"/>
                <w:szCs w:val="24"/>
                <w:lang w:eastAsia="ar-SA"/>
              </w:rPr>
            </w:pPr>
            <w:r>
              <w:rPr>
                <w:rFonts w:ascii="Times New Roman" w:eastAsia="Lucida Sans Unicode" w:hAnsi="Times New Roman"/>
                <w:kern w:val="1"/>
                <w:sz w:val="24"/>
                <w:szCs w:val="24"/>
                <w:lang w:eastAsia="ar-SA"/>
              </w:rPr>
              <w:t>Не</w:t>
            </w:r>
            <w:r w:rsidR="004A61CE" w:rsidRPr="00930EC6">
              <w:rPr>
                <w:rFonts w:ascii="Times New Roman" w:eastAsia="Lucida Sans Unicode" w:hAnsi="Times New Roman"/>
                <w:kern w:val="1"/>
                <w:sz w:val="24"/>
                <w:szCs w:val="24"/>
                <w:lang w:eastAsia="ar-SA"/>
              </w:rPr>
              <w:t xml:space="preserve"> подлежит установлению</w:t>
            </w:r>
          </w:p>
        </w:tc>
      </w:tr>
      <w:tr w:rsidR="004A61CE" w:rsidRPr="00930EC6" w:rsidTr="004A61CE">
        <w:trPr>
          <w:trHeight w:val="625"/>
        </w:trPr>
        <w:tc>
          <w:tcPr>
            <w:tcW w:w="696" w:type="dxa"/>
          </w:tcPr>
          <w:p w:rsidR="004A61CE" w:rsidRPr="00930EC6" w:rsidRDefault="004A61CE" w:rsidP="004A61CE">
            <w:pPr>
              <w:widowControl w:val="0"/>
              <w:autoSpaceDE w:val="0"/>
              <w:autoSpaceDN w:val="0"/>
              <w:adjustRightInd w:val="0"/>
              <w:spacing w:after="0" w:line="240" w:lineRule="auto"/>
              <w:ind w:right="-6"/>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3.6.2</w:t>
            </w:r>
          </w:p>
        </w:tc>
        <w:tc>
          <w:tcPr>
            <w:tcW w:w="1906" w:type="dxa"/>
            <w:vAlign w:val="center"/>
          </w:tcPr>
          <w:p w:rsidR="004A61CE" w:rsidRPr="00930EC6" w:rsidRDefault="004A61CE" w:rsidP="004A61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Парки культуры и отдыха</w:t>
            </w:r>
          </w:p>
        </w:tc>
        <w:tc>
          <w:tcPr>
            <w:tcW w:w="3260" w:type="dxa"/>
            <w:vAlign w:val="center"/>
          </w:tcPr>
          <w:p w:rsidR="004A61CE" w:rsidRPr="00930EC6" w:rsidRDefault="004A61CE" w:rsidP="004A61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Размещение парков культуры и отдыха</w:t>
            </w:r>
          </w:p>
        </w:tc>
        <w:tc>
          <w:tcPr>
            <w:tcW w:w="3792" w:type="dxa"/>
            <w:vAlign w:val="center"/>
          </w:tcPr>
          <w:p w:rsidR="004A61CE" w:rsidRPr="00930EC6" w:rsidRDefault="003B3A92" w:rsidP="004A61CE">
            <w:pPr>
              <w:widowControl w:val="0"/>
              <w:suppressAutoHyphens/>
              <w:spacing w:after="0" w:line="240" w:lineRule="auto"/>
              <w:jc w:val="center"/>
              <w:rPr>
                <w:rFonts w:ascii="Times New Roman" w:eastAsia="Lucida Sans Unicode" w:hAnsi="Times New Roman"/>
                <w:kern w:val="1"/>
                <w:sz w:val="24"/>
                <w:szCs w:val="24"/>
                <w:lang w:eastAsia="ar-SA"/>
              </w:rPr>
            </w:pPr>
            <w:r>
              <w:rPr>
                <w:rFonts w:ascii="Times New Roman" w:eastAsia="Arial" w:hAnsi="Times New Roman"/>
                <w:kern w:val="1"/>
                <w:sz w:val="24"/>
                <w:szCs w:val="24"/>
                <w:lang w:eastAsia="hi-IN" w:bidi="hi-IN"/>
              </w:rPr>
              <w:t>Не подлежит установлению</w:t>
            </w:r>
          </w:p>
        </w:tc>
      </w:tr>
      <w:tr w:rsidR="004A61CE" w:rsidRPr="00930EC6" w:rsidTr="004A61CE">
        <w:trPr>
          <w:trHeight w:val="625"/>
        </w:trPr>
        <w:tc>
          <w:tcPr>
            <w:tcW w:w="696" w:type="dxa"/>
          </w:tcPr>
          <w:p w:rsidR="004A61CE" w:rsidRPr="00930EC6" w:rsidRDefault="004A61CE" w:rsidP="004A61CE">
            <w:pPr>
              <w:widowControl w:val="0"/>
              <w:autoSpaceDE w:val="0"/>
              <w:autoSpaceDN w:val="0"/>
              <w:adjustRightInd w:val="0"/>
              <w:spacing w:after="0" w:line="240" w:lineRule="auto"/>
              <w:ind w:right="-6"/>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3.7</w:t>
            </w:r>
          </w:p>
        </w:tc>
        <w:tc>
          <w:tcPr>
            <w:tcW w:w="1906" w:type="dxa"/>
            <w:vAlign w:val="center"/>
          </w:tcPr>
          <w:p w:rsidR="004A61CE" w:rsidRPr="00930EC6" w:rsidRDefault="004A61CE" w:rsidP="004A61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 xml:space="preserve">Религиозное использование                </w:t>
            </w:r>
          </w:p>
        </w:tc>
        <w:tc>
          <w:tcPr>
            <w:tcW w:w="3260" w:type="dxa"/>
            <w:vAlign w:val="center"/>
          </w:tcPr>
          <w:p w:rsidR="004A61CE" w:rsidRPr="00930EC6" w:rsidRDefault="004A61CE" w:rsidP="004A61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Размещение объектов капитального строительства, предназначенных для отправления религиозных обрядов (церкви, соборы, храмы, часовни, монастыри, мечети, молельные дома);</w:t>
            </w:r>
          </w:p>
          <w:p w:rsidR="004A61CE" w:rsidRPr="00930EC6" w:rsidRDefault="004A61CE" w:rsidP="004A61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размещение объектов капитального строительства,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воскресные школы, семинарии, духовные училища)</w:t>
            </w:r>
          </w:p>
        </w:tc>
        <w:tc>
          <w:tcPr>
            <w:tcW w:w="3792" w:type="dxa"/>
            <w:vAlign w:val="center"/>
          </w:tcPr>
          <w:p w:rsidR="004A61CE" w:rsidRPr="00930EC6" w:rsidRDefault="004A61CE" w:rsidP="004A61CE">
            <w:pPr>
              <w:widowControl w:val="0"/>
              <w:suppressAutoHyphens/>
              <w:spacing w:after="0" w:line="240" w:lineRule="auto"/>
              <w:jc w:val="center"/>
              <w:rPr>
                <w:rFonts w:ascii="Times New Roman" w:eastAsia="Lucida Sans Unicode" w:hAnsi="Times New Roman"/>
                <w:kern w:val="1"/>
                <w:sz w:val="24"/>
                <w:szCs w:val="24"/>
                <w:lang w:eastAsia="ar-SA"/>
              </w:rPr>
            </w:pPr>
            <w:r w:rsidRPr="00930EC6">
              <w:rPr>
                <w:rFonts w:ascii="Times New Roman" w:eastAsia="Lucida Sans Unicode" w:hAnsi="Times New Roman"/>
                <w:kern w:val="1"/>
                <w:sz w:val="24"/>
                <w:szCs w:val="24"/>
                <w:lang w:eastAsia="ar-SA"/>
              </w:rPr>
              <w:t>Жилые дома для проживания священнослужителей и членов их семей.</w:t>
            </w:r>
          </w:p>
          <w:p w:rsidR="004A61CE" w:rsidRPr="00930EC6" w:rsidRDefault="004A61CE" w:rsidP="004A61CE">
            <w:pPr>
              <w:widowControl w:val="0"/>
              <w:suppressAutoHyphens/>
              <w:spacing w:after="0" w:line="240" w:lineRule="auto"/>
              <w:jc w:val="center"/>
              <w:rPr>
                <w:rFonts w:ascii="Times New Roman" w:eastAsia="Lucida Sans Unicode" w:hAnsi="Times New Roman"/>
                <w:kern w:val="1"/>
                <w:sz w:val="24"/>
                <w:szCs w:val="24"/>
                <w:lang w:eastAsia="ar-SA"/>
              </w:rPr>
            </w:pPr>
            <w:r w:rsidRPr="00930EC6">
              <w:rPr>
                <w:rFonts w:ascii="Times New Roman" w:eastAsia="Lucida Sans Unicode" w:hAnsi="Times New Roman"/>
                <w:kern w:val="1"/>
                <w:sz w:val="24"/>
                <w:szCs w:val="24"/>
                <w:lang w:eastAsia="ar-SA"/>
              </w:rPr>
              <w:t>Хозяйственные постройки.</w:t>
            </w:r>
          </w:p>
          <w:p w:rsidR="004A61CE" w:rsidRPr="00930EC6" w:rsidRDefault="004A61CE" w:rsidP="004A61CE">
            <w:pPr>
              <w:widowControl w:val="0"/>
              <w:suppressAutoHyphens/>
              <w:spacing w:after="0" w:line="240" w:lineRule="auto"/>
              <w:jc w:val="center"/>
              <w:rPr>
                <w:rFonts w:ascii="Times New Roman" w:eastAsia="Lucida Sans Unicode" w:hAnsi="Times New Roman"/>
                <w:kern w:val="1"/>
                <w:sz w:val="24"/>
                <w:szCs w:val="24"/>
                <w:lang w:eastAsia="ar-SA"/>
              </w:rPr>
            </w:pPr>
            <w:r w:rsidRPr="00930EC6">
              <w:rPr>
                <w:rFonts w:ascii="Times New Roman" w:eastAsia="Lucida Sans Unicode" w:hAnsi="Times New Roman"/>
                <w:kern w:val="1"/>
                <w:sz w:val="24"/>
                <w:szCs w:val="24"/>
                <w:lang w:eastAsia="ar-SA"/>
              </w:rPr>
              <w:t>Строения и сооружения вспомогательного назначения для отправления культа.</w:t>
            </w:r>
          </w:p>
          <w:p w:rsidR="004A61CE" w:rsidRPr="00930EC6" w:rsidRDefault="004A61CE" w:rsidP="004A61CE">
            <w:pPr>
              <w:widowControl w:val="0"/>
              <w:suppressAutoHyphens/>
              <w:spacing w:after="0" w:line="240" w:lineRule="auto"/>
              <w:jc w:val="center"/>
              <w:rPr>
                <w:rFonts w:ascii="Times New Roman" w:eastAsia="Arial" w:hAnsi="Times New Roman"/>
                <w:kern w:val="1"/>
                <w:sz w:val="24"/>
                <w:szCs w:val="24"/>
                <w:lang w:eastAsia="hi-IN" w:bidi="hi-IN"/>
              </w:rPr>
            </w:pPr>
            <w:r w:rsidRPr="00930EC6">
              <w:rPr>
                <w:rFonts w:ascii="Times New Roman" w:eastAsia="Lucida Sans Unicode" w:hAnsi="Times New Roman"/>
                <w:kern w:val="1"/>
                <w:sz w:val="24"/>
                <w:szCs w:val="24"/>
                <w:lang w:eastAsia="ar-SA"/>
              </w:rPr>
              <w:t>Здания для размещения благотворительных учреждений, в т.ч. производственного назначения, не требующих установления санитарно-защитных зон или разрывов</w:t>
            </w:r>
          </w:p>
        </w:tc>
      </w:tr>
      <w:tr w:rsidR="004A61CE" w:rsidRPr="00930EC6" w:rsidTr="004A61CE">
        <w:trPr>
          <w:trHeight w:val="625"/>
        </w:trPr>
        <w:tc>
          <w:tcPr>
            <w:tcW w:w="696" w:type="dxa"/>
          </w:tcPr>
          <w:p w:rsidR="004A61CE" w:rsidRPr="00930EC6" w:rsidRDefault="004A61CE" w:rsidP="004A61CE">
            <w:pPr>
              <w:widowControl w:val="0"/>
              <w:autoSpaceDE w:val="0"/>
              <w:autoSpaceDN w:val="0"/>
              <w:adjustRightInd w:val="0"/>
              <w:spacing w:after="0" w:line="240" w:lineRule="auto"/>
              <w:ind w:right="-6"/>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6.9</w:t>
            </w:r>
          </w:p>
        </w:tc>
        <w:tc>
          <w:tcPr>
            <w:tcW w:w="1906" w:type="dxa"/>
            <w:vAlign w:val="center"/>
          </w:tcPr>
          <w:p w:rsidR="004A61CE" w:rsidRPr="00930EC6" w:rsidRDefault="00E73E4F" w:rsidP="004A61CE">
            <w:pPr>
              <w:widowControl w:val="0"/>
              <w:suppressAutoHyphens/>
              <w:spacing w:after="0" w:line="240" w:lineRule="auto"/>
              <w:jc w:val="center"/>
              <w:rPr>
                <w:rFonts w:ascii="Times New Roman" w:eastAsia="Arial" w:hAnsi="Times New Roman"/>
                <w:kern w:val="1"/>
                <w:sz w:val="24"/>
                <w:szCs w:val="24"/>
                <w:lang w:eastAsia="hi-IN" w:bidi="hi-IN"/>
              </w:rPr>
            </w:pPr>
            <w:r>
              <w:rPr>
                <w:rFonts w:ascii="Times New Roman" w:eastAsia="Arial" w:hAnsi="Times New Roman"/>
                <w:kern w:val="1"/>
                <w:sz w:val="24"/>
                <w:szCs w:val="24"/>
                <w:lang w:eastAsia="hi-IN" w:bidi="hi-IN"/>
              </w:rPr>
              <w:t>Склад</w:t>
            </w:r>
          </w:p>
        </w:tc>
        <w:tc>
          <w:tcPr>
            <w:tcW w:w="3260" w:type="dxa"/>
            <w:vAlign w:val="center"/>
          </w:tcPr>
          <w:p w:rsidR="004A61CE" w:rsidRPr="00930EC6" w:rsidRDefault="004A61CE" w:rsidP="004A61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 xml:space="preserve">Размещение сооружений, имеющих назначение по временному хранению, распределению и перевалке </w:t>
            </w:r>
            <w:r w:rsidRPr="00930EC6">
              <w:rPr>
                <w:rFonts w:ascii="Times New Roman" w:eastAsia="Times New Roman" w:hAnsi="Times New Roman"/>
                <w:sz w:val="24"/>
                <w:szCs w:val="24"/>
                <w:lang w:eastAsia="ru-RU"/>
              </w:rPr>
              <w:lastRenderedPageBreak/>
              <w:t>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3792" w:type="dxa"/>
            <w:vAlign w:val="center"/>
          </w:tcPr>
          <w:p w:rsidR="004A61CE" w:rsidRPr="00930EC6" w:rsidRDefault="003B3A92" w:rsidP="004A61CE">
            <w:pPr>
              <w:widowControl w:val="0"/>
              <w:suppressAutoHyphens/>
              <w:spacing w:after="0" w:line="240" w:lineRule="auto"/>
              <w:jc w:val="center"/>
              <w:rPr>
                <w:rFonts w:ascii="Times New Roman" w:eastAsia="Arial" w:hAnsi="Times New Roman"/>
                <w:kern w:val="1"/>
                <w:sz w:val="24"/>
                <w:szCs w:val="24"/>
                <w:lang w:eastAsia="hi-IN" w:bidi="hi-IN"/>
              </w:rPr>
            </w:pPr>
            <w:r>
              <w:rPr>
                <w:rFonts w:ascii="Times New Roman" w:eastAsia="Arial" w:hAnsi="Times New Roman"/>
                <w:kern w:val="1"/>
                <w:sz w:val="24"/>
                <w:szCs w:val="24"/>
                <w:lang w:eastAsia="hi-IN" w:bidi="hi-IN"/>
              </w:rPr>
              <w:lastRenderedPageBreak/>
              <w:t>Не подлежит установлению</w:t>
            </w:r>
          </w:p>
        </w:tc>
      </w:tr>
    </w:tbl>
    <w:p w:rsidR="004A61CE" w:rsidRPr="00930EC6" w:rsidRDefault="004A61CE" w:rsidP="004A61CE">
      <w:pPr>
        <w:autoSpaceDE w:val="0"/>
        <w:autoSpaceDN w:val="0"/>
        <w:adjustRightInd w:val="0"/>
        <w:spacing w:before="120" w:after="120" w:line="240" w:lineRule="auto"/>
        <w:ind w:firstLine="539"/>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Для зоны ОД-2</w:t>
      </w:r>
      <w:r w:rsidR="00B535DC">
        <w:rPr>
          <w:rFonts w:ascii="Times New Roman" w:eastAsia="Times New Roman" w:hAnsi="Times New Roman"/>
          <w:sz w:val="24"/>
          <w:szCs w:val="24"/>
          <w:lang w:eastAsia="ru-RU"/>
        </w:rPr>
        <w:t>/1, ОД-2/3, ОД-2/3, ОД-2/5</w:t>
      </w:r>
      <w:r w:rsidRPr="00930EC6">
        <w:rPr>
          <w:rFonts w:ascii="Times New Roman" w:eastAsia="Times New Roman" w:hAnsi="Times New Roman"/>
          <w:sz w:val="24"/>
          <w:szCs w:val="24"/>
          <w:lang w:eastAsia="ru-RU"/>
        </w:rPr>
        <w:t>установлены следующие предельные размеры земельных участков и предельные параметры разрешённого строительства, реконструкции объектов капитального строительства в соответствии со статьёй 38 Градостроительного кодекса Российской Федерации: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92"/>
        <w:gridCol w:w="3853"/>
      </w:tblGrid>
      <w:tr w:rsidR="004A61CE" w:rsidRPr="00930EC6" w:rsidTr="004A61CE">
        <w:tc>
          <w:tcPr>
            <w:tcW w:w="5492" w:type="dxa"/>
          </w:tcPr>
          <w:p w:rsidR="004A61CE" w:rsidRPr="00930EC6" w:rsidRDefault="004A61CE" w:rsidP="004A61CE">
            <w:pPr>
              <w:autoSpaceDE w:val="0"/>
              <w:autoSpaceDN w:val="0"/>
              <w:adjustRightInd w:val="0"/>
              <w:spacing w:after="0" w:line="240" w:lineRule="auto"/>
              <w:rPr>
                <w:rFonts w:ascii="Times New Roman" w:eastAsia="Times New Roman" w:hAnsi="Times New Roman"/>
                <w:b/>
                <w:bCs/>
                <w:sz w:val="24"/>
                <w:szCs w:val="24"/>
                <w:lang w:eastAsia="ru-RU"/>
              </w:rPr>
            </w:pPr>
            <w:r w:rsidRPr="00930EC6">
              <w:rPr>
                <w:rFonts w:ascii="Times New Roman" w:eastAsia="Times New Roman" w:hAnsi="Times New Roman"/>
                <w:b/>
                <w:bCs/>
                <w:sz w:val="24"/>
                <w:szCs w:val="24"/>
                <w:lang w:eastAsia="ru-RU"/>
              </w:rPr>
              <w:t>Площадь земельного участка</w:t>
            </w:r>
          </w:p>
        </w:tc>
        <w:tc>
          <w:tcPr>
            <w:tcW w:w="3853" w:type="dxa"/>
          </w:tcPr>
          <w:p w:rsidR="004A61CE" w:rsidRPr="00930EC6" w:rsidRDefault="004A61CE" w:rsidP="004A61CE">
            <w:pPr>
              <w:tabs>
                <w:tab w:val="left" w:pos="2500"/>
              </w:tabs>
              <w:autoSpaceDE w:val="0"/>
              <w:autoSpaceDN w:val="0"/>
              <w:adjustRightInd w:val="0"/>
              <w:spacing w:after="0" w:line="240" w:lineRule="auto"/>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ab/>
            </w:r>
          </w:p>
        </w:tc>
      </w:tr>
      <w:tr w:rsidR="004A61CE" w:rsidRPr="00930EC6" w:rsidTr="004A61CE">
        <w:tc>
          <w:tcPr>
            <w:tcW w:w="5492" w:type="dxa"/>
          </w:tcPr>
          <w:p w:rsidR="004A61CE" w:rsidRPr="00930EC6" w:rsidRDefault="004A61CE" w:rsidP="004A61CE">
            <w:pPr>
              <w:autoSpaceDE w:val="0"/>
              <w:autoSpaceDN w:val="0"/>
              <w:adjustRightInd w:val="0"/>
              <w:spacing w:after="0" w:line="240" w:lineRule="auto"/>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Максимальная</w:t>
            </w:r>
          </w:p>
        </w:tc>
        <w:tc>
          <w:tcPr>
            <w:tcW w:w="3853" w:type="dxa"/>
          </w:tcPr>
          <w:p w:rsidR="004A61CE" w:rsidRPr="00930EC6" w:rsidRDefault="004A61CE" w:rsidP="004A61CE">
            <w:pPr>
              <w:autoSpaceDE w:val="0"/>
              <w:autoSpaceDN w:val="0"/>
              <w:adjustRightInd w:val="0"/>
              <w:spacing w:after="0" w:line="240" w:lineRule="auto"/>
              <w:jc w:val="center"/>
              <w:rPr>
                <w:rFonts w:ascii="Times New Roman" w:eastAsia="Times New Roman" w:hAnsi="Times New Roman"/>
                <w:strike/>
                <w:sz w:val="24"/>
                <w:szCs w:val="24"/>
                <w:lang w:eastAsia="ru-RU"/>
              </w:rPr>
            </w:pPr>
            <w:r w:rsidRPr="00930EC6">
              <w:rPr>
                <w:rFonts w:ascii="Times New Roman" w:eastAsia="Arial" w:hAnsi="Times New Roman"/>
                <w:sz w:val="24"/>
                <w:szCs w:val="24"/>
                <w:lang w:eastAsia="hi-IN" w:bidi="hi-IN"/>
              </w:rPr>
              <w:t>Не подлежит установлению</w:t>
            </w:r>
          </w:p>
        </w:tc>
      </w:tr>
      <w:tr w:rsidR="004A61CE" w:rsidRPr="00930EC6" w:rsidTr="004A61CE">
        <w:tc>
          <w:tcPr>
            <w:tcW w:w="5492" w:type="dxa"/>
          </w:tcPr>
          <w:p w:rsidR="004A61CE" w:rsidRPr="00930EC6" w:rsidRDefault="004A61CE" w:rsidP="004A61CE">
            <w:pPr>
              <w:autoSpaceDE w:val="0"/>
              <w:autoSpaceDN w:val="0"/>
              <w:adjustRightInd w:val="0"/>
              <w:spacing w:after="0" w:line="240" w:lineRule="auto"/>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Минимальная</w:t>
            </w:r>
          </w:p>
        </w:tc>
        <w:tc>
          <w:tcPr>
            <w:tcW w:w="3853" w:type="dxa"/>
          </w:tcPr>
          <w:p w:rsidR="004A61CE" w:rsidRPr="00930EC6" w:rsidRDefault="004A61CE" w:rsidP="004A61CE">
            <w:pPr>
              <w:autoSpaceDE w:val="0"/>
              <w:autoSpaceDN w:val="0"/>
              <w:adjustRightInd w:val="0"/>
              <w:spacing w:after="0" w:line="240" w:lineRule="auto"/>
              <w:jc w:val="center"/>
              <w:rPr>
                <w:rFonts w:ascii="Times New Roman" w:eastAsia="Times New Roman" w:hAnsi="Times New Roman"/>
                <w:strike/>
                <w:sz w:val="24"/>
                <w:szCs w:val="24"/>
                <w:lang w:eastAsia="ru-RU"/>
              </w:rPr>
            </w:pPr>
            <w:r w:rsidRPr="00930EC6">
              <w:rPr>
                <w:rFonts w:ascii="Times New Roman" w:eastAsia="Arial" w:hAnsi="Times New Roman"/>
                <w:sz w:val="24"/>
                <w:szCs w:val="24"/>
                <w:lang w:eastAsia="hi-IN" w:bidi="hi-IN"/>
              </w:rPr>
              <w:t>Не подлежит установлению</w:t>
            </w:r>
          </w:p>
        </w:tc>
      </w:tr>
      <w:tr w:rsidR="004A61CE" w:rsidRPr="00930EC6" w:rsidTr="004A61CE">
        <w:tc>
          <w:tcPr>
            <w:tcW w:w="5492" w:type="dxa"/>
          </w:tcPr>
          <w:p w:rsidR="004A61CE" w:rsidRPr="00930EC6" w:rsidRDefault="004A61CE" w:rsidP="004A61CE">
            <w:pPr>
              <w:autoSpaceDE w:val="0"/>
              <w:autoSpaceDN w:val="0"/>
              <w:adjustRightInd w:val="0"/>
              <w:spacing w:after="0" w:line="240" w:lineRule="auto"/>
              <w:rPr>
                <w:rFonts w:ascii="Times New Roman" w:eastAsia="Times New Roman" w:hAnsi="Times New Roman"/>
                <w:b/>
                <w:bCs/>
                <w:sz w:val="24"/>
                <w:szCs w:val="24"/>
                <w:lang w:eastAsia="ru-RU"/>
              </w:rPr>
            </w:pPr>
            <w:r w:rsidRPr="00930EC6">
              <w:rPr>
                <w:rFonts w:ascii="Times New Roman" w:eastAsia="Times New Roman" w:hAnsi="Times New Roman"/>
                <w:b/>
                <w:bCs/>
                <w:sz w:val="24"/>
                <w:szCs w:val="24"/>
                <w:lang w:eastAsia="ru-RU"/>
              </w:rPr>
              <w:t>Количество этажей</w:t>
            </w:r>
          </w:p>
        </w:tc>
        <w:tc>
          <w:tcPr>
            <w:tcW w:w="3853" w:type="dxa"/>
          </w:tcPr>
          <w:p w:rsidR="004A61CE" w:rsidRPr="00930EC6" w:rsidRDefault="004A61CE" w:rsidP="004A61CE">
            <w:pPr>
              <w:autoSpaceDE w:val="0"/>
              <w:autoSpaceDN w:val="0"/>
              <w:adjustRightInd w:val="0"/>
              <w:spacing w:after="0" w:line="240" w:lineRule="auto"/>
              <w:jc w:val="center"/>
              <w:rPr>
                <w:rFonts w:ascii="Times New Roman" w:eastAsia="Times New Roman" w:hAnsi="Times New Roman"/>
                <w:sz w:val="24"/>
                <w:szCs w:val="24"/>
                <w:lang w:eastAsia="ru-RU"/>
              </w:rPr>
            </w:pPr>
          </w:p>
        </w:tc>
      </w:tr>
      <w:tr w:rsidR="004A61CE" w:rsidRPr="00930EC6" w:rsidTr="004A61CE">
        <w:tc>
          <w:tcPr>
            <w:tcW w:w="5492" w:type="dxa"/>
          </w:tcPr>
          <w:p w:rsidR="004A61CE" w:rsidRPr="00930EC6" w:rsidRDefault="004A61CE" w:rsidP="004A61CE">
            <w:pPr>
              <w:autoSpaceDE w:val="0"/>
              <w:autoSpaceDN w:val="0"/>
              <w:adjustRightInd w:val="0"/>
              <w:spacing w:after="0" w:line="240" w:lineRule="auto"/>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максимальное</w:t>
            </w:r>
          </w:p>
        </w:tc>
        <w:tc>
          <w:tcPr>
            <w:tcW w:w="3853" w:type="dxa"/>
          </w:tcPr>
          <w:p w:rsidR="004A61CE" w:rsidRPr="00930EC6" w:rsidRDefault="00F553B3" w:rsidP="004A61CE">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r>
      <w:tr w:rsidR="00F553B3" w:rsidRPr="00930EC6" w:rsidTr="004A61CE">
        <w:tc>
          <w:tcPr>
            <w:tcW w:w="5492" w:type="dxa"/>
          </w:tcPr>
          <w:p w:rsidR="00F553B3" w:rsidRPr="00930EC6" w:rsidRDefault="00F553B3" w:rsidP="004A61CE">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минимальное</w:t>
            </w:r>
          </w:p>
        </w:tc>
        <w:tc>
          <w:tcPr>
            <w:tcW w:w="3853" w:type="dxa"/>
          </w:tcPr>
          <w:p w:rsidR="00F553B3" w:rsidRDefault="00F553B3" w:rsidP="004A61CE">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4A61CE" w:rsidRPr="00930EC6" w:rsidTr="004A61CE">
        <w:tc>
          <w:tcPr>
            <w:tcW w:w="5492" w:type="dxa"/>
          </w:tcPr>
          <w:p w:rsidR="004A61CE" w:rsidRPr="00930EC6" w:rsidRDefault="004A61CE" w:rsidP="004A61CE">
            <w:pPr>
              <w:autoSpaceDE w:val="0"/>
              <w:autoSpaceDN w:val="0"/>
              <w:adjustRightInd w:val="0"/>
              <w:spacing w:after="0" w:line="240" w:lineRule="auto"/>
              <w:rPr>
                <w:rFonts w:ascii="Times New Roman" w:eastAsia="Times New Roman" w:hAnsi="Times New Roman"/>
                <w:b/>
                <w:bCs/>
                <w:sz w:val="24"/>
                <w:szCs w:val="24"/>
                <w:lang w:eastAsia="ru-RU"/>
              </w:rPr>
            </w:pPr>
            <w:r w:rsidRPr="00930EC6">
              <w:rPr>
                <w:rFonts w:ascii="Times New Roman" w:eastAsia="Times New Roman" w:hAnsi="Times New Roman"/>
                <w:b/>
                <w:bCs/>
                <w:sz w:val="24"/>
                <w:szCs w:val="24"/>
                <w:lang w:eastAsia="ru-RU"/>
              </w:rPr>
              <w:t>Процент застройки</w:t>
            </w:r>
          </w:p>
        </w:tc>
        <w:tc>
          <w:tcPr>
            <w:tcW w:w="3853" w:type="dxa"/>
          </w:tcPr>
          <w:p w:rsidR="004A61CE" w:rsidRPr="00930EC6" w:rsidRDefault="004A61CE" w:rsidP="00F553B3">
            <w:pPr>
              <w:autoSpaceDE w:val="0"/>
              <w:autoSpaceDN w:val="0"/>
              <w:adjustRightInd w:val="0"/>
              <w:spacing w:after="0" w:line="240" w:lineRule="auto"/>
              <w:jc w:val="center"/>
              <w:rPr>
                <w:rFonts w:ascii="Times New Roman" w:eastAsia="Times New Roman" w:hAnsi="Times New Roman"/>
                <w:sz w:val="24"/>
                <w:szCs w:val="24"/>
                <w:lang w:eastAsia="ru-RU"/>
              </w:rPr>
            </w:pPr>
          </w:p>
        </w:tc>
      </w:tr>
      <w:tr w:rsidR="004A61CE" w:rsidRPr="00930EC6" w:rsidTr="004A61CE">
        <w:tc>
          <w:tcPr>
            <w:tcW w:w="5492" w:type="dxa"/>
          </w:tcPr>
          <w:p w:rsidR="004A61CE" w:rsidRPr="00930EC6" w:rsidRDefault="004A61CE" w:rsidP="004A61CE">
            <w:pPr>
              <w:autoSpaceDE w:val="0"/>
              <w:autoSpaceDN w:val="0"/>
              <w:adjustRightInd w:val="0"/>
              <w:spacing w:after="0" w:line="240" w:lineRule="auto"/>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максимальный</w:t>
            </w:r>
          </w:p>
        </w:tc>
        <w:tc>
          <w:tcPr>
            <w:tcW w:w="3853" w:type="dxa"/>
          </w:tcPr>
          <w:p w:rsidR="004A61CE" w:rsidRPr="00930EC6" w:rsidRDefault="00F553B3" w:rsidP="004A61CE">
            <w:pPr>
              <w:autoSpaceDE w:val="0"/>
              <w:autoSpaceDN w:val="0"/>
              <w:adjustRightInd w:val="0"/>
              <w:spacing w:after="0" w:line="240" w:lineRule="auto"/>
              <w:jc w:val="center"/>
              <w:rPr>
                <w:rFonts w:ascii="Times New Roman" w:eastAsia="Times New Roman" w:hAnsi="Times New Roman"/>
                <w:strike/>
                <w:sz w:val="24"/>
                <w:szCs w:val="24"/>
                <w:lang w:eastAsia="ru-RU"/>
              </w:rPr>
            </w:pPr>
            <w:r>
              <w:rPr>
                <w:rFonts w:ascii="Times New Roman" w:eastAsia="Times New Roman" w:hAnsi="Times New Roman"/>
                <w:sz w:val="24"/>
                <w:szCs w:val="24"/>
                <w:lang w:eastAsia="ru-RU"/>
              </w:rPr>
              <w:t>70</w:t>
            </w:r>
            <w:r w:rsidR="004A61CE" w:rsidRPr="00930EC6">
              <w:rPr>
                <w:rFonts w:ascii="Times New Roman" w:eastAsia="Times New Roman" w:hAnsi="Times New Roman"/>
                <w:sz w:val="24"/>
                <w:szCs w:val="24"/>
                <w:lang w:eastAsia="ru-RU"/>
              </w:rPr>
              <w:t>%</w:t>
            </w:r>
          </w:p>
        </w:tc>
      </w:tr>
      <w:tr w:rsidR="00F553B3" w:rsidRPr="00930EC6" w:rsidTr="004A61CE">
        <w:tc>
          <w:tcPr>
            <w:tcW w:w="5492" w:type="dxa"/>
          </w:tcPr>
          <w:p w:rsidR="00F553B3" w:rsidRPr="00930EC6" w:rsidRDefault="00F553B3" w:rsidP="004A61CE">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минимальный</w:t>
            </w:r>
          </w:p>
        </w:tc>
        <w:tc>
          <w:tcPr>
            <w:tcW w:w="3853" w:type="dxa"/>
          </w:tcPr>
          <w:p w:rsidR="00F553B3" w:rsidRPr="00930EC6" w:rsidRDefault="00F553B3" w:rsidP="004A61CE">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40%</w:t>
            </w:r>
          </w:p>
        </w:tc>
      </w:tr>
      <w:tr w:rsidR="004A61CE" w:rsidRPr="00930EC6" w:rsidTr="004A61CE">
        <w:tc>
          <w:tcPr>
            <w:tcW w:w="5492" w:type="dxa"/>
          </w:tcPr>
          <w:p w:rsidR="004A61CE" w:rsidRPr="00930EC6" w:rsidRDefault="004A61CE" w:rsidP="004A61CE">
            <w:pPr>
              <w:autoSpaceDE w:val="0"/>
              <w:autoSpaceDN w:val="0"/>
              <w:adjustRightInd w:val="0"/>
              <w:spacing w:after="0" w:line="240" w:lineRule="auto"/>
              <w:rPr>
                <w:rFonts w:ascii="Times New Roman" w:eastAsia="Times New Roman" w:hAnsi="Times New Roman"/>
                <w:b/>
                <w:bCs/>
                <w:sz w:val="24"/>
                <w:szCs w:val="24"/>
                <w:lang w:eastAsia="ru-RU"/>
              </w:rPr>
            </w:pPr>
            <w:r w:rsidRPr="00930EC6">
              <w:rPr>
                <w:rFonts w:ascii="Times New Roman" w:eastAsia="Times New Roman" w:hAnsi="Times New Roman"/>
                <w:b/>
                <w:sz w:val="24"/>
                <w:szCs w:val="24"/>
                <w:lang w:eastAsia="ru-RU"/>
              </w:rPr>
              <w:t>Минимальные отступы застройки от границ смежных земельных участков</w:t>
            </w:r>
          </w:p>
        </w:tc>
        <w:tc>
          <w:tcPr>
            <w:tcW w:w="3853" w:type="dxa"/>
          </w:tcPr>
          <w:p w:rsidR="004A61CE" w:rsidRPr="00930EC6" w:rsidRDefault="00F553B3" w:rsidP="004A61CE">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не менее</w:t>
            </w:r>
            <w:r w:rsidR="004A61CE" w:rsidRPr="00930EC6">
              <w:rPr>
                <w:rFonts w:ascii="Times New Roman" w:eastAsia="Times New Roman" w:hAnsi="Times New Roman"/>
                <w:sz w:val="24"/>
                <w:szCs w:val="24"/>
                <w:lang w:eastAsia="ru-RU"/>
              </w:rPr>
              <w:t xml:space="preserve"> 1 м</w:t>
            </w:r>
          </w:p>
        </w:tc>
      </w:tr>
      <w:tr w:rsidR="004A61CE" w:rsidRPr="00930EC6" w:rsidTr="004A61CE">
        <w:tc>
          <w:tcPr>
            <w:tcW w:w="5492" w:type="dxa"/>
          </w:tcPr>
          <w:p w:rsidR="004A61CE" w:rsidRPr="00930EC6" w:rsidRDefault="004A61CE" w:rsidP="004A61CE">
            <w:pPr>
              <w:autoSpaceDE w:val="0"/>
              <w:autoSpaceDN w:val="0"/>
              <w:adjustRightInd w:val="0"/>
              <w:spacing w:after="0" w:line="240" w:lineRule="auto"/>
              <w:rPr>
                <w:rFonts w:ascii="Times New Roman" w:eastAsia="Times New Roman" w:hAnsi="Times New Roman"/>
                <w:b/>
                <w:sz w:val="24"/>
                <w:szCs w:val="24"/>
                <w:lang w:eastAsia="ru-RU"/>
              </w:rPr>
            </w:pPr>
            <w:r w:rsidRPr="00930EC6">
              <w:rPr>
                <w:rFonts w:ascii="Times New Roman" w:eastAsia="Times New Roman" w:hAnsi="Times New Roman"/>
                <w:b/>
                <w:bCs/>
                <w:sz w:val="24"/>
                <w:szCs w:val="24"/>
                <w:lang w:eastAsia="ru-RU"/>
              </w:rPr>
              <w:t>Иные показатели</w:t>
            </w:r>
          </w:p>
        </w:tc>
        <w:tc>
          <w:tcPr>
            <w:tcW w:w="3853" w:type="dxa"/>
          </w:tcPr>
          <w:p w:rsidR="004A61CE" w:rsidRPr="00930EC6" w:rsidRDefault="004A61CE" w:rsidP="004A61CE">
            <w:pPr>
              <w:autoSpaceDE w:val="0"/>
              <w:autoSpaceDN w:val="0"/>
              <w:adjustRightInd w:val="0"/>
              <w:spacing w:after="0" w:line="240" w:lineRule="auto"/>
              <w:jc w:val="center"/>
              <w:rPr>
                <w:rFonts w:ascii="Times New Roman" w:eastAsia="Times New Roman" w:hAnsi="Times New Roman"/>
                <w:strike/>
                <w:sz w:val="24"/>
                <w:szCs w:val="24"/>
                <w:lang w:eastAsia="ru-RU"/>
              </w:rPr>
            </w:pPr>
          </w:p>
        </w:tc>
      </w:tr>
      <w:tr w:rsidR="004A61CE" w:rsidRPr="00930EC6" w:rsidTr="004A61CE">
        <w:tc>
          <w:tcPr>
            <w:tcW w:w="5492" w:type="dxa"/>
          </w:tcPr>
          <w:p w:rsidR="004A61CE" w:rsidRPr="00930EC6" w:rsidRDefault="004A61CE" w:rsidP="004A61CE">
            <w:pPr>
              <w:autoSpaceDE w:val="0"/>
              <w:autoSpaceDN w:val="0"/>
              <w:adjustRightInd w:val="0"/>
              <w:spacing w:after="0" w:line="240" w:lineRule="auto"/>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отступ застройки от красной линии (линии застройки) улицы</w:t>
            </w:r>
          </w:p>
        </w:tc>
        <w:tc>
          <w:tcPr>
            <w:tcW w:w="3853" w:type="dxa"/>
          </w:tcPr>
          <w:p w:rsidR="004A61CE" w:rsidRPr="00930EC6" w:rsidRDefault="005650DD" w:rsidP="004A61CE">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В</w:t>
            </w:r>
            <w:r w:rsidR="004A61CE" w:rsidRPr="00930EC6">
              <w:rPr>
                <w:rFonts w:ascii="Times New Roman" w:eastAsia="Times New Roman" w:hAnsi="Times New Roman"/>
                <w:sz w:val="24"/>
                <w:szCs w:val="24"/>
                <w:lang w:eastAsia="ru-RU"/>
              </w:rPr>
              <w:t xml:space="preserve"> соответствии со сложившейся застройкой</w:t>
            </w:r>
          </w:p>
        </w:tc>
      </w:tr>
    </w:tbl>
    <w:p w:rsidR="004A61CE" w:rsidRPr="00930EC6" w:rsidRDefault="004A61CE" w:rsidP="004A61CE">
      <w:pPr>
        <w:autoSpaceDE w:val="0"/>
        <w:autoSpaceDN w:val="0"/>
        <w:adjustRightInd w:val="0"/>
        <w:spacing w:before="120" w:after="120" w:line="240" w:lineRule="auto"/>
        <w:ind w:firstLine="539"/>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Ограничения использования земельных участков и объектов капитального строительства участков в зоне ОД-2</w:t>
      </w:r>
      <w:r w:rsidR="003D7A77">
        <w:rPr>
          <w:rFonts w:ascii="Times New Roman" w:eastAsia="Times New Roman" w:hAnsi="Times New Roman"/>
          <w:sz w:val="24"/>
          <w:szCs w:val="24"/>
          <w:lang w:eastAsia="ru-RU"/>
        </w:rPr>
        <w:t>/1</w:t>
      </w:r>
      <w:r w:rsidRPr="00930EC6">
        <w:rPr>
          <w:rFonts w:ascii="Times New Roman" w:eastAsia="Times New Roman" w:hAnsi="Times New Roman"/>
          <w:sz w:val="24"/>
          <w:szCs w:val="24"/>
          <w:lang w:eastAsia="ru-RU"/>
        </w:rPr>
        <w:t>, ОД-2/</w:t>
      </w:r>
      <w:r w:rsidR="003D7A77">
        <w:rPr>
          <w:rFonts w:ascii="Times New Roman" w:eastAsia="Times New Roman" w:hAnsi="Times New Roman"/>
          <w:sz w:val="24"/>
          <w:szCs w:val="24"/>
          <w:lang w:eastAsia="ru-RU"/>
        </w:rPr>
        <w:t>2, ОД-2/3, ОД-2/5</w:t>
      </w:r>
      <w:r w:rsidRPr="00930EC6">
        <w:rPr>
          <w:rFonts w:ascii="Times New Roman" w:eastAsia="Times New Roman" w:hAnsi="Times New Roman"/>
          <w:sz w:val="24"/>
          <w:szCs w:val="24"/>
          <w:lang w:eastAsia="ru-RU"/>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5"/>
        <w:gridCol w:w="6535"/>
        <w:gridCol w:w="1952"/>
      </w:tblGrid>
      <w:tr w:rsidR="004A61CE" w:rsidRPr="00930EC6" w:rsidTr="004A61CE">
        <w:tc>
          <w:tcPr>
            <w:tcW w:w="975" w:type="dxa"/>
            <w:shd w:val="clear" w:color="auto" w:fill="auto"/>
          </w:tcPr>
          <w:p w:rsidR="004A61CE" w:rsidRPr="00930EC6" w:rsidRDefault="004A61CE" w:rsidP="004A61CE">
            <w:pPr>
              <w:autoSpaceDE w:val="0"/>
              <w:autoSpaceDN w:val="0"/>
              <w:adjustRightInd w:val="0"/>
              <w:spacing w:after="0" w:line="240" w:lineRule="auto"/>
              <w:jc w:val="both"/>
              <w:rPr>
                <w:rFonts w:ascii="Times New Roman" w:eastAsia="Times New Roman" w:hAnsi="Times New Roman"/>
                <w:b/>
                <w:sz w:val="24"/>
                <w:szCs w:val="24"/>
                <w:lang w:eastAsia="ru-RU"/>
              </w:rPr>
            </w:pPr>
            <w:r w:rsidRPr="00930EC6">
              <w:rPr>
                <w:rFonts w:ascii="Times New Roman" w:eastAsia="Times New Roman" w:hAnsi="Times New Roman"/>
                <w:b/>
                <w:sz w:val="24"/>
                <w:szCs w:val="24"/>
                <w:lang w:eastAsia="ru-RU"/>
              </w:rPr>
              <w:t>№ пп</w:t>
            </w:r>
          </w:p>
        </w:tc>
        <w:tc>
          <w:tcPr>
            <w:tcW w:w="6535" w:type="dxa"/>
            <w:shd w:val="clear" w:color="auto" w:fill="auto"/>
          </w:tcPr>
          <w:p w:rsidR="004A61CE" w:rsidRPr="00930EC6" w:rsidRDefault="004A61CE" w:rsidP="004A61CE">
            <w:pPr>
              <w:autoSpaceDE w:val="0"/>
              <w:autoSpaceDN w:val="0"/>
              <w:adjustRightInd w:val="0"/>
              <w:spacing w:after="0" w:line="240" w:lineRule="auto"/>
              <w:jc w:val="both"/>
              <w:rPr>
                <w:rFonts w:ascii="Times New Roman" w:eastAsia="Times New Roman" w:hAnsi="Times New Roman"/>
                <w:b/>
                <w:sz w:val="24"/>
                <w:szCs w:val="24"/>
                <w:lang w:eastAsia="ru-RU"/>
              </w:rPr>
            </w:pPr>
            <w:r w:rsidRPr="00930EC6">
              <w:rPr>
                <w:rFonts w:ascii="Times New Roman" w:eastAsia="Times New Roman" w:hAnsi="Times New Roman"/>
                <w:b/>
                <w:sz w:val="24"/>
                <w:szCs w:val="24"/>
                <w:lang w:eastAsia="ru-RU"/>
              </w:rPr>
              <w:t>Вид ограничения</w:t>
            </w:r>
          </w:p>
        </w:tc>
        <w:tc>
          <w:tcPr>
            <w:tcW w:w="1952" w:type="dxa"/>
            <w:shd w:val="clear" w:color="auto" w:fill="auto"/>
          </w:tcPr>
          <w:p w:rsidR="004A61CE" w:rsidRPr="00930EC6" w:rsidRDefault="004A61CE" w:rsidP="004A61CE">
            <w:pPr>
              <w:autoSpaceDE w:val="0"/>
              <w:autoSpaceDN w:val="0"/>
              <w:adjustRightInd w:val="0"/>
              <w:spacing w:after="0" w:line="240" w:lineRule="auto"/>
              <w:jc w:val="both"/>
              <w:rPr>
                <w:rFonts w:ascii="Times New Roman" w:eastAsia="Times New Roman" w:hAnsi="Times New Roman"/>
                <w:b/>
                <w:sz w:val="24"/>
                <w:szCs w:val="24"/>
                <w:lang w:eastAsia="ru-RU"/>
              </w:rPr>
            </w:pPr>
            <w:r w:rsidRPr="00930EC6">
              <w:rPr>
                <w:rFonts w:ascii="Times New Roman" w:eastAsia="Times New Roman" w:hAnsi="Times New Roman"/>
                <w:b/>
                <w:sz w:val="24"/>
                <w:szCs w:val="24"/>
                <w:lang w:eastAsia="ru-RU"/>
              </w:rPr>
              <w:t xml:space="preserve">Код участка зоны </w:t>
            </w:r>
          </w:p>
        </w:tc>
      </w:tr>
      <w:tr w:rsidR="004A61CE" w:rsidRPr="00930EC6" w:rsidTr="004A61CE">
        <w:tc>
          <w:tcPr>
            <w:tcW w:w="9462" w:type="dxa"/>
            <w:gridSpan w:val="3"/>
          </w:tcPr>
          <w:p w:rsidR="004A61CE" w:rsidRPr="00930EC6" w:rsidRDefault="004A61CE" w:rsidP="004A61CE">
            <w:pPr>
              <w:widowControl w:val="0"/>
              <w:tabs>
                <w:tab w:val="left" w:pos="1155"/>
              </w:tabs>
              <w:suppressAutoHyphens/>
              <w:snapToGrid w:val="0"/>
              <w:spacing w:after="0" w:line="240" w:lineRule="auto"/>
              <w:rPr>
                <w:rFonts w:ascii="Times New Roman" w:eastAsia="Lucida Sans Unicode" w:hAnsi="Times New Roman"/>
                <w:b/>
                <w:kern w:val="1"/>
                <w:sz w:val="24"/>
                <w:szCs w:val="24"/>
                <w:lang w:eastAsia="ar-SA"/>
              </w:rPr>
            </w:pPr>
            <w:r w:rsidRPr="00930EC6">
              <w:rPr>
                <w:rFonts w:ascii="Times New Roman" w:eastAsia="Lucida Sans Unicode" w:hAnsi="Times New Roman"/>
                <w:b/>
                <w:kern w:val="1"/>
                <w:sz w:val="24"/>
                <w:szCs w:val="24"/>
                <w:lang w:eastAsia="ar-SA"/>
              </w:rPr>
              <w:t>1. Санитарные и экологические требования.</w:t>
            </w:r>
          </w:p>
        </w:tc>
      </w:tr>
      <w:tr w:rsidR="004A61CE" w:rsidRPr="00930EC6" w:rsidTr="004A61CE">
        <w:tc>
          <w:tcPr>
            <w:tcW w:w="975" w:type="dxa"/>
          </w:tcPr>
          <w:p w:rsidR="004A61CE" w:rsidRPr="00930EC6" w:rsidRDefault="004A61CE" w:rsidP="004A61CE">
            <w:pPr>
              <w:widowControl w:val="0"/>
              <w:suppressAutoHyphens/>
              <w:spacing w:after="0" w:line="240" w:lineRule="auto"/>
              <w:rPr>
                <w:rFonts w:ascii="Times New Roman" w:eastAsia="Lucida Sans Unicode" w:hAnsi="Times New Roman"/>
                <w:kern w:val="1"/>
                <w:sz w:val="24"/>
                <w:szCs w:val="24"/>
                <w:lang w:eastAsia="ar-SA"/>
              </w:rPr>
            </w:pPr>
            <w:r w:rsidRPr="00930EC6">
              <w:rPr>
                <w:rFonts w:ascii="Times New Roman" w:eastAsia="Lucida Sans Unicode" w:hAnsi="Times New Roman"/>
                <w:kern w:val="1"/>
                <w:sz w:val="24"/>
                <w:szCs w:val="24"/>
                <w:lang w:eastAsia="ar-SA"/>
              </w:rPr>
              <w:t>1.1</w:t>
            </w:r>
          </w:p>
        </w:tc>
        <w:tc>
          <w:tcPr>
            <w:tcW w:w="6535" w:type="dxa"/>
          </w:tcPr>
          <w:p w:rsidR="004A61CE" w:rsidRPr="00930EC6" w:rsidRDefault="004A61CE" w:rsidP="004A61CE">
            <w:pPr>
              <w:autoSpaceDE w:val="0"/>
              <w:autoSpaceDN w:val="0"/>
              <w:adjustRightInd w:val="0"/>
              <w:spacing w:after="0" w:line="240" w:lineRule="auto"/>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Общественные зоны должны иметь нормативную степень озеленения.</w:t>
            </w:r>
          </w:p>
        </w:tc>
        <w:tc>
          <w:tcPr>
            <w:tcW w:w="1952" w:type="dxa"/>
            <w:vAlign w:val="center"/>
          </w:tcPr>
          <w:p w:rsidR="004A61CE" w:rsidRPr="00930EC6" w:rsidRDefault="004A61CE" w:rsidP="004A61CE">
            <w:pPr>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Все участки зоны</w:t>
            </w:r>
          </w:p>
        </w:tc>
      </w:tr>
      <w:tr w:rsidR="004A61CE" w:rsidRPr="00930EC6" w:rsidTr="004A61CE">
        <w:tc>
          <w:tcPr>
            <w:tcW w:w="975" w:type="dxa"/>
          </w:tcPr>
          <w:p w:rsidR="004A61CE" w:rsidRPr="00930EC6" w:rsidRDefault="004A61CE" w:rsidP="004A61CE">
            <w:pPr>
              <w:widowControl w:val="0"/>
              <w:suppressAutoHyphens/>
              <w:spacing w:after="0" w:line="240" w:lineRule="auto"/>
              <w:rPr>
                <w:rFonts w:ascii="Times New Roman" w:eastAsia="Lucida Sans Unicode" w:hAnsi="Times New Roman"/>
                <w:kern w:val="1"/>
                <w:sz w:val="24"/>
                <w:szCs w:val="24"/>
                <w:lang w:eastAsia="ar-SA"/>
              </w:rPr>
            </w:pPr>
            <w:r w:rsidRPr="00930EC6">
              <w:rPr>
                <w:rFonts w:ascii="Times New Roman" w:eastAsia="Lucida Sans Unicode" w:hAnsi="Times New Roman"/>
                <w:kern w:val="1"/>
                <w:sz w:val="24"/>
                <w:szCs w:val="24"/>
                <w:lang w:eastAsia="ar-SA"/>
              </w:rPr>
              <w:t>1.2</w:t>
            </w:r>
          </w:p>
        </w:tc>
        <w:tc>
          <w:tcPr>
            <w:tcW w:w="6535" w:type="dxa"/>
          </w:tcPr>
          <w:p w:rsidR="004A61CE" w:rsidRPr="00930EC6" w:rsidRDefault="004A61CE" w:rsidP="004A61CE">
            <w:pPr>
              <w:autoSpaceDE w:val="0"/>
              <w:autoSpaceDN w:val="0"/>
              <w:adjustRightInd w:val="0"/>
              <w:spacing w:after="0" w:line="240" w:lineRule="auto"/>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Прокладка магистральных инженерных коммуникаций на территории участков учреждений образования и здравоохранения допускается в исключительных случаях, при отсутствии другого технического решения.</w:t>
            </w:r>
          </w:p>
        </w:tc>
        <w:tc>
          <w:tcPr>
            <w:tcW w:w="1952" w:type="dxa"/>
            <w:vAlign w:val="center"/>
          </w:tcPr>
          <w:p w:rsidR="004A61CE" w:rsidRPr="00930EC6" w:rsidRDefault="004A61CE" w:rsidP="004A61CE">
            <w:pPr>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Все участки зоны</w:t>
            </w:r>
          </w:p>
        </w:tc>
      </w:tr>
    </w:tbl>
    <w:p w:rsidR="004A61CE" w:rsidRPr="00930EC6" w:rsidRDefault="004A61CE" w:rsidP="004A61CE">
      <w:pPr>
        <w:widowControl w:val="0"/>
        <w:suppressAutoHyphens/>
        <w:spacing w:before="120" w:after="0" w:line="240" w:lineRule="auto"/>
        <w:ind w:firstLine="709"/>
        <w:jc w:val="both"/>
        <w:rPr>
          <w:rFonts w:ascii="Times New Roman" w:eastAsia="Lucida Sans Unicode" w:hAnsi="Times New Roman"/>
          <w:kern w:val="1"/>
          <w:sz w:val="24"/>
          <w:szCs w:val="24"/>
          <w:lang w:eastAsia="ar-SA"/>
        </w:rPr>
      </w:pPr>
      <w:r w:rsidRPr="00930EC6">
        <w:rPr>
          <w:rFonts w:ascii="Times New Roman" w:eastAsia="Lucida Sans Unicode" w:hAnsi="Times New Roman"/>
          <w:kern w:val="1"/>
          <w:sz w:val="24"/>
          <w:szCs w:val="24"/>
          <w:lang w:eastAsia="ar-SA"/>
        </w:rPr>
        <w:t xml:space="preserve">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w:t>
      </w:r>
      <w:r w:rsidRPr="00930EC6">
        <w:rPr>
          <w:rFonts w:ascii="Times New Roman" w:eastAsia="Lucida Sans Unicode" w:hAnsi="Times New Roman"/>
          <w:kern w:val="1"/>
          <w:sz w:val="24"/>
          <w:szCs w:val="24"/>
          <w:lang w:eastAsia="ar-SA"/>
        </w:rPr>
        <w:lastRenderedPageBreak/>
        <w:t>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градостроительные и строительные нормы и правила.</w:t>
      </w:r>
    </w:p>
    <w:p w:rsidR="004A61CE" w:rsidRPr="00930EC6" w:rsidRDefault="004A61CE" w:rsidP="004A61CE">
      <w:pPr>
        <w:widowControl w:val="0"/>
        <w:suppressAutoHyphens/>
        <w:spacing w:after="0" w:line="240" w:lineRule="auto"/>
        <w:jc w:val="both"/>
        <w:rPr>
          <w:rFonts w:ascii="Times New Roman" w:eastAsia="Lucida Sans Unicode" w:hAnsi="Times New Roman"/>
          <w:kern w:val="1"/>
          <w:sz w:val="24"/>
          <w:szCs w:val="24"/>
          <w:lang w:eastAsia="ar-SA"/>
        </w:rPr>
      </w:pPr>
      <w:r w:rsidRPr="00930EC6">
        <w:rPr>
          <w:rFonts w:ascii="Times New Roman" w:eastAsia="Lucida Sans Unicode" w:hAnsi="Times New Roman"/>
          <w:kern w:val="1"/>
          <w:sz w:val="24"/>
          <w:szCs w:val="24"/>
          <w:lang w:eastAsia="ar-SA"/>
        </w:rPr>
        <w:t>Новое строительство и реконструкция предусматривается в соответствии с СП 118.13330.2012. «Общественные здания и сооружения».</w:t>
      </w:r>
    </w:p>
    <w:p w:rsidR="004A61CE" w:rsidRPr="00930EC6" w:rsidRDefault="004A61CE" w:rsidP="004A61CE">
      <w:pPr>
        <w:widowControl w:val="0"/>
        <w:suppressAutoHyphens/>
        <w:spacing w:after="0" w:line="240" w:lineRule="auto"/>
        <w:ind w:firstLine="709"/>
        <w:jc w:val="both"/>
        <w:rPr>
          <w:rFonts w:ascii="Times New Roman" w:eastAsia="Lucida Sans Unicode" w:hAnsi="Times New Roman"/>
          <w:kern w:val="1"/>
          <w:sz w:val="24"/>
          <w:szCs w:val="24"/>
          <w:lang w:eastAsia="ar-SA"/>
        </w:rPr>
      </w:pPr>
      <w:r w:rsidRPr="00930EC6">
        <w:rPr>
          <w:rFonts w:ascii="Times New Roman" w:eastAsia="Lucida Sans Unicode" w:hAnsi="Times New Roman"/>
          <w:kern w:val="1"/>
          <w:sz w:val="24"/>
          <w:szCs w:val="24"/>
          <w:lang w:eastAsia="ar-SA"/>
        </w:rPr>
        <w:t>Ограничения использования земельных участков и объектов капитального строительства указаны в статье 26 настоящих Правил.</w:t>
      </w:r>
    </w:p>
    <w:p w:rsidR="004A61CE" w:rsidRPr="00930EC6" w:rsidRDefault="004A61CE" w:rsidP="004A61CE">
      <w:pPr>
        <w:widowControl w:val="0"/>
        <w:suppressAutoHyphens/>
        <w:spacing w:before="120" w:after="0" w:line="240" w:lineRule="auto"/>
        <w:jc w:val="both"/>
        <w:rPr>
          <w:rFonts w:ascii="Times New Roman" w:eastAsia="Lucida Sans Unicode" w:hAnsi="Times New Roman"/>
          <w:kern w:val="1"/>
          <w:sz w:val="24"/>
          <w:szCs w:val="24"/>
          <w:lang w:eastAsia="ar-SA"/>
        </w:rPr>
      </w:pPr>
    </w:p>
    <w:p w:rsidR="004A61CE" w:rsidRPr="00930EC6" w:rsidRDefault="004A61CE" w:rsidP="004A61CE">
      <w:pPr>
        <w:widowControl w:val="0"/>
        <w:suppressAutoHyphens/>
        <w:spacing w:after="120" w:line="240" w:lineRule="auto"/>
        <w:jc w:val="center"/>
        <w:outlineLvl w:val="0"/>
        <w:rPr>
          <w:rFonts w:ascii="Times New Roman" w:eastAsia="Lucida Sans Unicode" w:hAnsi="Times New Roman"/>
          <w:b/>
          <w:kern w:val="1"/>
          <w:sz w:val="24"/>
          <w:szCs w:val="24"/>
          <w:lang w:eastAsia="ar-SA"/>
        </w:rPr>
      </w:pPr>
      <w:bookmarkStart w:id="27" w:name="_Toc531911936"/>
      <w:r w:rsidRPr="00930EC6">
        <w:rPr>
          <w:rFonts w:ascii="Times New Roman" w:eastAsia="Lucida Sans Unicode" w:hAnsi="Times New Roman"/>
          <w:b/>
          <w:kern w:val="1"/>
          <w:sz w:val="24"/>
          <w:szCs w:val="24"/>
          <w:lang w:eastAsia="ar-SA"/>
        </w:rPr>
        <w:t>Статья 21. Производственные зоны</w:t>
      </w:r>
      <w:bookmarkEnd w:id="27"/>
    </w:p>
    <w:p w:rsidR="004A61CE" w:rsidRPr="00930EC6" w:rsidRDefault="00BE6C64" w:rsidP="004E465E">
      <w:pPr>
        <w:widowControl w:val="0"/>
        <w:numPr>
          <w:ilvl w:val="0"/>
          <w:numId w:val="29"/>
        </w:numPr>
        <w:suppressAutoHyphens/>
        <w:spacing w:after="0" w:line="240" w:lineRule="auto"/>
        <w:jc w:val="center"/>
        <w:outlineLvl w:val="0"/>
        <w:rPr>
          <w:rFonts w:ascii="Times New Roman" w:eastAsia="Lucida Sans Unicode" w:hAnsi="Times New Roman"/>
          <w:b/>
          <w:kern w:val="1"/>
          <w:sz w:val="24"/>
          <w:szCs w:val="24"/>
          <w:u w:val="single"/>
          <w:lang w:eastAsia="ar-SA"/>
        </w:rPr>
      </w:pPr>
      <w:bookmarkStart w:id="28" w:name="_Toc295120268"/>
      <w:bookmarkStart w:id="29" w:name="_Toc295120646"/>
      <w:bookmarkStart w:id="30" w:name="_Toc306653225"/>
      <w:bookmarkStart w:id="31" w:name="_Toc531911937"/>
      <w:r>
        <w:rPr>
          <w:rFonts w:ascii="Times New Roman" w:eastAsia="Lucida Sans Unicode" w:hAnsi="Times New Roman"/>
          <w:b/>
          <w:kern w:val="1"/>
          <w:sz w:val="24"/>
          <w:szCs w:val="24"/>
          <w:u w:val="single"/>
          <w:lang w:eastAsia="ar-SA"/>
        </w:rPr>
        <w:t>П-1, П-1/1, П-1/2</w:t>
      </w:r>
      <w:r w:rsidR="004A61CE" w:rsidRPr="00930EC6">
        <w:rPr>
          <w:rFonts w:ascii="Times New Roman" w:eastAsia="Lucida Sans Unicode" w:hAnsi="Times New Roman"/>
          <w:b/>
          <w:kern w:val="1"/>
          <w:sz w:val="24"/>
          <w:szCs w:val="24"/>
          <w:u w:val="single"/>
          <w:lang w:eastAsia="ar-SA"/>
        </w:rPr>
        <w:t>- Производственная зона</w:t>
      </w:r>
      <w:bookmarkEnd w:id="28"/>
      <w:bookmarkEnd w:id="29"/>
      <w:bookmarkEnd w:id="30"/>
      <w:bookmarkEnd w:id="31"/>
      <w:r w:rsidR="004A61CE" w:rsidRPr="00930EC6">
        <w:rPr>
          <w:rFonts w:ascii="Times New Roman" w:eastAsia="Lucida Sans Unicode" w:hAnsi="Times New Roman"/>
          <w:b/>
          <w:kern w:val="1"/>
          <w:sz w:val="24"/>
          <w:szCs w:val="24"/>
          <w:u w:val="single"/>
          <w:lang w:eastAsia="ar-SA"/>
        </w:rPr>
        <w:t xml:space="preserve"> с размером санитарно-защитной зоны не более 100 м</w:t>
      </w:r>
    </w:p>
    <w:p w:rsidR="004A61CE" w:rsidRPr="00930EC6" w:rsidRDefault="004A61CE" w:rsidP="004A61CE">
      <w:pPr>
        <w:widowControl w:val="0"/>
        <w:suppressAutoHyphens/>
        <w:spacing w:after="0" w:line="240" w:lineRule="auto"/>
        <w:jc w:val="center"/>
        <w:outlineLvl w:val="0"/>
        <w:rPr>
          <w:rFonts w:ascii="Times New Roman" w:eastAsia="Lucida Sans Unicode" w:hAnsi="Times New Roman"/>
          <w:b/>
          <w:kern w:val="1"/>
          <w:sz w:val="24"/>
          <w:szCs w:val="24"/>
          <w:lang w:eastAsia="ar-SA"/>
        </w:rPr>
      </w:pPr>
    </w:p>
    <w:p w:rsidR="004A61CE" w:rsidRDefault="004A61CE" w:rsidP="004A61CE">
      <w:pPr>
        <w:widowControl w:val="0"/>
        <w:suppressAutoHyphens/>
        <w:spacing w:before="120" w:after="120" w:line="240" w:lineRule="auto"/>
        <w:ind w:firstLine="709"/>
        <w:jc w:val="both"/>
        <w:rPr>
          <w:rFonts w:ascii="Times New Roman" w:eastAsia="Lucida Sans Unicode" w:hAnsi="Times New Roman"/>
          <w:kern w:val="1"/>
          <w:sz w:val="24"/>
          <w:szCs w:val="24"/>
          <w:lang w:eastAsia="ar-SA"/>
        </w:rPr>
      </w:pPr>
      <w:r w:rsidRPr="00930EC6">
        <w:rPr>
          <w:rFonts w:ascii="Times New Roman" w:eastAsia="Lucida Sans Unicode" w:hAnsi="Times New Roman"/>
          <w:kern w:val="1"/>
          <w:sz w:val="24"/>
          <w:szCs w:val="24"/>
          <w:lang w:eastAsia="ar-SA"/>
        </w:rPr>
        <w:t>Производственная зона с размером санитарно-защитной зоны не более 100 м выделяется с целью развития существующих и преобразуемых территорий, предназначенных для формирования комплексов производственных, коммунальных предприятий, размещения объектов делового и административного назначения, ограниченного числа объектов обслуживания, связаны непосредственно с обслуживанием производственных предприятий и развития инженерной и транспортной инфраструктуры.</w:t>
      </w:r>
    </w:p>
    <w:p w:rsidR="00430A00" w:rsidRPr="00930EC6" w:rsidRDefault="00430A00" w:rsidP="004A61CE">
      <w:pPr>
        <w:widowControl w:val="0"/>
        <w:suppressAutoHyphens/>
        <w:spacing w:before="120" w:after="120" w:line="240" w:lineRule="auto"/>
        <w:ind w:firstLine="709"/>
        <w:jc w:val="both"/>
        <w:rPr>
          <w:rFonts w:ascii="Times New Roman" w:eastAsia="Lucida Sans Unicode" w:hAnsi="Times New Roman"/>
          <w:kern w:val="1"/>
          <w:sz w:val="24"/>
          <w:szCs w:val="24"/>
          <w:lang w:eastAsia="ar-SA"/>
        </w:rPr>
      </w:pPr>
    </w:p>
    <w:tbl>
      <w:tblPr>
        <w:tblW w:w="988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94"/>
        <w:gridCol w:w="1942"/>
        <w:gridCol w:w="4820"/>
        <w:gridCol w:w="2232"/>
      </w:tblGrid>
      <w:tr w:rsidR="004A61CE" w:rsidRPr="00930EC6" w:rsidTr="004A61CE">
        <w:trPr>
          <w:trHeight w:val="703"/>
        </w:trPr>
        <w:tc>
          <w:tcPr>
            <w:tcW w:w="894" w:type="dxa"/>
            <w:vAlign w:val="center"/>
          </w:tcPr>
          <w:p w:rsidR="004A61CE" w:rsidRPr="00930EC6" w:rsidRDefault="004A61CE" w:rsidP="004A61CE">
            <w:pPr>
              <w:widowControl w:val="0"/>
              <w:suppressAutoHyphens/>
              <w:spacing w:after="136" w:line="240" w:lineRule="auto"/>
              <w:ind w:right="28"/>
              <w:jc w:val="center"/>
              <w:rPr>
                <w:rFonts w:ascii="Times New Roman" w:eastAsia="Lucida Sans Unicode" w:hAnsi="Times New Roman"/>
                <w:kern w:val="1"/>
                <w:sz w:val="24"/>
                <w:szCs w:val="24"/>
                <w:lang w:eastAsia="ar-SA"/>
              </w:rPr>
            </w:pPr>
            <w:r w:rsidRPr="00930EC6">
              <w:rPr>
                <w:rFonts w:ascii="Times New Roman" w:eastAsia="Lucida Sans Unicode" w:hAnsi="Times New Roman"/>
                <w:b/>
                <w:bCs/>
                <w:kern w:val="1"/>
                <w:sz w:val="24"/>
                <w:szCs w:val="24"/>
                <w:lang w:eastAsia="ar-SA"/>
              </w:rPr>
              <w:t>Код</w:t>
            </w:r>
          </w:p>
        </w:tc>
        <w:tc>
          <w:tcPr>
            <w:tcW w:w="1942" w:type="dxa"/>
            <w:vAlign w:val="center"/>
          </w:tcPr>
          <w:p w:rsidR="004A61CE" w:rsidRPr="00930EC6" w:rsidRDefault="004A61CE" w:rsidP="004A61CE">
            <w:pPr>
              <w:widowControl w:val="0"/>
              <w:suppressAutoHyphens/>
              <w:spacing w:after="136" w:line="240" w:lineRule="auto"/>
              <w:ind w:right="28"/>
              <w:jc w:val="center"/>
              <w:rPr>
                <w:rFonts w:ascii="Times New Roman" w:eastAsia="Lucida Sans Unicode" w:hAnsi="Times New Roman"/>
                <w:kern w:val="1"/>
                <w:sz w:val="24"/>
                <w:szCs w:val="24"/>
                <w:lang w:eastAsia="ar-SA"/>
              </w:rPr>
            </w:pPr>
            <w:r w:rsidRPr="00930EC6">
              <w:rPr>
                <w:rFonts w:ascii="Times New Roman" w:eastAsia="Lucida Sans Unicode" w:hAnsi="Times New Roman"/>
                <w:b/>
                <w:bCs/>
                <w:kern w:val="1"/>
                <w:sz w:val="24"/>
                <w:szCs w:val="24"/>
                <w:lang w:eastAsia="ar-SA"/>
              </w:rPr>
              <w:t>Наименование вида разрешённого использования земельных участков</w:t>
            </w:r>
          </w:p>
        </w:tc>
        <w:tc>
          <w:tcPr>
            <w:tcW w:w="4820" w:type="dxa"/>
            <w:vAlign w:val="center"/>
          </w:tcPr>
          <w:p w:rsidR="004A61CE" w:rsidRPr="00930EC6" w:rsidRDefault="004A61CE" w:rsidP="004A61CE">
            <w:pPr>
              <w:widowControl w:val="0"/>
              <w:suppressAutoHyphens/>
              <w:spacing w:after="136" w:line="240" w:lineRule="auto"/>
              <w:ind w:right="28"/>
              <w:jc w:val="center"/>
              <w:rPr>
                <w:rFonts w:ascii="Times New Roman" w:eastAsia="Lucida Sans Unicode" w:hAnsi="Times New Roman"/>
                <w:kern w:val="1"/>
                <w:sz w:val="24"/>
                <w:szCs w:val="24"/>
                <w:lang w:eastAsia="ar-SA"/>
              </w:rPr>
            </w:pPr>
            <w:r w:rsidRPr="00930EC6">
              <w:rPr>
                <w:rFonts w:ascii="Times New Roman" w:eastAsia="Lucida Sans Unicode" w:hAnsi="Times New Roman"/>
                <w:b/>
                <w:bCs/>
                <w:kern w:val="1"/>
                <w:sz w:val="24"/>
                <w:szCs w:val="24"/>
                <w:lang w:eastAsia="ar-SA"/>
              </w:rPr>
              <w:t>Наименование вида разрешённого использования объектов капитального строительства</w:t>
            </w:r>
          </w:p>
        </w:tc>
        <w:tc>
          <w:tcPr>
            <w:tcW w:w="2232" w:type="dxa"/>
            <w:vAlign w:val="center"/>
          </w:tcPr>
          <w:p w:rsidR="004A61CE" w:rsidRPr="00930EC6" w:rsidRDefault="004A61CE" w:rsidP="004A61CE">
            <w:pPr>
              <w:widowControl w:val="0"/>
              <w:suppressAutoHyphens/>
              <w:spacing w:after="136" w:line="240" w:lineRule="auto"/>
              <w:ind w:right="28"/>
              <w:jc w:val="center"/>
              <w:rPr>
                <w:rFonts w:ascii="Times New Roman" w:eastAsia="Lucida Sans Unicode" w:hAnsi="Times New Roman"/>
                <w:kern w:val="1"/>
                <w:sz w:val="24"/>
                <w:szCs w:val="24"/>
                <w:lang w:eastAsia="ar-SA"/>
              </w:rPr>
            </w:pPr>
            <w:r w:rsidRPr="00930EC6">
              <w:rPr>
                <w:rFonts w:ascii="Times New Roman" w:eastAsia="Lucida Sans Unicode" w:hAnsi="Times New Roman"/>
                <w:b/>
                <w:bCs/>
                <w:kern w:val="1"/>
                <w:sz w:val="24"/>
                <w:szCs w:val="24"/>
                <w:lang w:eastAsia="ar-SA"/>
              </w:rPr>
              <w:t>Наименование вспомогательного вида разрешённого использования объектов капитального строительства</w:t>
            </w:r>
          </w:p>
        </w:tc>
      </w:tr>
      <w:tr w:rsidR="004A61CE" w:rsidRPr="00930EC6" w:rsidTr="004A61CE">
        <w:trPr>
          <w:trHeight w:val="299"/>
        </w:trPr>
        <w:tc>
          <w:tcPr>
            <w:tcW w:w="9888" w:type="dxa"/>
            <w:gridSpan w:val="4"/>
            <w:vAlign w:val="center"/>
          </w:tcPr>
          <w:p w:rsidR="004A61CE" w:rsidRPr="00930EC6" w:rsidRDefault="004A61CE" w:rsidP="004A61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b/>
                <w:bCs/>
                <w:sz w:val="24"/>
                <w:szCs w:val="24"/>
                <w:lang w:eastAsia="ru-RU"/>
              </w:rPr>
              <w:t>Основные виды разрешённого использования</w:t>
            </w:r>
          </w:p>
        </w:tc>
      </w:tr>
      <w:tr w:rsidR="004A61CE" w:rsidRPr="00930EC6" w:rsidTr="004A61CE">
        <w:trPr>
          <w:trHeight w:val="703"/>
        </w:trPr>
        <w:tc>
          <w:tcPr>
            <w:tcW w:w="894" w:type="dxa"/>
          </w:tcPr>
          <w:p w:rsidR="004A61CE" w:rsidRPr="00930EC6" w:rsidRDefault="004A61CE" w:rsidP="004A61CE">
            <w:pPr>
              <w:suppressAutoHyphens/>
              <w:spacing w:before="120" w:after="0" w:line="240" w:lineRule="auto"/>
              <w:ind w:right="-6"/>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2.7.1</w:t>
            </w:r>
          </w:p>
        </w:tc>
        <w:tc>
          <w:tcPr>
            <w:tcW w:w="1942" w:type="dxa"/>
            <w:vAlign w:val="center"/>
          </w:tcPr>
          <w:p w:rsidR="004A61CE" w:rsidRPr="00930EC6" w:rsidRDefault="004A61CE" w:rsidP="004A61CE">
            <w:pPr>
              <w:widowControl w:val="0"/>
              <w:suppressAutoHyphens/>
              <w:spacing w:before="120" w:after="0" w:line="240" w:lineRule="auto"/>
              <w:ind w:right="-6"/>
              <w:jc w:val="center"/>
              <w:rPr>
                <w:rFonts w:ascii="Times New Roman" w:eastAsia="Times New Roman" w:hAnsi="Times New Roman"/>
                <w:kern w:val="1"/>
                <w:sz w:val="24"/>
                <w:szCs w:val="24"/>
                <w:lang w:eastAsia="ar-SA"/>
              </w:rPr>
            </w:pPr>
            <w:r w:rsidRPr="00930EC6">
              <w:rPr>
                <w:rFonts w:ascii="Times New Roman" w:eastAsia="Times New Roman" w:hAnsi="Times New Roman"/>
                <w:kern w:val="1"/>
                <w:sz w:val="24"/>
                <w:szCs w:val="24"/>
                <w:lang w:eastAsia="ar-SA"/>
              </w:rPr>
              <w:t>Хранение автотранспорта</w:t>
            </w:r>
          </w:p>
        </w:tc>
        <w:tc>
          <w:tcPr>
            <w:tcW w:w="4820" w:type="dxa"/>
            <w:vAlign w:val="center"/>
          </w:tcPr>
          <w:p w:rsidR="004A61CE" w:rsidRPr="00930EC6" w:rsidRDefault="004A61CE" w:rsidP="004A61CE">
            <w:pPr>
              <w:widowControl w:val="0"/>
              <w:suppressAutoHyphens/>
              <w:spacing w:before="120" w:after="0" w:line="240" w:lineRule="auto"/>
              <w:ind w:right="-6"/>
              <w:jc w:val="center"/>
              <w:rPr>
                <w:rFonts w:ascii="Times New Roman" w:eastAsia="Times New Roman" w:hAnsi="Times New Roman"/>
                <w:kern w:val="1"/>
                <w:sz w:val="24"/>
                <w:szCs w:val="24"/>
                <w:lang w:eastAsia="ar-SA"/>
              </w:rPr>
            </w:pPr>
            <w:r w:rsidRPr="00930EC6">
              <w:rPr>
                <w:rFonts w:ascii="Times New Roman" w:eastAsia="Times New Roman" w:hAnsi="Times New Roman"/>
                <w:kern w:val="1"/>
                <w:sz w:val="24"/>
                <w:szCs w:val="24"/>
                <w:lang w:eastAsia="ar-SA"/>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служебных гаражей, размещение которых предусмотрено содержанием вида разрешенного использования с </w:t>
            </w:r>
            <w:hyperlink r:id="rId15" w:anchor="/document/70736874/entry/1049" w:history="1">
              <w:r w:rsidRPr="00930EC6">
                <w:rPr>
                  <w:rFonts w:ascii="Times New Roman" w:eastAsia="Times New Roman" w:hAnsi="Times New Roman"/>
                  <w:kern w:val="1"/>
                  <w:sz w:val="24"/>
                  <w:szCs w:val="24"/>
                  <w:lang w:eastAsia="ar-SA"/>
                </w:rPr>
                <w:t>кодом 4.9</w:t>
              </w:r>
            </w:hyperlink>
            <w:r w:rsidR="00DC0427">
              <w:rPr>
                <w:rFonts w:ascii="Times New Roman" w:eastAsia="Times New Roman" w:hAnsi="Times New Roman"/>
                <w:kern w:val="1"/>
                <w:sz w:val="24"/>
                <w:szCs w:val="24"/>
                <w:lang w:eastAsia="ar-SA"/>
              </w:rPr>
              <w:t xml:space="preserve"> (служебные гаражи)</w:t>
            </w:r>
          </w:p>
        </w:tc>
        <w:tc>
          <w:tcPr>
            <w:tcW w:w="2232" w:type="dxa"/>
            <w:vAlign w:val="center"/>
          </w:tcPr>
          <w:p w:rsidR="004A61CE" w:rsidRPr="00930EC6" w:rsidRDefault="003B3A92" w:rsidP="004A61CE">
            <w:pPr>
              <w:widowControl w:val="0"/>
              <w:suppressAutoHyphens/>
              <w:spacing w:before="120" w:after="0" w:line="240" w:lineRule="auto"/>
              <w:ind w:right="-6"/>
              <w:jc w:val="center"/>
              <w:rPr>
                <w:rFonts w:ascii="Times New Roman" w:eastAsia="Times New Roman" w:hAnsi="Times New Roman"/>
                <w:kern w:val="1"/>
                <w:sz w:val="24"/>
                <w:szCs w:val="24"/>
                <w:lang w:eastAsia="ar-SA"/>
              </w:rPr>
            </w:pPr>
            <w:r>
              <w:rPr>
                <w:rFonts w:ascii="Times New Roman" w:eastAsia="Arial" w:hAnsi="Times New Roman"/>
                <w:kern w:val="1"/>
                <w:sz w:val="24"/>
                <w:szCs w:val="24"/>
                <w:lang w:eastAsia="hi-IN" w:bidi="hi-IN"/>
              </w:rPr>
              <w:t>Не подлежит установлению</w:t>
            </w:r>
          </w:p>
        </w:tc>
      </w:tr>
      <w:tr w:rsidR="004A61CE" w:rsidRPr="00930EC6" w:rsidTr="004A61CE">
        <w:trPr>
          <w:trHeight w:val="703"/>
        </w:trPr>
        <w:tc>
          <w:tcPr>
            <w:tcW w:w="894" w:type="dxa"/>
          </w:tcPr>
          <w:p w:rsidR="004A61CE" w:rsidRPr="00930EC6" w:rsidRDefault="004A61CE" w:rsidP="004A61CE">
            <w:pPr>
              <w:suppressAutoHyphens/>
              <w:spacing w:before="120" w:after="0" w:line="240" w:lineRule="auto"/>
              <w:ind w:right="-6"/>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3.1</w:t>
            </w:r>
          </w:p>
        </w:tc>
        <w:tc>
          <w:tcPr>
            <w:tcW w:w="1942" w:type="dxa"/>
            <w:vAlign w:val="center"/>
          </w:tcPr>
          <w:p w:rsidR="004A61CE" w:rsidRPr="00930EC6" w:rsidRDefault="004A61CE" w:rsidP="004A61CE">
            <w:pPr>
              <w:widowControl w:val="0"/>
              <w:suppressAutoHyphens/>
              <w:spacing w:before="120" w:after="0" w:line="240" w:lineRule="auto"/>
              <w:ind w:right="-6"/>
              <w:jc w:val="center"/>
              <w:rPr>
                <w:rFonts w:ascii="Times New Roman" w:eastAsia="Times New Roman" w:hAnsi="Times New Roman"/>
                <w:kern w:val="1"/>
                <w:sz w:val="24"/>
                <w:szCs w:val="24"/>
                <w:lang w:eastAsia="ar-SA"/>
              </w:rPr>
            </w:pPr>
            <w:r w:rsidRPr="00930EC6">
              <w:rPr>
                <w:rFonts w:ascii="Times New Roman" w:eastAsia="Times New Roman" w:hAnsi="Times New Roman"/>
                <w:kern w:val="1"/>
                <w:sz w:val="24"/>
                <w:szCs w:val="24"/>
                <w:lang w:eastAsia="ar-SA"/>
              </w:rPr>
              <w:t>Коммунальное обслуживание</w:t>
            </w:r>
          </w:p>
        </w:tc>
        <w:tc>
          <w:tcPr>
            <w:tcW w:w="4820" w:type="dxa"/>
            <w:vAlign w:val="center"/>
          </w:tcPr>
          <w:p w:rsidR="004A61CE" w:rsidRPr="00930EC6" w:rsidRDefault="004A61CE" w:rsidP="004A61CE">
            <w:pPr>
              <w:widowControl w:val="0"/>
              <w:suppressAutoHyphens/>
              <w:spacing w:before="120" w:after="0" w:line="240" w:lineRule="auto"/>
              <w:ind w:right="-6"/>
              <w:jc w:val="center"/>
              <w:rPr>
                <w:rFonts w:ascii="Times New Roman" w:eastAsia="Times New Roman" w:hAnsi="Times New Roman"/>
                <w:kern w:val="1"/>
                <w:sz w:val="24"/>
                <w:szCs w:val="24"/>
                <w:lang w:eastAsia="ar-SA"/>
              </w:rPr>
            </w:pPr>
            <w:r w:rsidRPr="00930EC6">
              <w:rPr>
                <w:rFonts w:ascii="Times New Roman" w:eastAsia="Lucida Sans Unicode" w:hAnsi="Times New Roman"/>
                <w:kern w:val="1"/>
                <w:sz w:val="24"/>
                <w:szCs w:val="24"/>
                <w:lang w:eastAsia="ar-SA"/>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w:anchor="sub_1311" w:history="1">
              <w:r w:rsidRPr="00930EC6">
                <w:rPr>
                  <w:rFonts w:ascii="Times New Roman" w:eastAsia="Lucida Sans Unicode" w:hAnsi="Times New Roman"/>
                  <w:kern w:val="1"/>
                  <w:sz w:val="24"/>
                  <w:szCs w:val="24"/>
                  <w:lang w:eastAsia="ar-SA"/>
                </w:rPr>
                <w:t>кодами 3.1.1</w:t>
              </w:r>
              <w:r w:rsidR="006D026D">
                <w:rPr>
                  <w:rFonts w:ascii="Times New Roman" w:eastAsia="Lucida Sans Unicode" w:hAnsi="Times New Roman"/>
                  <w:kern w:val="1"/>
                  <w:sz w:val="24"/>
                  <w:szCs w:val="24"/>
                  <w:lang w:eastAsia="ar-SA"/>
                </w:rPr>
                <w:t xml:space="preserve"> (предоставление коммунальных услуг), </w:t>
              </w:r>
              <w:r w:rsidRPr="00930EC6">
                <w:rPr>
                  <w:rFonts w:ascii="Times New Roman" w:eastAsia="Lucida Sans Unicode" w:hAnsi="Times New Roman"/>
                  <w:kern w:val="1"/>
                  <w:sz w:val="24"/>
                  <w:szCs w:val="24"/>
                  <w:lang w:eastAsia="ar-SA"/>
                </w:rPr>
                <w:t>3.1.2</w:t>
              </w:r>
            </w:hyperlink>
            <w:r w:rsidR="006D026D">
              <w:rPr>
                <w:rFonts w:ascii="Times New Roman" w:eastAsia="Lucida Sans Unicode" w:hAnsi="Times New Roman"/>
                <w:kern w:val="1"/>
                <w:sz w:val="24"/>
                <w:szCs w:val="24"/>
                <w:lang w:eastAsia="ar-SA"/>
              </w:rPr>
              <w:t xml:space="preserve"> (административные здания организаций)</w:t>
            </w:r>
          </w:p>
        </w:tc>
        <w:tc>
          <w:tcPr>
            <w:tcW w:w="2232" w:type="dxa"/>
            <w:vAlign w:val="center"/>
          </w:tcPr>
          <w:p w:rsidR="004A61CE" w:rsidRPr="00930EC6" w:rsidRDefault="004A61CE" w:rsidP="004A61CE">
            <w:pPr>
              <w:widowControl w:val="0"/>
              <w:suppressAutoHyphens/>
              <w:spacing w:before="120" w:after="0" w:line="240" w:lineRule="auto"/>
              <w:ind w:right="-6"/>
              <w:jc w:val="center"/>
              <w:rPr>
                <w:rFonts w:ascii="Times New Roman" w:eastAsia="Times New Roman" w:hAnsi="Times New Roman"/>
                <w:kern w:val="1"/>
                <w:sz w:val="24"/>
                <w:szCs w:val="24"/>
                <w:lang w:eastAsia="ar-SA"/>
              </w:rPr>
            </w:pPr>
            <w:r w:rsidRPr="00930EC6">
              <w:rPr>
                <w:rFonts w:ascii="Times New Roman" w:eastAsia="Lucida Sans Unicode" w:hAnsi="Times New Roman"/>
                <w:kern w:val="1"/>
                <w:sz w:val="24"/>
                <w:szCs w:val="24"/>
                <w:lang w:eastAsia="ar-SA"/>
              </w:rPr>
              <w:t>Хозяйственные постройки, гаражи служебного и специального автотранспорта</w:t>
            </w:r>
          </w:p>
        </w:tc>
      </w:tr>
      <w:tr w:rsidR="004A61CE" w:rsidRPr="00930EC6" w:rsidTr="004A61CE">
        <w:trPr>
          <w:trHeight w:val="703"/>
        </w:trPr>
        <w:tc>
          <w:tcPr>
            <w:tcW w:w="894" w:type="dxa"/>
          </w:tcPr>
          <w:p w:rsidR="004A61CE" w:rsidRPr="00930EC6" w:rsidRDefault="004A61CE" w:rsidP="004A61CE">
            <w:pPr>
              <w:suppressAutoHyphens/>
              <w:spacing w:before="120" w:after="0" w:line="240" w:lineRule="auto"/>
              <w:ind w:right="-6"/>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4.1</w:t>
            </w:r>
          </w:p>
        </w:tc>
        <w:tc>
          <w:tcPr>
            <w:tcW w:w="1942" w:type="dxa"/>
            <w:vAlign w:val="center"/>
          </w:tcPr>
          <w:p w:rsidR="004A61CE" w:rsidRPr="00930EC6" w:rsidRDefault="004A61CE" w:rsidP="004A61CE">
            <w:pPr>
              <w:suppressAutoHyphens/>
              <w:spacing w:before="120" w:after="0" w:line="240" w:lineRule="auto"/>
              <w:ind w:right="-6"/>
              <w:jc w:val="center"/>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Деловое управление</w:t>
            </w:r>
          </w:p>
        </w:tc>
        <w:tc>
          <w:tcPr>
            <w:tcW w:w="4820" w:type="dxa"/>
            <w:vAlign w:val="center"/>
          </w:tcPr>
          <w:p w:rsidR="004A61CE" w:rsidRPr="00930EC6" w:rsidRDefault="004A61CE" w:rsidP="004A61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 xml:space="preserve">Размещение объектов капитального строительства с целью: размещения объектов управленческой деятельности, не </w:t>
            </w:r>
            <w:r w:rsidRPr="00930EC6">
              <w:rPr>
                <w:rFonts w:ascii="Times New Roman" w:eastAsia="Times New Roman" w:hAnsi="Times New Roman"/>
                <w:sz w:val="24"/>
                <w:szCs w:val="24"/>
                <w:lang w:eastAsia="ru-RU"/>
              </w:rPr>
              <w:lastRenderedPageBreak/>
              <w:t>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2232" w:type="dxa"/>
            <w:vAlign w:val="center"/>
          </w:tcPr>
          <w:p w:rsidR="004A61CE" w:rsidRPr="00930EC6" w:rsidRDefault="004A61CE" w:rsidP="004A61CE">
            <w:pPr>
              <w:widowControl w:val="0"/>
              <w:suppressAutoHyphens/>
              <w:spacing w:after="0" w:line="240" w:lineRule="auto"/>
              <w:jc w:val="center"/>
              <w:rPr>
                <w:rFonts w:ascii="Times New Roman" w:eastAsia="Arial" w:hAnsi="Times New Roman"/>
                <w:kern w:val="1"/>
                <w:sz w:val="24"/>
                <w:szCs w:val="24"/>
                <w:lang w:eastAsia="hi-IN" w:bidi="hi-IN"/>
              </w:rPr>
            </w:pPr>
            <w:r w:rsidRPr="00930EC6">
              <w:rPr>
                <w:rFonts w:ascii="Times New Roman" w:eastAsia="Lucida Sans Unicode" w:hAnsi="Times New Roman"/>
                <w:kern w:val="1"/>
                <w:sz w:val="24"/>
                <w:szCs w:val="24"/>
                <w:lang w:eastAsia="ar-SA"/>
              </w:rPr>
              <w:lastRenderedPageBreak/>
              <w:t xml:space="preserve">Хозяйственные постройки, гаражи служебного </w:t>
            </w:r>
            <w:r w:rsidRPr="00930EC6">
              <w:rPr>
                <w:rFonts w:ascii="Times New Roman" w:eastAsia="Lucida Sans Unicode" w:hAnsi="Times New Roman"/>
                <w:kern w:val="1"/>
                <w:sz w:val="24"/>
                <w:szCs w:val="24"/>
                <w:lang w:eastAsia="ar-SA"/>
              </w:rPr>
              <w:lastRenderedPageBreak/>
              <w:t>автотранспорта</w:t>
            </w:r>
          </w:p>
        </w:tc>
      </w:tr>
      <w:tr w:rsidR="006639F4" w:rsidRPr="00930EC6" w:rsidTr="004A61CE">
        <w:trPr>
          <w:trHeight w:val="703"/>
        </w:trPr>
        <w:tc>
          <w:tcPr>
            <w:tcW w:w="894" w:type="dxa"/>
          </w:tcPr>
          <w:p w:rsidR="006639F4" w:rsidRPr="00930EC6" w:rsidRDefault="006639F4" w:rsidP="004A61CE">
            <w:pPr>
              <w:suppressAutoHyphens/>
              <w:spacing w:before="120" w:after="0" w:line="240" w:lineRule="auto"/>
              <w:ind w:right="-6"/>
              <w:rPr>
                <w:rFonts w:ascii="Times New Roman" w:eastAsia="Times New Roman" w:hAnsi="Times New Roman"/>
                <w:sz w:val="24"/>
                <w:szCs w:val="24"/>
                <w:lang w:eastAsia="ar-SA"/>
              </w:rPr>
            </w:pPr>
            <w:r>
              <w:rPr>
                <w:rFonts w:ascii="Times New Roman" w:eastAsia="Times New Roman" w:hAnsi="Times New Roman"/>
                <w:sz w:val="24"/>
                <w:szCs w:val="24"/>
                <w:lang w:eastAsia="ar-SA"/>
              </w:rPr>
              <w:lastRenderedPageBreak/>
              <w:t>4.5</w:t>
            </w:r>
          </w:p>
        </w:tc>
        <w:tc>
          <w:tcPr>
            <w:tcW w:w="1942" w:type="dxa"/>
            <w:vAlign w:val="center"/>
          </w:tcPr>
          <w:p w:rsidR="006639F4" w:rsidRPr="00930EC6" w:rsidRDefault="006639F4" w:rsidP="004A61CE">
            <w:pPr>
              <w:suppressAutoHyphens/>
              <w:spacing w:before="120" w:after="0" w:line="240" w:lineRule="auto"/>
              <w:ind w:right="-6"/>
              <w:jc w:val="center"/>
              <w:rPr>
                <w:rFonts w:ascii="Times New Roman" w:eastAsia="Times New Roman" w:hAnsi="Times New Roman"/>
                <w:sz w:val="24"/>
                <w:szCs w:val="24"/>
                <w:lang w:eastAsia="ar-SA"/>
              </w:rPr>
            </w:pPr>
            <w:r>
              <w:rPr>
                <w:rFonts w:ascii="Times New Roman" w:eastAsia="Times New Roman" w:hAnsi="Times New Roman"/>
                <w:sz w:val="24"/>
                <w:szCs w:val="24"/>
                <w:lang w:eastAsia="ar-SA"/>
              </w:rPr>
              <w:t>Банковская и страховая деятельность</w:t>
            </w:r>
          </w:p>
        </w:tc>
        <w:tc>
          <w:tcPr>
            <w:tcW w:w="4820" w:type="dxa"/>
            <w:vAlign w:val="center"/>
          </w:tcPr>
          <w:p w:rsidR="006639F4" w:rsidRPr="00930EC6" w:rsidRDefault="006639F4" w:rsidP="004A61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Размещение объектов капитального строительства, предназначенных для размещения организаций, оказывающих банковские и страховые услуги </w:t>
            </w:r>
          </w:p>
        </w:tc>
        <w:tc>
          <w:tcPr>
            <w:tcW w:w="2232" w:type="dxa"/>
            <w:vAlign w:val="center"/>
          </w:tcPr>
          <w:p w:rsidR="006639F4" w:rsidRPr="00930EC6" w:rsidRDefault="006639F4" w:rsidP="004A61CE">
            <w:pPr>
              <w:widowControl w:val="0"/>
              <w:suppressAutoHyphens/>
              <w:spacing w:after="0" w:line="240" w:lineRule="auto"/>
              <w:jc w:val="center"/>
              <w:rPr>
                <w:rFonts w:ascii="Times New Roman" w:eastAsia="Lucida Sans Unicode" w:hAnsi="Times New Roman"/>
                <w:kern w:val="1"/>
                <w:sz w:val="24"/>
                <w:szCs w:val="24"/>
                <w:lang w:eastAsia="ar-SA"/>
              </w:rPr>
            </w:pPr>
            <w:r>
              <w:rPr>
                <w:rFonts w:ascii="Times New Roman" w:eastAsia="Lucida Sans Unicode" w:hAnsi="Times New Roman"/>
                <w:kern w:val="1"/>
                <w:sz w:val="24"/>
                <w:szCs w:val="24"/>
                <w:lang w:eastAsia="ar-SA"/>
              </w:rPr>
              <w:t>Не подлежит установлению</w:t>
            </w:r>
          </w:p>
        </w:tc>
      </w:tr>
      <w:tr w:rsidR="00430A00" w:rsidRPr="00930EC6" w:rsidTr="004A61CE">
        <w:trPr>
          <w:trHeight w:val="703"/>
        </w:trPr>
        <w:tc>
          <w:tcPr>
            <w:tcW w:w="894" w:type="dxa"/>
          </w:tcPr>
          <w:p w:rsidR="00430A00" w:rsidRPr="00930EC6" w:rsidRDefault="00430A00" w:rsidP="00430A00">
            <w:pPr>
              <w:pStyle w:val="affff4"/>
              <w:suppressAutoHyphens/>
              <w:ind w:firstLine="0"/>
              <w:jc w:val="center"/>
              <w:rPr>
                <w:rFonts w:ascii="Times New Roman" w:hAnsi="Times New Roman"/>
                <w:color w:val="auto"/>
                <w:sz w:val="24"/>
              </w:rPr>
            </w:pPr>
            <w:r w:rsidRPr="00930EC6">
              <w:rPr>
                <w:rFonts w:ascii="Times New Roman" w:hAnsi="Times New Roman"/>
                <w:color w:val="auto"/>
                <w:sz w:val="24"/>
              </w:rPr>
              <w:t>4.6</w:t>
            </w:r>
          </w:p>
        </w:tc>
        <w:tc>
          <w:tcPr>
            <w:tcW w:w="1942" w:type="dxa"/>
            <w:vAlign w:val="center"/>
          </w:tcPr>
          <w:p w:rsidR="00430A00" w:rsidRPr="00930EC6" w:rsidRDefault="00430A00" w:rsidP="00430A00">
            <w:pPr>
              <w:pStyle w:val="affff6"/>
              <w:jc w:val="center"/>
              <w:rPr>
                <w:rFonts w:ascii="Times New Roman" w:hAnsi="Times New Roman" w:cs="Times New Roman"/>
              </w:rPr>
            </w:pPr>
            <w:r w:rsidRPr="00930EC6">
              <w:rPr>
                <w:rFonts w:ascii="Times New Roman" w:hAnsi="Times New Roman" w:cs="Times New Roman"/>
              </w:rPr>
              <w:t>Общественное питание</w:t>
            </w:r>
          </w:p>
        </w:tc>
        <w:tc>
          <w:tcPr>
            <w:tcW w:w="4820" w:type="dxa"/>
            <w:vAlign w:val="center"/>
          </w:tcPr>
          <w:p w:rsidR="00430A00" w:rsidRPr="00930EC6" w:rsidRDefault="00430A00" w:rsidP="00430A00">
            <w:pPr>
              <w:pStyle w:val="affff6"/>
              <w:jc w:val="center"/>
              <w:rPr>
                <w:rFonts w:ascii="Times New Roman" w:hAnsi="Times New Roman" w:cs="Times New Roman"/>
              </w:rPr>
            </w:pPr>
            <w:r w:rsidRPr="00930EC6">
              <w:rPr>
                <w:rFonts w:ascii="Times New Roman" w:hAnsi="Times New Roman" w:cs="Times New Roman"/>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2232" w:type="dxa"/>
            <w:vAlign w:val="center"/>
          </w:tcPr>
          <w:p w:rsidR="00430A00" w:rsidRPr="00930EC6" w:rsidRDefault="00430A00" w:rsidP="00430A00">
            <w:pPr>
              <w:widowControl w:val="0"/>
              <w:jc w:val="center"/>
              <w:rPr>
                <w:rFonts w:ascii="Times New Roman" w:eastAsia="Arial" w:hAnsi="Times New Roman"/>
                <w:kern w:val="1"/>
                <w:sz w:val="24"/>
                <w:szCs w:val="24"/>
                <w:lang w:eastAsia="hi-IN" w:bidi="hi-IN"/>
              </w:rPr>
            </w:pPr>
            <w:r w:rsidRPr="00930EC6">
              <w:rPr>
                <w:rFonts w:ascii="Times New Roman" w:hAnsi="Times New Roman"/>
                <w:sz w:val="24"/>
                <w:szCs w:val="24"/>
              </w:rPr>
              <w:t>Хозяйственные постройки, сооружения для разгрузки автомобилей (рампы).</w:t>
            </w:r>
          </w:p>
        </w:tc>
      </w:tr>
      <w:tr w:rsidR="00430A00" w:rsidRPr="00930EC6" w:rsidTr="004A61CE">
        <w:trPr>
          <w:trHeight w:val="703"/>
        </w:trPr>
        <w:tc>
          <w:tcPr>
            <w:tcW w:w="894" w:type="dxa"/>
          </w:tcPr>
          <w:p w:rsidR="00430A00" w:rsidRPr="00930EC6" w:rsidRDefault="00430A00" w:rsidP="00430A00">
            <w:pPr>
              <w:suppressAutoHyphens/>
              <w:spacing w:before="120" w:after="0" w:line="240" w:lineRule="auto"/>
              <w:ind w:right="-6"/>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4.9</w:t>
            </w:r>
          </w:p>
        </w:tc>
        <w:tc>
          <w:tcPr>
            <w:tcW w:w="1942" w:type="dxa"/>
            <w:vAlign w:val="center"/>
          </w:tcPr>
          <w:p w:rsidR="00430A00" w:rsidRPr="00930EC6" w:rsidRDefault="00430A00" w:rsidP="00430A00">
            <w:pPr>
              <w:suppressAutoHyphens/>
              <w:spacing w:before="120" w:after="0" w:line="240" w:lineRule="auto"/>
              <w:ind w:right="-6"/>
              <w:jc w:val="center"/>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Служебные гаражи</w:t>
            </w:r>
          </w:p>
        </w:tc>
        <w:tc>
          <w:tcPr>
            <w:tcW w:w="4820" w:type="dxa"/>
            <w:vAlign w:val="center"/>
          </w:tcPr>
          <w:p w:rsidR="00430A00" w:rsidRPr="00930EC6" w:rsidRDefault="00430A00" w:rsidP="00430A00">
            <w:pPr>
              <w:spacing w:before="100" w:beforeAutospacing="1" w:after="100" w:afterAutospacing="1" w:line="240" w:lineRule="auto"/>
              <w:ind w:right="-6"/>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w:anchor="sub_1030" w:history="1">
              <w:r w:rsidRPr="00930EC6">
                <w:rPr>
                  <w:rFonts w:ascii="Times New Roman" w:eastAsia="Times New Roman" w:hAnsi="Times New Roman"/>
                  <w:sz w:val="24"/>
                  <w:szCs w:val="24"/>
                  <w:lang w:eastAsia="ru-RU"/>
                </w:rPr>
                <w:t>кодами 3.0</w:t>
              </w:r>
            </w:hyperlink>
            <w:r w:rsidR="00E4120E">
              <w:rPr>
                <w:rFonts w:ascii="Times New Roman" w:eastAsia="Times New Roman" w:hAnsi="Times New Roman"/>
                <w:sz w:val="24"/>
                <w:szCs w:val="24"/>
                <w:lang w:eastAsia="ru-RU"/>
              </w:rPr>
              <w:t xml:space="preserve"> (общественное использование объектов капитального строительства)</w:t>
            </w:r>
            <w:r w:rsidRPr="00930EC6">
              <w:rPr>
                <w:rFonts w:ascii="Times New Roman" w:eastAsia="Times New Roman" w:hAnsi="Times New Roman"/>
                <w:sz w:val="24"/>
                <w:szCs w:val="24"/>
                <w:lang w:eastAsia="ru-RU"/>
              </w:rPr>
              <w:t xml:space="preserve">, </w:t>
            </w:r>
            <w:hyperlink w:anchor="sub_1040" w:history="1">
              <w:r w:rsidRPr="00930EC6">
                <w:rPr>
                  <w:rFonts w:ascii="Times New Roman" w:eastAsia="Times New Roman" w:hAnsi="Times New Roman"/>
                  <w:sz w:val="24"/>
                  <w:szCs w:val="24"/>
                  <w:lang w:eastAsia="ru-RU"/>
                </w:rPr>
                <w:t>4.0</w:t>
              </w:r>
            </w:hyperlink>
            <w:r w:rsidR="00E4120E">
              <w:rPr>
                <w:rFonts w:ascii="Times New Roman" w:eastAsia="Times New Roman" w:hAnsi="Times New Roman"/>
                <w:sz w:val="24"/>
                <w:szCs w:val="24"/>
                <w:lang w:eastAsia="ru-RU"/>
              </w:rPr>
              <w:t xml:space="preserve"> (предпринимательство)</w:t>
            </w:r>
            <w:r w:rsidRPr="00930EC6">
              <w:rPr>
                <w:rFonts w:ascii="Times New Roman" w:eastAsia="Times New Roman" w:hAnsi="Times New Roman"/>
                <w:sz w:val="24"/>
                <w:szCs w:val="24"/>
                <w:lang w:eastAsia="ru-RU"/>
              </w:rPr>
              <w:t>, а также для стоянки и хранения транспортных средств общего пользования, в том числе в депо</w:t>
            </w:r>
          </w:p>
        </w:tc>
        <w:tc>
          <w:tcPr>
            <w:tcW w:w="2232" w:type="dxa"/>
            <w:vAlign w:val="center"/>
          </w:tcPr>
          <w:p w:rsidR="00430A00" w:rsidRPr="00930EC6" w:rsidRDefault="003B3A92" w:rsidP="00430A00">
            <w:pPr>
              <w:widowControl w:val="0"/>
              <w:suppressAutoHyphens/>
              <w:spacing w:after="0" w:line="240" w:lineRule="auto"/>
              <w:jc w:val="center"/>
              <w:rPr>
                <w:rFonts w:ascii="Times New Roman" w:eastAsia="Lucida Sans Unicode" w:hAnsi="Times New Roman"/>
                <w:kern w:val="1"/>
                <w:sz w:val="24"/>
                <w:szCs w:val="24"/>
                <w:lang w:eastAsia="ar-SA"/>
              </w:rPr>
            </w:pPr>
            <w:r>
              <w:rPr>
                <w:rFonts w:ascii="Times New Roman" w:eastAsia="Arial" w:hAnsi="Times New Roman"/>
                <w:kern w:val="1"/>
                <w:sz w:val="24"/>
                <w:szCs w:val="24"/>
                <w:lang w:eastAsia="hi-IN" w:bidi="hi-IN"/>
              </w:rPr>
              <w:t>Не подлежит установлению</w:t>
            </w:r>
          </w:p>
        </w:tc>
      </w:tr>
      <w:tr w:rsidR="00430A00" w:rsidRPr="00930EC6" w:rsidTr="004A61CE">
        <w:trPr>
          <w:trHeight w:val="703"/>
        </w:trPr>
        <w:tc>
          <w:tcPr>
            <w:tcW w:w="894" w:type="dxa"/>
          </w:tcPr>
          <w:p w:rsidR="00430A00" w:rsidRPr="00930EC6" w:rsidRDefault="00430A00" w:rsidP="00430A00">
            <w:pPr>
              <w:suppressAutoHyphens/>
              <w:spacing w:before="120" w:after="0" w:line="240" w:lineRule="auto"/>
              <w:ind w:right="-6"/>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4.9.1</w:t>
            </w:r>
          </w:p>
        </w:tc>
        <w:tc>
          <w:tcPr>
            <w:tcW w:w="1942" w:type="dxa"/>
            <w:vAlign w:val="center"/>
          </w:tcPr>
          <w:p w:rsidR="00430A00" w:rsidRPr="00930EC6" w:rsidRDefault="00430A00" w:rsidP="00430A00">
            <w:pPr>
              <w:suppressAutoHyphens/>
              <w:spacing w:before="120" w:after="0" w:line="240" w:lineRule="auto"/>
              <w:ind w:right="-6"/>
              <w:jc w:val="center"/>
              <w:rPr>
                <w:rFonts w:ascii="Times New Roman" w:eastAsia="Times New Roman" w:hAnsi="Times New Roman"/>
                <w:sz w:val="24"/>
                <w:szCs w:val="24"/>
                <w:lang w:eastAsia="ar-SA"/>
              </w:rPr>
            </w:pPr>
            <w:bookmarkStart w:id="32" w:name="sub_10491"/>
            <w:r w:rsidRPr="00930EC6">
              <w:rPr>
                <w:rFonts w:ascii="Times New Roman" w:eastAsia="Times New Roman" w:hAnsi="Times New Roman"/>
                <w:sz w:val="24"/>
                <w:szCs w:val="24"/>
                <w:lang w:eastAsia="ar-SA"/>
              </w:rPr>
              <w:t>Объекты дорожного сервиса</w:t>
            </w:r>
            <w:bookmarkEnd w:id="32"/>
          </w:p>
        </w:tc>
        <w:tc>
          <w:tcPr>
            <w:tcW w:w="4820" w:type="dxa"/>
            <w:vAlign w:val="center"/>
          </w:tcPr>
          <w:p w:rsidR="00430A00" w:rsidRPr="00930EC6" w:rsidRDefault="00430A00" w:rsidP="00A53FAC">
            <w:pPr>
              <w:spacing w:before="100" w:beforeAutospacing="1" w:after="100" w:afterAutospacing="1" w:line="240" w:lineRule="auto"/>
              <w:ind w:right="-6"/>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 xml:space="preserve">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w:t>
            </w:r>
            <w:hyperlink w:anchor="sub_14911" w:history="1">
              <w:r w:rsidRPr="00930EC6">
                <w:rPr>
                  <w:rFonts w:ascii="Times New Roman" w:eastAsia="Times New Roman" w:hAnsi="Times New Roman"/>
                  <w:sz w:val="24"/>
                  <w:szCs w:val="24"/>
                  <w:lang w:eastAsia="ru-RU"/>
                </w:rPr>
                <w:t>кодами 4.9.1.1</w:t>
              </w:r>
              <w:r w:rsidR="00E4120E">
                <w:rPr>
                  <w:rFonts w:ascii="Times New Roman" w:eastAsia="Times New Roman" w:hAnsi="Times New Roman"/>
                  <w:sz w:val="24"/>
                  <w:szCs w:val="24"/>
                  <w:lang w:eastAsia="ru-RU"/>
                </w:rPr>
                <w:t xml:space="preserve"> (</w:t>
              </w:r>
              <w:r w:rsidR="00A53FAC">
                <w:rPr>
                  <w:rFonts w:ascii="Times New Roman" w:eastAsia="Times New Roman" w:hAnsi="Times New Roman"/>
                  <w:sz w:val="24"/>
                  <w:szCs w:val="24"/>
                  <w:lang w:eastAsia="ru-RU"/>
                </w:rPr>
                <w:t>заправка транспортных средств</w:t>
              </w:r>
              <w:r w:rsidR="00E4120E">
                <w:rPr>
                  <w:rFonts w:ascii="Times New Roman" w:eastAsia="Times New Roman" w:hAnsi="Times New Roman"/>
                  <w:sz w:val="24"/>
                  <w:szCs w:val="24"/>
                  <w:lang w:eastAsia="ru-RU"/>
                </w:rPr>
                <w:t>), 4.9.</w:t>
              </w:r>
              <w:r w:rsidR="00A53FAC">
                <w:rPr>
                  <w:rFonts w:ascii="Times New Roman" w:eastAsia="Times New Roman" w:hAnsi="Times New Roman"/>
                  <w:sz w:val="24"/>
                  <w:szCs w:val="24"/>
                  <w:lang w:eastAsia="ru-RU"/>
                </w:rPr>
                <w:t>1.2(обеспечение дорожного отдыха), 4.9.1.3 (автомобильные мойки),</w:t>
              </w:r>
              <w:r w:rsidRPr="00930EC6">
                <w:rPr>
                  <w:rFonts w:ascii="Times New Roman" w:eastAsia="Times New Roman" w:hAnsi="Times New Roman"/>
                  <w:sz w:val="24"/>
                  <w:szCs w:val="24"/>
                  <w:lang w:eastAsia="ru-RU"/>
                </w:rPr>
                <w:t xml:space="preserve"> 4.9.1.4</w:t>
              </w:r>
            </w:hyperlink>
            <w:r w:rsidR="00A53FAC">
              <w:rPr>
                <w:rFonts w:ascii="Times New Roman" w:eastAsia="Times New Roman" w:hAnsi="Times New Roman"/>
                <w:sz w:val="24"/>
                <w:szCs w:val="24"/>
                <w:lang w:eastAsia="ru-RU"/>
              </w:rPr>
              <w:t xml:space="preserve"> (ремонт автомобилей)</w:t>
            </w:r>
          </w:p>
        </w:tc>
        <w:tc>
          <w:tcPr>
            <w:tcW w:w="2232" w:type="dxa"/>
            <w:vAlign w:val="center"/>
          </w:tcPr>
          <w:p w:rsidR="00430A00" w:rsidRPr="00930EC6" w:rsidRDefault="003B3A92" w:rsidP="00430A00">
            <w:pPr>
              <w:widowControl w:val="0"/>
              <w:suppressAutoHyphens/>
              <w:spacing w:after="0" w:line="240" w:lineRule="auto"/>
              <w:jc w:val="center"/>
              <w:rPr>
                <w:rFonts w:ascii="Times New Roman" w:eastAsia="Lucida Sans Unicode" w:hAnsi="Times New Roman"/>
                <w:kern w:val="1"/>
                <w:sz w:val="24"/>
                <w:szCs w:val="24"/>
                <w:lang w:eastAsia="ar-SA"/>
              </w:rPr>
            </w:pPr>
            <w:r>
              <w:rPr>
                <w:rFonts w:ascii="Times New Roman" w:eastAsia="Arial" w:hAnsi="Times New Roman"/>
                <w:kern w:val="1"/>
                <w:sz w:val="24"/>
                <w:szCs w:val="24"/>
                <w:lang w:eastAsia="hi-IN" w:bidi="hi-IN"/>
              </w:rPr>
              <w:t>Не подлежит установлению</w:t>
            </w:r>
          </w:p>
        </w:tc>
      </w:tr>
      <w:tr w:rsidR="00430A00" w:rsidRPr="00930EC6" w:rsidTr="004A61CE">
        <w:trPr>
          <w:trHeight w:val="703"/>
        </w:trPr>
        <w:tc>
          <w:tcPr>
            <w:tcW w:w="894" w:type="dxa"/>
          </w:tcPr>
          <w:p w:rsidR="00430A00" w:rsidRPr="00930EC6" w:rsidRDefault="00430A00" w:rsidP="00430A00">
            <w:pPr>
              <w:suppressAutoHyphens/>
              <w:spacing w:before="120" w:after="0" w:line="240" w:lineRule="auto"/>
              <w:ind w:right="-6"/>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6.4</w:t>
            </w:r>
          </w:p>
        </w:tc>
        <w:tc>
          <w:tcPr>
            <w:tcW w:w="1942" w:type="dxa"/>
            <w:vAlign w:val="center"/>
          </w:tcPr>
          <w:p w:rsidR="00430A00" w:rsidRPr="00930EC6" w:rsidRDefault="00430A00" w:rsidP="00430A00">
            <w:pPr>
              <w:suppressAutoHyphens/>
              <w:spacing w:before="120" w:after="0" w:line="240" w:lineRule="auto"/>
              <w:ind w:right="-108"/>
              <w:jc w:val="center"/>
              <w:rPr>
                <w:rFonts w:ascii="Times New Roman" w:eastAsia="Times New Roman" w:hAnsi="Times New Roman"/>
                <w:sz w:val="24"/>
                <w:szCs w:val="24"/>
                <w:lang w:eastAsia="ar-SA"/>
              </w:rPr>
            </w:pPr>
            <w:bookmarkStart w:id="33" w:name="sub_1064"/>
            <w:r w:rsidRPr="00930EC6">
              <w:rPr>
                <w:rFonts w:ascii="Times New Roman" w:eastAsia="Times New Roman" w:hAnsi="Times New Roman"/>
                <w:sz w:val="24"/>
                <w:szCs w:val="24"/>
                <w:lang w:eastAsia="ar-SA"/>
              </w:rPr>
              <w:t>Пищевая промышленность</w:t>
            </w:r>
            <w:bookmarkEnd w:id="33"/>
          </w:p>
        </w:tc>
        <w:tc>
          <w:tcPr>
            <w:tcW w:w="4820" w:type="dxa"/>
            <w:vAlign w:val="center"/>
          </w:tcPr>
          <w:p w:rsidR="00430A00" w:rsidRPr="00930EC6" w:rsidRDefault="00430A00" w:rsidP="00430A00">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2232" w:type="dxa"/>
            <w:vAlign w:val="center"/>
          </w:tcPr>
          <w:p w:rsidR="00430A00" w:rsidRPr="00930EC6" w:rsidRDefault="003B3A92" w:rsidP="00430A00">
            <w:pPr>
              <w:widowControl w:val="0"/>
              <w:suppressAutoHyphens/>
              <w:spacing w:after="0" w:line="240" w:lineRule="auto"/>
              <w:jc w:val="center"/>
              <w:rPr>
                <w:rFonts w:ascii="Times New Roman" w:eastAsia="Arial" w:hAnsi="Times New Roman"/>
                <w:kern w:val="1"/>
                <w:sz w:val="24"/>
                <w:szCs w:val="24"/>
                <w:lang w:eastAsia="hi-IN" w:bidi="hi-IN"/>
              </w:rPr>
            </w:pPr>
            <w:r>
              <w:rPr>
                <w:rFonts w:ascii="Times New Roman" w:eastAsia="Arial" w:hAnsi="Times New Roman"/>
                <w:kern w:val="1"/>
                <w:sz w:val="24"/>
                <w:szCs w:val="24"/>
                <w:lang w:eastAsia="hi-IN" w:bidi="hi-IN"/>
              </w:rPr>
              <w:t>Не подлежит установлению</w:t>
            </w:r>
          </w:p>
        </w:tc>
      </w:tr>
      <w:tr w:rsidR="00430A00" w:rsidRPr="00930EC6" w:rsidTr="004A61CE">
        <w:trPr>
          <w:trHeight w:val="703"/>
        </w:trPr>
        <w:tc>
          <w:tcPr>
            <w:tcW w:w="894" w:type="dxa"/>
          </w:tcPr>
          <w:p w:rsidR="00430A00" w:rsidRPr="00930EC6" w:rsidRDefault="00430A00" w:rsidP="00430A00">
            <w:pPr>
              <w:suppressAutoHyphens/>
              <w:spacing w:before="120" w:after="0" w:line="240" w:lineRule="auto"/>
              <w:ind w:right="-6"/>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6.6</w:t>
            </w:r>
          </w:p>
        </w:tc>
        <w:tc>
          <w:tcPr>
            <w:tcW w:w="1942" w:type="dxa"/>
            <w:vAlign w:val="center"/>
          </w:tcPr>
          <w:p w:rsidR="00430A00" w:rsidRPr="00930EC6" w:rsidRDefault="00430A00" w:rsidP="00430A00">
            <w:pPr>
              <w:widowControl w:val="0"/>
              <w:autoSpaceDE w:val="0"/>
              <w:autoSpaceDN w:val="0"/>
              <w:adjustRightInd w:val="0"/>
              <w:spacing w:after="0" w:line="240" w:lineRule="auto"/>
              <w:ind w:right="-108"/>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 xml:space="preserve">Строительная промышленность                  </w:t>
            </w:r>
          </w:p>
        </w:tc>
        <w:tc>
          <w:tcPr>
            <w:tcW w:w="4820" w:type="dxa"/>
            <w:vAlign w:val="center"/>
          </w:tcPr>
          <w:p w:rsidR="00430A00" w:rsidRPr="00930EC6" w:rsidRDefault="00430A00" w:rsidP="00430A00">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 xml:space="preserve">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w:t>
            </w:r>
            <w:r w:rsidRPr="00930EC6">
              <w:rPr>
                <w:rFonts w:ascii="Times New Roman" w:eastAsia="Times New Roman" w:hAnsi="Times New Roman"/>
                <w:sz w:val="24"/>
                <w:szCs w:val="24"/>
                <w:lang w:eastAsia="ru-RU"/>
              </w:rPr>
              <w:lastRenderedPageBreak/>
              <w:t>оборудования, лифтов и подъемников, столярной продукции, сборных домов или их частей и тому подобной продукции</w:t>
            </w:r>
          </w:p>
        </w:tc>
        <w:tc>
          <w:tcPr>
            <w:tcW w:w="2232" w:type="dxa"/>
            <w:vAlign w:val="center"/>
          </w:tcPr>
          <w:p w:rsidR="00430A00" w:rsidRPr="00930EC6" w:rsidRDefault="003B3A92" w:rsidP="00430A00">
            <w:pPr>
              <w:widowControl w:val="0"/>
              <w:suppressAutoHyphens/>
              <w:spacing w:after="0" w:line="240" w:lineRule="auto"/>
              <w:jc w:val="center"/>
              <w:rPr>
                <w:rFonts w:ascii="Times New Roman" w:eastAsia="Arial" w:hAnsi="Times New Roman"/>
                <w:kern w:val="1"/>
                <w:sz w:val="24"/>
                <w:szCs w:val="24"/>
                <w:lang w:eastAsia="hi-IN" w:bidi="hi-IN"/>
              </w:rPr>
            </w:pPr>
            <w:r>
              <w:rPr>
                <w:rFonts w:ascii="Times New Roman" w:eastAsia="Arial" w:hAnsi="Times New Roman"/>
                <w:kern w:val="1"/>
                <w:sz w:val="24"/>
                <w:szCs w:val="24"/>
                <w:lang w:eastAsia="hi-IN" w:bidi="hi-IN"/>
              </w:rPr>
              <w:lastRenderedPageBreak/>
              <w:t>Не подлежит установлению</w:t>
            </w:r>
          </w:p>
        </w:tc>
      </w:tr>
      <w:tr w:rsidR="00430A00" w:rsidRPr="00930EC6" w:rsidTr="004A61CE">
        <w:trPr>
          <w:trHeight w:val="703"/>
        </w:trPr>
        <w:tc>
          <w:tcPr>
            <w:tcW w:w="894" w:type="dxa"/>
          </w:tcPr>
          <w:p w:rsidR="00430A00" w:rsidRPr="00930EC6" w:rsidRDefault="00430A00" w:rsidP="00430A00">
            <w:pPr>
              <w:suppressAutoHyphens/>
              <w:spacing w:before="120" w:after="0" w:line="240" w:lineRule="auto"/>
              <w:ind w:right="-6"/>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6.7</w:t>
            </w:r>
          </w:p>
        </w:tc>
        <w:tc>
          <w:tcPr>
            <w:tcW w:w="1942" w:type="dxa"/>
            <w:vAlign w:val="center"/>
          </w:tcPr>
          <w:p w:rsidR="00430A00" w:rsidRPr="00930EC6" w:rsidRDefault="00430A00" w:rsidP="00430A00">
            <w:pPr>
              <w:suppressAutoHyphens/>
              <w:spacing w:before="120" w:after="0" w:line="240" w:lineRule="auto"/>
              <w:ind w:right="-6"/>
              <w:jc w:val="center"/>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Энергетика</w:t>
            </w:r>
          </w:p>
        </w:tc>
        <w:tc>
          <w:tcPr>
            <w:tcW w:w="4820" w:type="dxa"/>
            <w:vAlign w:val="center"/>
          </w:tcPr>
          <w:p w:rsidR="00430A00" w:rsidRPr="00930EC6" w:rsidRDefault="00430A00" w:rsidP="00430A00">
            <w:pPr>
              <w:spacing w:before="100" w:beforeAutospacing="1" w:after="100" w:afterAutospacing="1" w:line="240" w:lineRule="auto"/>
              <w:ind w:right="-6"/>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 xml:space="preserve">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 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w:t>
            </w:r>
            <w:hyperlink w:anchor="sub_1031" w:history="1">
              <w:r w:rsidRPr="00930EC6">
                <w:rPr>
                  <w:rFonts w:ascii="Times New Roman" w:eastAsia="Times New Roman" w:hAnsi="Times New Roman"/>
                  <w:sz w:val="24"/>
                  <w:szCs w:val="24"/>
                  <w:lang w:eastAsia="ru-RU"/>
                </w:rPr>
                <w:t>кодом 3.1</w:t>
              </w:r>
            </w:hyperlink>
            <w:r w:rsidR="00A53FAC">
              <w:rPr>
                <w:rFonts w:ascii="Times New Roman" w:eastAsia="Times New Roman" w:hAnsi="Times New Roman"/>
                <w:sz w:val="24"/>
                <w:szCs w:val="24"/>
                <w:lang w:eastAsia="ru-RU"/>
              </w:rPr>
              <w:t xml:space="preserve"> (коммунальное обслуживание)</w:t>
            </w:r>
          </w:p>
        </w:tc>
        <w:tc>
          <w:tcPr>
            <w:tcW w:w="2232" w:type="dxa"/>
            <w:vAlign w:val="center"/>
          </w:tcPr>
          <w:p w:rsidR="00430A00" w:rsidRPr="00930EC6" w:rsidRDefault="00430A00" w:rsidP="00430A00">
            <w:pPr>
              <w:widowControl w:val="0"/>
              <w:suppressAutoHyphens/>
              <w:spacing w:after="0" w:line="240" w:lineRule="auto"/>
              <w:jc w:val="center"/>
              <w:rPr>
                <w:rFonts w:ascii="Times New Roman" w:eastAsia="Lucida Sans Unicode" w:hAnsi="Times New Roman"/>
                <w:kern w:val="1"/>
                <w:sz w:val="24"/>
                <w:szCs w:val="24"/>
                <w:lang w:eastAsia="ar-SA"/>
              </w:rPr>
            </w:pPr>
            <w:r w:rsidRPr="00930EC6">
              <w:rPr>
                <w:rFonts w:ascii="Times New Roman" w:eastAsia="Lucida Sans Unicode" w:hAnsi="Times New Roman"/>
                <w:kern w:val="1"/>
                <w:sz w:val="24"/>
                <w:szCs w:val="24"/>
                <w:lang w:eastAsia="ar-SA"/>
              </w:rPr>
              <w:t>Сооружения для электростанций обслуживающие и вспомогательные (золоотвалы, гидротехнических сооружений)</w:t>
            </w:r>
          </w:p>
        </w:tc>
      </w:tr>
      <w:tr w:rsidR="00430A00" w:rsidRPr="00930EC6" w:rsidTr="004A61CE">
        <w:trPr>
          <w:trHeight w:val="703"/>
        </w:trPr>
        <w:tc>
          <w:tcPr>
            <w:tcW w:w="894" w:type="dxa"/>
          </w:tcPr>
          <w:p w:rsidR="00430A00" w:rsidRPr="00930EC6" w:rsidRDefault="00430A00" w:rsidP="00430A00">
            <w:pPr>
              <w:suppressAutoHyphens/>
              <w:spacing w:before="120" w:after="0" w:line="240" w:lineRule="auto"/>
              <w:ind w:right="-6"/>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6.9</w:t>
            </w:r>
          </w:p>
        </w:tc>
        <w:tc>
          <w:tcPr>
            <w:tcW w:w="1942" w:type="dxa"/>
            <w:vAlign w:val="center"/>
          </w:tcPr>
          <w:p w:rsidR="00430A00" w:rsidRPr="00930EC6" w:rsidRDefault="00E73E4F" w:rsidP="00430A00">
            <w:pPr>
              <w:suppressAutoHyphens/>
              <w:spacing w:before="120" w:after="0" w:line="240" w:lineRule="auto"/>
              <w:ind w:right="-6"/>
              <w:jc w:val="center"/>
              <w:rPr>
                <w:rFonts w:ascii="Times New Roman" w:eastAsia="Times New Roman" w:hAnsi="Times New Roman"/>
                <w:sz w:val="24"/>
                <w:szCs w:val="24"/>
                <w:lang w:eastAsia="ar-SA"/>
              </w:rPr>
            </w:pPr>
            <w:r>
              <w:rPr>
                <w:rFonts w:ascii="Times New Roman" w:eastAsia="Times New Roman" w:hAnsi="Times New Roman"/>
                <w:sz w:val="24"/>
                <w:szCs w:val="24"/>
                <w:lang w:eastAsia="ar-SA"/>
              </w:rPr>
              <w:t>Склад</w:t>
            </w:r>
          </w:p>
        </w:tc>
        <w:tc>
          <w:tcPr>
            <w:tcW w:w="4820" w:type="dxa"/>
            <w:vAlign w:val="center"/>
          </w:tcPr>
          <w:p w:rsidR="00430A00" w:rsidRPr="00930EC6" w:rsidRDefault="00430A00" w:rsidP="00430A00">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2232" w:type="dxa"/>
            <w:vAlign w:val="center"/>
          </w:tcPr>
          <w:p w:rsidR="00430A00" w:rsidRPr="00930EC6" w:rsidRDefault="003B3A92" w:rsidP="00430A00">
            <w:pPr>
              <w:widowControl w:val="0"/>
              <w:suppressAutoHyphens/>
              <w:spacing w:after="0" w:line="240" w:lineRule="auto"/>
              <w:jc w:val="center"/>
              <w:rPr>
                <w:rFonts w:ascii="Times New Roman" w:eastAsia="Arial" w:hAnsi="Times New Roman"/>
                <w:kern w:val="1"/>
                <w:sz w:val="24"/>
                <w:szCs w:val="24"/>
                <w:lang w:eastAsia="hi-IN" w:bidi="hi-IN"/>
              </w:rPr>
            </w:pPr>
            <w:r>
              <w:rPr>
                <w:rFonts w:ascii="Times New Roman" w:eastAsia="Arial" w:hAnsi="Times New Roman"/>
                <w:kern w:val="1"/>
                <w:sz w:val="24"/>
                <w:szCs w:val="24"/>
                <w:lang w:eastAsia="hi-IN" w:bidi="hi-IN"/>
              </w:rPr>
              <w:t>Не подлежит установлению</w:t>
            </w:r>
          </w:p>
        </w:tc>
      </w:tr>
      <w:tr w:rsidR="00430A00" w:rsidRPr="00930EC6" w:rsidTr="004A61CE">
        <w:trPr>
          <w:trHeight w:val="703"/>
        </w:trPr>
        <w:tc>
          <w:tcPr>
            <w:tcW w:w="894" w:type="dxa"/>
          </w:tcPr>
          <w:p w:rsidR="00430A00" w:rsidRPr="00930EC6" w:rsidRDefault="00430A00" w:rsidP="00430A00">
            <w:pPr>
              <w:suppressAutoHyphens/>
              <w:spacing w:before="120" w:after="0" w:line="240" w:lineRule="auto"/>
              <w:ind w:right="-6"/>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7.1</w:t>
            </w:r>
          </w:p>
        </w:tc>
        <w:tc>
          <w:tcPr>
            <w:tcW w:w="1942" w:type="dxa"/>
            <w:vAlign w:val="center"/>
          </w:tcPr>
          <w:p w:rsidR="00430A00" w:rsidRPr="00930EC6" w:rsidRDefault="00E73E4F" w:rsidP="00430A00">
            <w:pPr>
              <w:suppressAutoHyphens/>
              <w:spacing w:before="120" w:after="0" w:line="240" w:lineRule="auto"/>
              <w:ind w:right="-6"/>
              <w:jc w:val="center"/>
              <w:rPr>
                <w:rFonts w:ascii="Times New Roman" w:eastAsia="Times New Roman" w:hAnsi="Times New Roman"/>
                <w:sz w:val="24"/>
                <w:szCs w:val="24"/>
                <w:lang w:eastAsia="ar-SA"/>
              </w:rPr>
            </w:pPr>
            <w:r>
              <w:rPr>
                <w:rFonts w:ascii="Times New Roman" w:eastAsia="Times New Roman" w:hAnsi="Times New Roman"/>
                <w:sz w:val="24"/>
                <w:szCs w:val="24"/>
                <w:lang w:eastAsia="ar-SA"/>
              </w:rPr>
              <w:t>Железнодорож</w:t>
            </w:r>
            <w:r w:rsidR="00430A00" w:rsidRPr="00930EC6">
              <w:rPr>
                <w:rFonts w:ascii="Times New Roman" w:eastAsia="Times New Roman" w:hAnsi="Times New Roman"/>
                <w:sz w:val="24"/>
                <w:szCs w:val="24"/>
                <w:lang w:eastAsia="ar-SA"/>
              </w:rPr>
              <w:t>ный транспорт</w:t>
            </w:r>
          </w:p>
        </w:tc>
        <w:tc>
          <w:tcPr>
            <w:tcW w:w="4820" w:type="dxa"/>
          </w:tcPr>
          <w:p w:rsidR="00430A00" w:rsidRPr="00930EC6" w:rsidRDefault="00430A00" w:rsidP="00430A00">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Размещение железнодорожных путей;</w:t>
            </w:r>
          </w:p>
          <w:p w:rsidR="00430A00" w:rsidRPr="00930EC6" w:rsidRDefault="00430A00" w:rsidP="00430A00">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размещение, зданий и сооружений, в том числе железнодорожных вокзалов и станций, а также устройств и объектов, необходимых для эксплуатации, содержания, строительства, реконструкции, ремонта наземных и подземных зданий, сооружений, устройств и других объектов железнодорожного транспорта;</w:t>
            </w:r>
          </w:p>
          <w:p w:rsidR="00430A00" w:rsidRPr="00930EC6" w:rsidRDefault="00430A00" w:rsidP="00430A00">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размещение погрузочно-разгрузочных площадок, прирельсовых складов (за исключением складов горюче-смазочных материалов и автозаправочных станций любых типов, а также складов, предназначенных для хранения опасных веществ и материалов, не предназначенных непосредственно для обеспечения железнодорожных перевозок) и иных объектов при условии соблюдения требований безопасности движения, установленных федеральными законами;</w:t>
            </w:r>
          </w:p>
          <w:p w:rsidR="00430A00" w:rsidRPr="00930EC6" w:rsidRDefault="00430A00" w:rsidP="00430A00">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 xml:space="preserve">размещение наземных сооружений метрополитена, в том числе посадочных </w:t>
            </w:r>
            <w:r w:rsidRPr="00930EC6">
              <w:rPr>
                <w:rFonts w:ascii="Times New Roman" w:eastAsia="Times New Roman" w:hAnsi="Times New Roman"/>
                <w:sz w:val="24"/>
                <w:szCs w:val="24"/>
                <w:lang w:eastAsia="ru-RU"/>
              </w:rPr>
              <w:lastRenderedPageBreak/>
              <w:t>станций, вентиляционных шахт;</w:t>
            </w:r>
          </w:p>
          <w:p w:rsidR="00430A00" w:rsidRPr="00930EC6" w:rsidRDefault="00430A00" w:rsidP="00430A00">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размещение наземных сооружений для трамвайного сообщения и иных специальных дорог (канатных, монорельсовых, фуникулеров)</w:t>
            </w:r>
          </w:p>
        </w:tc>
        <w:tc>
          <w:tcPr>
            <w:tcW w:w="2232" w:type="dxa"/>
            <w:vAlign w:val="center"/>
          </w:tcPr>
          <w:p w:rsidR="00430A00" w:rsidRPr="00930EC6" w:rsidRDefault="003B3A92" w:rsidP="00430A00">
            <w:pPr>
              <w:widowControl w:val="0"/>
              <w:suppressLineNumbers/>
              <w:suppressAutoHyphens/>
              <w:spacing w:after="0" w:line="240" w:lineRule="auto"/>
              <w:jc w:val="center"/>
              <w:rPr>
                <w:rFonts w:ascii="Times New Roman" w:eastAsia="SimSun" w:hAnsi="Times New Roman"/>
                <w:kern w:val="1"/>
                <w:sz w:val="24"/>
                <w:szCs w:val="24"/>
                <w:lang w:eastAsia="hi-IN" w:bidi="hi-IN"/>
              </w:rPr>
            </w:pPr>
            <w:r>
              <w:rPr>
                <w:rFonts w:ascii="Times New Roman" w:eastAsia="Arial" w:hAnsi="Times New Roman"/>
                <w:kern w:val="1"/>
                <w:sz w:val="24"/>
                <w:szCs w:val="24"/>
                <w:lang w:eastAsia="hi-IN" w:bidi="hi-IN"/>
              </w:rPr>
              <w:lastRenderedPageBreak/>
              <w:t>Не подлежит установлению</w:t>
            </w:r>
          </w:p>
        </w:tc>
      </w:tr>
      <w:tr w:rsidR="00430A00" w:rsidRPr="00930EC6" w:rsidTr="004A61CE">
        <w:trPr>
          <w:trHeight w:val="703"/>
        </w:trPr>
        <w:tc>
          <w:tcPr>
            <w:tcW w:w="894" w:type="dxa"/>
          </w:tcPr>
          <w:p w:rsidR="00430A00" w:rsidRPr="00930EC6" w:rsidRDefault="00430A00" w:rsidP="00430A00">
            <w:pPr>
              <w:suppressAutoHyphens/>
              <w:spacing w:before="120" w:after="0" w:line="240" w:lineRule="auto"/>
              <w:ind w:right="-6"/>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7.5</w:t>
            </w:r>
          </w:p>
        </w:tc>
        <w:tc>
          <w:tcPr>
            <w:tcW w:w="1942" w:type="dxa"/>
            <w:vAlign w:val="center"/>
          </w:tcPr>
          <w:p w:rsidR="00430A00" w:rsidRPr="00930EC6" w:rsidRDefault="00430A00" w:rsidP="00430A00">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Трубопроводный транспорт</w:t>
            </w:r>
          </w:p>
        </w:tc>
        <w:tc>
          <w:tcPr>
            <w:tcW w:w="4820" w:type="dxa"/>
            <w:vAlign w:val="center"/>
          </w:tcPr>
          <w:p w:rsidR="00430A00" w:rsidRPr="00930EC6" w:rsidRDefault="00430A00" w:rsidP="00430A00">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2232" w:type="dxa"/>
            <w:vAlign w:val="center"/>
          </w:tcPr>
          <w:p w:rsidR="00430A00" w:rsidRPr="00930EC6" w:rsidRDefault="00430A00" w:rsidP="00430A00">
            <w:pPr>
              <w:widowControl w:val="0"/>
              <w:suppressAutoHyphens/>
              <w:autoSpaceDE w:val="0"/>
              <w:autoSpaceDN w:val="0"/>
              <w:adjustRightInd w:val="0"/>
              <w:spacing w:after="0" w:line="240" w:lineRule="auto"/>
              <w:ind w:right="-6"/>
              <w:jc w:val="center"/>
              <w:rPr>
                <w:rFonts w:ascii="Times New Roman" w:eastAsia="Times New Roman" w:hAnsi="Times New Roman"/>
                <w:kern w:val="1"/>
                <w:sz w:val="24"/>
                <w:szCs w:val="24"/>
                <w:lang w:eastAsia="ru-RU"/>
              </w:rPr>
            </w:pPr>
            <w:r w:rsidRPr="00930EC6">
              <w:rPr>
                <w:rFonts w:ascii="Times New Roman" w:eastAsia="Lucida Sans Unicode" w:hAnsi="Times New Roman"/>
                <w:kern w:val="1"/>
                <w:sz w:val="24"/>
                <w:szCs w:val="24"/>
                <w:lang w:eastAsia="ar-SA"/>
              </w:rPr>
              <w:t>Хозяйственные постройки</w:t>
            </w:r>
          </w:p>
        </w:tc>
      </w:tr>
    </w:tbl>
    <w:p w:rsidR="004A61CE" w:rsidRPr="00930EC6" w:rsidRDefault="004A61CE" w:rsidP="004A61CE">
      <w:pPr>
        <w:tabs>
          <w:tab w:val="num" w:pos="-851"/>
        </w:tabs>
        <w:suppressAutoHyphens/>
        <w:spacing w:before="120" w:after="0" w:line="240" w:lineRule="auto"/>
        <w:ind w:firstLine="709"/>
        <w:jc w:val="both"/>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 xml:space="preserve">Условно разрешённые виды использования объектов капитального строительства и земельных участков для зоны </w:t>
      </w:r>
      <w:r w:rsidR="00BE6C64">
        <w:rPr>
          <w:rFonts w:ascii="Times New Roman" w:eastAsia="Times New Roman" w:hAnsi="Times New Roman"/>
          <w:sz w:val="24"/>
          <w:szCs w:val="24"/>
          <w:lang w:eastAsia="ar-SA"/>
        </w:rPr>
        <w:t xml:space="preserve">П-1, П-1/1, П-1/2 </w:t>
      </w:r>
      <w:r w:rsidRPr="00930EC6">
        <w:rPr>
          <w:rFonts w:ascii="Times New Roman" w:eastAsia="Times New Roman" w:hAnsi="Times New Roman"/>
          <w:sz w:val="24"/>
          <w:szCs w:val="24"/>
          <w:lang w:eastAsia="ar-SA"/>
        </w:rPr>
        <w:t>не устанавливаются.</w:t>
      </w:r>
    </w:p>
    <w:p w:rsidR="004A61CE" w:rsidRPr="00930EC6" w:rsidRDefault="004A61CE" w:rsidP="004A61CE">
      <w:pPr>
        <w:autoSpaceDE w:val="0"/>
        <w:autoSpaceDN w:val="0"/>
        <w:adjustRightInd w:val="0"/>
        <w:spacing w:before="120" w:after="120" w:line="240" w:lineRule="auto"/>
        <w:ind w:firstLine="539"/>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 xml:space="preserve">Параметры застройки земельных участков и объектов капитального строительства зоны </w:t>
      </w:r>
      <w:r w:rsidR="00BE6C64">
        <w:rPr>
          <w:rFonts w:ascii="Times New Roman" w:eastAsia="Times New Roman" w:hAnsi="Times New Roman"/>
          <w:sz w:val="24"/>
          <w:szCs w:val="24"/>
          <w:lang w:eastAsia="ru-RU"/>
        </w:rPr>
        <w:t>П-1, П-1/1, П-1/2</w:t>
      </w:r>
      <w:r w:rsidRPr="00930EC6">
        <w:rPr>
          <w:rFonts w:ascii="Times New Roman" w:eastAsia="Times New Roman" w:hAnsi="Times New Roman"/>
          <w:sz w:val="24"/>
          <w:szCs w:val="24"/>
          <w:lang w:eastAsia="ru-RU"/>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84"/>
        <w:gridCol w:w="3661"/>
      </w:tblGrid>
      <w:tr w:rsidR="004A61CE" w:rsidRPr="00930EC6" w:rsidTr="004A61CE">
        <w:tc>
          <w:tcPr>
            <w:tcW w:w="5684" w:type="dxa"/>
            <w:tcBorders>
              <w:top w:val="single" w:sz="4" w:space="0" w:color="auto"/>
              <w:left w:val="single" w:sz="4" w:space="0" w:color="auto"/>
              <w:bottom w:val="single" w:sz="4" w:space="0" w:color="auto"/>
              <w:right w:val="single" w:sz="4" w:space="0" w:color="auto"/>
            </w:tcBorders>
            <w:hideMark/>
          </w:tcPr>
          <w:p w:rsidR="004A61CE" w:rsidRPr="00930EC6" w:rsidRDefault="004A61CE" w:rsidP="004A61CE">
            <w:pPr>
              <w:autoSpaceDE w:val="0"/>
              <w:autoSpaceDN w:val="0"/>
              <w:adjustRightInd w:val="0"/>
              <w:spacing w:after="0" w:line="240" w:lineRule="auto"/>
              <w:rPr>
                <w:rFonts w:ascii="Times New Roman" w:eastAsia="Times New Roman" w:hAnsi="Times New Roman"/>
                <w:b/>
                <w:sz w:val="24"/>
                <w:szCs w:val="24"/>
                <w:lang w:eastAsia="ru-RU"/>
              </w:rPr>
            </w:pPr>
            <w:r w:rsidRPr="00930EC6">
              <w:rPr>
                <w:rFonts w:ascii="Times New Roman" w:eastAsia="Times New Roman" w:hAnsi="Times New Roman"/>
                <w:b/>
                <w:sz w:val="24"/>
                <w:szCs w:val="24"/>
                <w:lang w:eastAsia="ru-RU"/>
              </w:rPr>
              <w:t>Площадь земельного участка</w:t>
            </w:r>
          </w:p>
        </w:tc>
        <w:tc>
          <w:tcPr>
            <w:tcW w:w="3661" w:type="dxa"/>
            <w:tcBorders>
              <w:top w:val="single" w:sz="4" w:space="0" w:color="auto"/>
              <w:left w:val="single" w:sz="4" w:space="0" w:color="auto"/>
              <w:bottom w:val="single" w:sz="4" w:space="0" w:color="auto"/>
              <w:right w:val="single" w:sz="4" w:space="0" w:color="auto"/>
            </w:tcBorders>
          </w:tcPr>
          <w:p w:rsidR="004A61CE" w:rsidRPr="00930EC6" w:rsidRDefault="004A61CE" w:rsidP="004A61CE">
            <w:pPr>
              <w:autoSpaceDE w:val="0"/>
              <w:autoSpaceDN w:val="0"/>
              <w:adjustRightInd w:val="0"/>
              <w:spacing w:after="0" w:line="240" w:lineRule="auto"/>
              <w:jc w:val="both"/>
              <w:rPr>
                <w:rFonts w:ascii="Times New Roman" w:eastAsia="Times New Roman" w:hAnsi="Times New Roman"/>
                <w:sz w:val="24"/>
                <w:szCs w:val="24"/>
                <w:lang w:eastAsia="ru-RU"/>
              </w:rPr>
            </w:pPr>
          </w:p>
        </w:tc>
      </w:tr>
      <w:tr w:rsidR="004A61CE" w:rsidRPr="00930EC6" w:rsidTr="004A61CE">
        <w:tc>
          <w:tcPr>
            <w:tcW w:w="5684" w:type="dxa"/>
            <w:tcBorders>
              <w:top w:val="single" w:sz="4" w:space="0" w:color="auto"/>
              <w:left w:val="single" w:sz="4" w:space="0" w:color="auto"/>
              <w:bottom w:val="single" w:sz="4" w:space="0" w:color="auto"/>
              <w:right w:val="single" w:sz="4" w:space="0" w:color="auto"/>
            </w:tcBorders>
            <w:hideMark/>
          </w:tcPr>
          <w:p w:rsidR="004A61CE" w:rsidRPr="00930EC6" w:rsidRDefault="004A61CE" w:rsidP="004A61CE">
            <w:pPr>
              <w:autoSpaceDE w:val="0"/>
              <w:autoSpaceDN w:val="0"/>
              <w:adjustRightInd w:val="0"/>
              <w:spacing w:after="0" w:line="240" w:lineRule="auto"/>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Максимальная</w:t>
            </w:r>
          </w:p>
        </w:tc>
        <w:tc>
          <w:tcPr>
            <w:tcW w:w="3661" w:type="dxa"/>
            <w:tcBorders>
              <w:top w:val="single" w:sz="4" w:space="0" w:color="auto"/>
              <w:left w:val="single" w:sz="4" w:space="0" w:color="auto"/>
              <w:bottom w:val="single" w:sz="4" w:space="0" w:color="auto"/>
              <w:right w:val="single" w:sz="4" w:space="0" w:color="auto"/>
            </w:tcBorders>
            <w:vAlign w:val="center"/>
            <w:hideMark/>
          </w:tcPr>
          <w:p w:rsidR="004A61CE" w:rsidRPr="00930EC6" w:rsidRDefault="003B3A92" w:rsidP="004A61CE">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Не подлежит установлению</w:t>
            </w:r>
          </w:p>
        </w:tc>
      </w:tr>
      <w:tr w:rsidR="004A61CE" w:rsidRPr="00930EC6" w:rsidTr="004A61CE">
        <w:tc>
          <w:tcPr>
            <w:tcW w:w="5684" w:type="dxa"/>
            <w:tcBorders>
              <w:top w:val="single" w:sz="4" w:space="0" w:color="auto"/>
              <w:left w:val="single" w:sz="4" w:space="0" w:color="auto"/>
              <w:bottom w:val="single" w:sz="4" w:space="0" w:color="auto"/>
              <w:right w:val="single" w:sz="4" w:space="0" w:color="auto"/>
            </w:tcBorders>
            <w:hideMark/>
          </w:tcPr>
          <w:p w:rsidR="004A61CE" w:rsidRPr="00930EC6" w:rsidRDefault="004A61CE" w:rsidP="004A61CE">
            <w:pPr>
              <w:autoSpaceDE w:val="0"/>
              <w:autoSpaceDN w:val="0"/>
              <w:adjustRightInd w:val="0"/>
              <w:spacing w:after="0" w:line="240" w:lineRule="auto"/>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Минимальная</w:t>
            </w:r>
          </w:p>
        </w:tc>
        <w:tc>
          <w:tcPr>
            <w:tcW w:w="3661" w:type="dxa"/>
            <w:tcBorders>
              <w:top w:val="single" w:sz="4" w:space="0" w:color="auto"/>
              <w:left w:val="single" w:sz="4" w:space="0" w:color="auto"/>
              <w:bottom w:val="single" w:sz="4" w:space="0" w:color="auto"/>
              <w:right w:val="single" w:sz="4" w:space="0" w:color="auto"/>
            </w:tcBorders>
            <w:vAlign w:val="center"/>
            <w:hideMark/>
          </w:tcPr>
          <w:p w:rsidR="004A61CE" w:rsidRPr="00930EC6" w:rsidRDefault="003B3A92" w:rsidP="004A61CE">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Не подлежит установлению</w:t>
            </w:r>
          </w:p>
        </w:tc>
      </w:tr>
      <w:tr w:rsidR="004A61CE" w:rsidRPr="00930EC6" w:rsidTr="004A61CE">
        <w:tc>
          <w:tcPr>
            <w:tcW w:w="5684" w:type="dxa"/>
            <w:tcBorders>
              <w:top w:val="single" w:sz="4" w:space="0" w:color="auto"/>
              <w:left w:val="single" w:sz="4" w:space="0" w:color="auto"/>
              <w:bottom w:val="single" w:sz="4" w:space="0" w:color="auto"/>
              <w:right w:val="single" w:sz="4" w:space="0" w:color="auto"/>
            </w:tcBorders>
            <w:hideMark/>
          </w:tcPr>
          <w:p w:rsidR="004A61CE" w:rsidRPr="00930EC6" w:rsidRDefault="004A61CE" w:rsidP="004A61CE">
            <w:pPr>
              <w:autoSpaceDE w:val="0"/>
              <w:autoSpaceDN w:val="0"/>
              <w:adjustRightInd w:val="0"/>
              <w:spacing w:after="0" w:line="240" w:lineRule="auto"/>
              <w:rPr>
                <w:rFonts w:ascii="Times New Roman" w:eastAsia="Times New Roman" w:hAnsi="Times New Roman"/>
                <w:b/>
                <w:sz w:val="24"/>
                <w:szCs w:val="24"/>
                <w:lang w:eastAsia="ru-RU"/>
              </w:rPr>
            </w:pPr>
            <w:r w:rsidRPr="00930EC6">
              <w:rPr>
                <w:rFonts w:ascii="Times New Roman" w:eastAsia="Times New Roman" w:hAnsi="Times New Roman"/>
                <w:b/>
                <w:sz w:val="24"/>
                <w:szCs w:val="24"/>
                <w:lang w:eastAsia="ru-RU"/>
              </w:rPr>
              <w:t>Высота зданий, сооружений</w:t>
            </w:r>
          </w:p>
        </w:tc>
        <w:tc>
          <w:tcPr>
            <w:tcW w:w="3661" w:type="dxa"/>
            <w:tcBorders>
              <w:top w:val="single" w:sz="4" w:space="0" w:color="auto"/>
              <w:left w:val="single" w:sz="4" w:space="0" w:color="auto"/>
              <w:bottom w:val="single" w:sz="4" w:space="0" w:color="auto"/>
              <w:right w:val="single" w:sz="4" w:space="0" w:color="auto"/>
            </w:tcBorders>
            <w:vAlign w:val="center"/>
          </w:tcPr>
          <w:p w:rsidR="004A61CE" w:rsidRPr="00930EC6" w:rsidRDefault="004A61CE" w:rsidP="004A61CE">
            <w:pPr>
              <w:autoSpaceDE w:val="0"/>
              <w:autoSpaceDN w:val="0"/>
              <w:adjustRightInd w:val="0"/>
              <w:spacing w:after="0" w:line="240" w:lineRule="auto"/>
              <w:jc w:val="center"/>
              <w:rPr>
                <w:rFonts w:ascii="Times New Roman" w:eastAsia="Times New Roman" w:hAnsi="Times New Roman"/>
                <w:sz w:val="24"/>
                <w:szCs w:val="24"/>
                <w:lang w:eastAsia="ru-RU"/>
              </w:rPr>
            </w:pPr>
          </w:p>
        </w:tc>
      </w:tr>
      <w:tr w:rsidR="004A61CE" w:rsidRPr="00930EC6" w:rsidTr="004A61CE">
        <w:tc>
          <w:tcPr>
            <w:tcW w:w="5684" w:type="dxa"/>
            <w:tcBorders>
              <w:top w:val="single" w:sz="4" w:space="0" w:color="auto"/>
              <w:left w:val="single" w:sz="4" w:space="0" w:color="auto"/>
              <w:bottom w:val="single" w:sz="4" w:space="0" w:color="auto"/>
              <w:right w:val="single" w:sz="4" w:space="0" w:color="auto"/>
            </w:tcBorders>
            <w:hideMark/>
          </w:tcPr>
          <w:p w:rsidR="004A61CE" w:rsidRPr="00930EC6" w:rsidRDefault="004A61CE" w:rsidP="004A61CE">
            <w:pPr>
              <w:autoSpaceDE w:val="0"/>
              <w:autoSpaceDN w:val="0"/>
              <w:adjustRightInd w:val="0"/>
              <w:spacing w:after="0" w:line="240" w:lineRule="auto"/>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максимальная</w:t>
            </w:r>
          </w:p>
        </w:tc>
        <w:tc>
          <w:tcPr>
            <w:tcW w:w="3661" w:type="dxa"/>
            <w:tcBorders>
              <w:top w:val="single" w:sz="4" w:space="0" w:color="auto"/>
              <w:left w:val="single" w:sz="4" w:space="0" w:color="auto"/>
              <w:bottom w:val="single" w:sz="4" w:space="0" w:color="auto"/>
              <w:right w:val="single" w:sz="4" w:space="0" w:color="auto"/>
            </w:tcBorders>
            <w:vAlign w:val="center"/>
            <w:hideMark/>
          </w:tcPr>
          <w:p w:rsidR="004A61CE" w:rsidRPr="00930EC6" w:rsidRDefault="004A61CE" w:rsidP="004A61CE">
            <w:pPr>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20 м</w:t>
            </w:r>
          </w:p>
        </w:tc>
      </w:tr>
      <w:tr w:rsidR="00F553B3" w:rsidRPr="00930EC6" w:rsidTr="004A61CE">
        <w:tc>
          <w:tcPr>
            <w:tcW w:w="5684" w:type="dxa"/>
            <w:tcBorders>
              <w:top w:val="single" w:sz="4" w:space="0" w:color="auto"/>
              <w:left w:val="single" w:sz="4" w:space="0" w:color="auto"/>
              <w:bottom w:val="single" w:sz="4" w:space="0" w:color="auto"/>
              <w:right w:val="single" w:sz="4" w:space="0" w:color="auto"/>
            </w:tcBorders>
          </w:tcPr>
          <w:p w:rsidR="00F553B3" w:rsidRPr="00930EC6" w:rsidRDefault="00F553B3" w:rsidP="004A61CE">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минимальная</w:t>
            </w:r>
          </w:p>
        </w:tc>
        <w:tc>
          <w:tcPr>
            <w:tcW w:w="3661" w:type="dxa"/>
            <w:tcBorders>
              <w:top w:val="single" w:sz="4" w:space="0" w:color="auto"/>
              <w:left w:val="single" w:sz="4" w:space="0" w:color="auto"/>
              <w:bottom w:val="single" w:sz="4" w:space="0" w:color="auto"/>
              <w:right w:val="single" w:sz="4" w:space="0" w:color="auto"/>
            </w:tcBorders>
            <w:vAlign w:val="center"/>
          </w:tcPr>
          <w:p w:rsidR="00F553B3" w:rsidRPr="00930EC6" w:rsidRDefault="00F553B3" w:rsidP="004A61CE">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 м</w:t>
            </w:r>
          </w:p>
        </w:tc>
      </w:tr>
      <w:tr w:rsidR="004A61CE" w:rsidRPr="00930EC6" w:rsidTr="004A61CE">
        <w:tc>
          <w:tcPr>
            <w:tcW w:w="5684" w:type="dxa"/>
            <w:tcBorders>
              <w:top w:val="single" w:sz="4" w:space="0" w:color="auto"/>
              <w:left w:val="single" w:sz="4" w:space="0" w:color="auto"/>
              <w:bottom w:val="single" w:sz="4" w:space="0" w:color="auto"/>
              <w:right w:val="single" w:sz="4" w:space="0" w:color="auto"/>
            </w:tcBorders>
            <w:hideMark/>
          </w:tcPr>
          <w:p w:rsidR="004A61CE" w:rsidRPr="00930EC6" w:rsidRDefault="004A61CE" w:rsidP="004A61CE">
            <w:pPr>
              <w:autoSpaceDE w:val="0"/>
              <w:autoSpaceDN w:val="0"/>
              <w:adjustRightInd w:val="0"/>
              <w:spacing w:after="0" w:line="240" w:lineRule="auto"/>
              <w:rPr>
                <w:rFonts w:ascii="Times New Roman" w:eastAsia="Times New Roman" w:hAnsi="Times New Roman"/>
                <w:b/>
                <w:sz w:val="24"/>
                <w:szCs w:val="24"/>
                <w:lang w:eastAsia="ru-RU"/>
              </w:rPr>
            </w:pPr>
            <w:r w:rsidRPr="00930EC6">
              <w:rPr>
                <w:rFonts w:ascii="Times New Roman" w:eastAsia="Times New Roman" w:hAnsi="Times New Roman"/>
                <w:b/>
                <w:sz w:val="24"/>
                <w:szCs w:val="24"/>
                <w:lang w:eastAsia="ru-RU"/>
              </w:rPr>
              <w:t>Процент застройки</w:t>
            </w:r>
          </w:p>
        </w:tc>
        <w:tc>
          <w:tcPr>
            <w:tcW w:w="3661" w:type="dxa"/>
            <w:tcBorders>
              <w:top w:val="single" w:sz="4" w:space="0" w:color="auto"/>
              <w:left w:val="single" w:sz="4" w:space="0" w:color="auto"/>
              <w:bottom w:val="single" w:sz="4" w:space="0" w:color="auto"/>
              <w:right w:val="single" w:sz="4" w:space="0" w:color="auto"/>
            </w:tcBorders>
            <w:vAlign w:val="center"/>
          </w:tcPr>
          <w:p w:rsidR="004A61CE" w:rsidRPr="00930EC6" w:rsidRDefault="004A61CE" w:rsidP="004A61CE">
            <w:pPr>
              <w:autoSpaceDE w:val="0"/>
              <w:autoSpaceDN w:val="0"/>
              <w:adjustRightInd w:val="0"/>
              <w:spacing w:after="0" w:line="240" w:lineRule="auto"/>
              <w:jc w:val="center"/>
              <w:rPr>
                <w:rFonts w:ascii="Times New Roman" w:eastAsia="Times New Roman" w:hAnsi="Times New Roman"/>
                <w:sz w:val="24"/>
                <w:szCs w:val="24"/>
                <w:lang w:eastAsia="ru-RU"/>
              </w:rPr>
            </w:pPr>
          </w:p>
        </w:tc>
      </w:tr>
      <w:tr w:rsidR="004A61CE" w:rsidRPr="00930EC6" w:rsidTr="004A61CE">
        <w:tc>
          <w:tcPr>
            <w:tcW w:w="5684" w:type="dxa"/>
            <w:tcBorders>
              <w:top w:val="single" w:sz="4" w:space="0" w:color="auto"/>
              <w:left w:val="single" w:sz="4" w:space="0" w:color="auto"/>
              <w:bottom w:val="single" w:sz="4" w:space="0" w:color="auto"/>
              <w:right w:val="single" w:sz="4" w:space="0" w:color="auto"/>
            </w:tcBorders>
            <w:hideMark/>
          </w:tcPr>
          <w:p w:rsidR="004A61CE" w:rsidRPr="00930EC6" w:rsidRDefault="004A61CE" w:rsidP="004A61CE">
            <w:pPr>
              <w:autoSpaceDE w:val="0"/>
              <w:autoSpaceDN w:val="0"/>
              <w:adjustRightInd w:val="0"/>
              <w:spacing w:after="0" w:line="240" w:lineRule="auto"/>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максимальный</w:t>
            </w:r>
          </w:p>
        </w:tc>
        <w:tc>
          <w:tcPr>
            <w:tcW w:w="3661" w:type="dxa"/>
            <w:tcBorders>
              <w:top w:val="single" w:sz="4" w:space="0" w:color="auto"/>
              <w:left w:val="single" w:sz="4" w:space="0" w:color="auto"/>
              <w:bottom w:val="single" w:sz="4" w:space="0" w:color="auto"/>
              <w:right w:val="single" w:sz="4" w:space="0" w:color="auto"/>
            </w:tcBorders>
            <w:vAlign w:val="center"/>
            <w:hideMark/>
          </w:tcPr>
          <w:p w:rsidR="004A61CE" w:rsidRPr="00930EC6" w:rsidRDefault="004A61CE" w:rsidP="004A61CE">
            <w:pPr>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60%</w:t>
            </w:r>
          </w:p>
        </w:tc>
      </w:tr>
      <w:tr w:rsidR="00F553B3" w:rsidRPr="00930EC6" w:rsidTr="004A61CE">
        <w:tc>
          <w:tcPr>
            <w:tcW w:w="5684" w:type="dxa"/>
            <w:tcBorders>
              <w:top w:val="single" w:sz="4" w:space="0" w:color="auto"/>
              <w:left w:val="single" w:sz="4" w:space="0" w:color="auto"/>
              <w:bottom w:val="single" w:sz="4" w:space="0" w:color="auto"/>
              <w:right w:val="single" w:sz="4" w:space="0" w:color="auto"/>
            </w:tcBorders>
          </w:tcPr>
          <w:p w:rsidR="00F553B3" w:rsidRPr="00930EC6" w:rsidRDefault="00F553B3" w:rsidP="004A61CE">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минимальный</w:t>
            </w:r>
          </w:p>
        </w:tc>
        <w:tc>
          <w:tcPr>
            <w:tcW w:w="3661" w:type="dxa"/>
            <w:tcBorders>
              <w:top w:val="single" w:sz="4" w:space="0" w:color="auto"/>
              <w:left w:val="single" w:sz="4" w:space="0" w:color="auto"/>
              <w:bottom w:val="single" w:sz="4" w:space="0" w:color="auto"/>
              <w:right w:val="single" w:sz="4" w:space="0" w:color="auto"/>
            </w:tcBorders>
            <w:vAlign w:val="center"/>
          </w:tcPr>
          <w:p w:rsidR="00F553B3" w:rsidRPr="00930EC6" w:rsidRDefault="003B3A92" w:rsidP="004A61CE">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Не подлежит установлению</w:t>
            </w:r>
          </w:p>
        </w:tc>
      </w:tr>
      <w:tr w:rsidR="004A61CE" w:rsidRPr="00930EC6" w:rsidTr="004A61CE">
        <w:tc>
          <w:tcPr>
            <w:tcW w:w="5684" w:type="dxa"/>
            <w:tcBorders>
              <w:top w:val="single" w:sz="4" w:space="0" w:color="auto"/>
              <w:left w:val="single" w:sz="4" w:space="0" w:color="auto"/>
              <w:bottom w:val="single" w:sz="4" w:space="0" w:color="auto"/>
              <w:right w:val="single" w:sz="4" w:space="0" w:color="auto"/>
            </w:tcBorders>
            <w:hideMark/>
          </w:tcPr>
          <w:p w:rsidR="004A61CE" w:rsidRPr="00930EC6" w:rsidRDefault="004A61CE" w:rsidP="004A61CE">
            <w:pPr>
              <w:autoSpaceDE w:val="0"/>
              <w:autoSpaceDN w:val="0"/>
              <w:adjustRightInd w:val="0"/>
              <w:spacing w:after="0" w:line="240" w:lineRule="auto"/>
              <w:rPr>
                <w:rFonts w:ascii="Times New Roman" w:eastAsia="Times New Roman" w:hAnsi="Times New Roman"/>
                <w:b/>
                <w:bCs/>
                <w:sz w:val="24"/>
                <w:szCs w:val="24"/>
                <w:lang w:eastAsia="ru-RU"/>
              </w:rPr>
            </w:pPr>
            <w:r w:rsidRPr="00930EC6">
              <w:rPr>
                <w:rFonts w:ascii="Times New Roman" w:eastAsia="Times New Roman" w:hAnsi="Times New Roman"/>
                <w:sz w:val="24"/>
                <w:szCs w:val="24"/>
                <w:lang w:eastAsia="ru-RU"/>
              </w:rPr>
              <w:t>Минимальные отступы застройки от границ смежных земельных участков</w:t>
            </w:r>
          </w:p>
        </w:tc>
        <w:tc>
          <w:tcPr>
            <w:tcW w:w="3661" w:type="dxa"/>
            <w:tcBorders>
              <w:top w:val="single" w:sz="4" w:space="0" w:color="auto"/>
              <w:left w:val="single" w:sz="4" w:space="0" w:color="auto"/>
              <w:bottom w:val="single" w:sz="4" w:space="0" w:color="auto"/>
              <w:right w:val="single" w:sz="4" w:space="0" w:color="auto"/>
            </w:tcBorders>
            <w:vAlign w:val="center"/>
          </w:tcPr>
          <w:p w:rsidR="004A61CE" w:rsidRPr="00930EC6" w:rsidRDefault="004A61CE" w:rsidP="004A61CE">
            <w:pPr>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Не менее 1 м</w:t>
            </w:r>
          </w:p>
        </w:tc>
      </w:tr>
      <w:tr w:rsidR="004A61CE" w:rsidRPr="00930EC6" w:rsidTr="004A61CE">
        <w:tc>
          <w:tcPr>
            <w:tcW w:w="5684" w:type="dxa"/>
            <w:tcBorders>
              <w:top w:val="single" w:sz="4" w:space="0" w:color="auto"/>
              <w:left w:val="single" w:sz="4" w:space="0" w:color="auto"/>
              <w:bottom w:val="single" w:sz="4" w:space="0" w:color="auto"/>
              <w:right w:val="single" w:sz="4" w:space="0" w:color="auto"/>
            </w:tcBorders>
          </w:tcPr>
          <w:p w:rsidR="004A61CE" w:rsidRPr="00930EC6" w:rsidRDefault="004A61CE" w:rsidP="004A61CE">
            <w:pPr>
              <w:autoSpaceDE w:val="0"/>
              <w:autoSpaceDN w:val="0"/>
              <w:adjustRightInd w:val="0"/>
              <w:spacing w:after="0" w:line="240" w:lineRule="auto"/>
              <w:rPr>
                <w:rFonts w:ascii="Times New Roman" w:eastAsia="Times New Roman" w:hAnsi="Times New Roman"/>
                <w:b/>
                <w:sz w:val="24"/>
                <w:szCs w:val="24"/>
                <w:highlight w:val="yellow"/>
                <w:lang w:eastAsia="ru-RU"/>
              </w:rPr>
            </w:pPr>
            <w:r w:rsidRPr="00930EC6">
              <w:rPr>
                <w:rFonts w:ascii="Times New Roman" w:eastAsia="Times New Roman" w:hAnsi="Times New Roman"/>
                <w:b/>
                <w:sz w:val="24"/>
                <w:szCs w:val="24"/>
                <w:lang w:eastAsia="ru-RU"/>
              </w:rPr>
              <w:t>Иные показатели</w:t>
            </w:r>
          </w:p>
        </w:tc>
        <w:tc>
          <w:tcPr>
            <w:tcW w:w="3661" w:type="dxa"/>
            <w:tcBorders>
              <w:top w:val="single" w:sz="4" w:space="0" w:color="auto"/>
              <w:left w:val="single" w:sz="4" w:space="0" w:color="auto"/>
              <w:bottom w:val="single" w:sz="4" w:space="0" w:color="auto"/>
              <w:right w:val="single" w:sz="4" w:space="0" w:color="auto"/>
            </w:tcBorders>
            <w:vAlign w:val="center"/>
          </w:tcPr>
          <w:p w:rsidR="004A61CE" w:rsidRPr="00930EC6" w:rsidRDefault="004A61CE" w:rsidP="004A61CE">
            <w:pPr>
              <w:autoSpaceDE w:val="0"/>
              <w:autoSpaceDN w:val="0"/>
              <w:adjustRightInd w:val="0"/>
              <w:spacing w:after="0" w:line="240" w:lineRule="auto"/>
              <w:jc w:val="center"/>
              <w:rPr>
                <w:rFonts w:ascii="Times New Roman" w:eastAsia="Times New Roman" w:hAnsi="Times New Roman"/>
                <w:sz w:val="24"/>
                <w:szCs w:val="24"/>
                <w:lang w:eastAsia="ru-RU"/>
              </w:rPr>
            </w:pPr>
          </w:p>
        </w:tc>
      </w:tr>
      <w:tr w:rsidR="004A61CE" w:rsidRPr="00930EC6" w:rsidTr="004A61CE">
        <w:tc>
          <w:tcPr>
            <w:tcW w:w="5684" w:type="dxa"/>
            <w:tcBorders>
              <w:top w:val="single" w:sz="4" w:space="0" w:color="auto"/>
              <w:left w:val="single" w:sz="4" w:space="0" w:color="auto"/>
              <w:bottom w:val="single" w:sz="4" w:space="0" w:color="auto"/>
              <w:right w:val="single" w:sz="4" w:space="0" w:color="auto"/>
            </w:tcBorders>
            <w:hideMark/>
          </w:tcPr>
          <w:p w:rsidR="004A61CE" w:rsidRPr="00930EC6" w:rsidRDefault="004A61CE" w:rsidP="004A61CE">
            <w:pPr>
              <w:autoSpaceDE w:val="0"/>
              <w:autoSpaceDN w:val="0"/>
              <w:adjustRightInd w:val="0"/>
              <w:spacing w:after="0" w:line="240" w:lineRule="auto"/>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отступ застройки от красной линии (линии застройки) улицы</w:t>
            </w:r>
          </w:p>
        </w:tc>
        <w:tc>
          <w:tcPr>
            <w:tcW w:w="3661" w:type="dxa"/>
            <w:tcBorders>
              <w:top w:val="single" w:sz="4" w:space="0" w:color="auto"/>
              <w:left w:val="single" w:sz="4" w:space="0" w:color="auto"/>
              <w:bottom w:val="single" w:sz="4" w:space="0" w:color="auto"/>
              <w:right w:val="single" w:sz="4" w:space="0" w:color="auto"/>
            </w:tcBorders>
            <w:vAlign w:val="center"/>
            <w:hideMark/>
          </w:tcPr>
          <w:p w:rsidR="004A61CE" w:rsidRPr="00930EC6" w:rsidRDefault="00515A22" w:rsidP="00515A22">
            <w:pPr>
              <w:widowControl w:val="0"/>
              <w:suppressAutoHyphens/>
              <w:autoSpaceDE w:val="0"/>
              <w:autoSpaceDN w:val="0"/>
              <w:adjustRightInd w:val="0"/>
              <w:spacing w:after="0" w:line="240" w:lineRule="auto"/>
              <w:ind w:left="72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 м</w:t>
            </w:r>
          </w:p>
        </w:tc>
      </w:tr>
    </w:tbl>
    <w:p w:rsidR="004A61CE" w:rsidRPr="00930EC6" w:rsidRDefault="004A61CE" w:rsidP="004E465E">
      <w:pPr>
        <w:widowControl w:val="0"/>
        <w:numPr>
          <w:ilvl w:val="0"/>
          <w:numId w:val="29"/>
        </w:numPr>
        <w:suppressAutoHyphens/>
        <w:spacing w:before="120" w:after="120" w:line="240" w:lineRule="auto"/>
        <w:ind w:left="714" w:hanging="357"/>
        <w:jc w:val="center"/>
        <w:outlineLvl w:val="0"/>
        <w:rPr>
          <w:rFonts w:ascii="Times New Roman" w:eastAsia="Lucida Sans Unicode" w:hAnsi="Times New Roman"/>
          <w:b/>
          <w:kern w:val="1"/>
          <w:sz w:val="24"/>
          <w:szCs w:val="24"/>
          <w:u w:val="single"/>
          <w:lang w:eastAsia="ar-SA"/>
        </w:rPr>
      </w:pPr>
      <w:bookmarkStart w:id="34" w:name="_Toc531911938"/>
      <w:r w:rsidRPr="00930EC6">
        <w:rPr>
          <w:rFonts w:ascii="Times New Roman" w:eastAsia="Lucida Sans Unicode" w:hAnsi="Times New Roman"/>
          <w:b/>
          <w:kern w:val="1"/>
          <w:sz w:val="24"/>
          <w:szCs w:val="24"/>
          <w:u w:val="single"/>
          <w:lang w:eastAsia="ar-SA"/>
        </w:rPr>
        <w:t xml:space="preserve">П-2 - Производственная зона </w:t>
      </w:r>
      <w:bookmarkEnd w:id="34"/>
      <w:r w:rsidRPr="00930EC6">
        <w:rPr>
          <w:rFonts w:ascii="Times New Roman" w:eastAsia="Lucida Sans Unicode" w:hAnsi="Times New Roman"/>
          <w:b/>
          <w:kern w:val="1"/>
          <w:sz w:val="24"/>
          <w:szCs w:val="24"/>
          <w:u w:val="single"/>
          <w:lang w:eastAsia="ar-SA"/>
        </w:rPr>
        <w:t>с размером санитарно-защитной зоны более 100 м</w:t>
      </w:r>
    </w:p>
    <w:tbl>
      <w:tblPr>
        <w:tblW w:w="988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94"/>
        <w:gridCol w:w="2084"/>
        <w:gridCol w:w="4678"/>
        <w:gridCol w:w="2232"/>
      </w:tblGrid>
      <w:tr w:rsidR="004A61CE" w:rsidRPr="00930EC6" w:rsidTr="00767ADE">
        <w:trPr>
          <w:trHeight w:val="703"/>
        </w:trPr>
        <w:tc>
          <w:tcPr>
            <w:tcW w:w="894" w:type="dxa"/>
            <w:vAlign w:val="center"/>
          </w:tcPr>
          <w:p w:rsidR="004A61CE" w:rsidRPr="00930EC6" w:rsidRDefault="004A61CE" w:rsidP="004A61CE">
            <w:pPr>
              <w:widowControl w:val="0"/>
              <w:suppressAutoHyphens/>
              <w:spacing w:after="136" w:line="240" w:lineRule="auto"/>
              <w:ind w:right="28"/>
              <w:jc w:val="center"/>
              <w:rPr>
                <w:rFonts w:ascii="Times New Roman" w:eastAsia="Lucida Sans Unicode" w:hAnsi="Times New Roman"/>
                <w:kern w:val="1"/>
                <w:sz w:val="24"/>
                <w:szCs w:val="24"/>
                <w:lang w:eastAsia="ar-SA"/>
              </w:rPr>
            </w:pPr>
            <w:r w:rsidRPr="00930EC6">
              <w:rPr>
                <w:rFonts w:ascii="Times New Roman" w:eastAsia="Lucida Sans Unicode" w:hAnsi="Times New Roman"/>
                <w:b/>
                <w:bCs/>
                <w:kern w:val="1"/>
                <w:sz w:val="24"/>
                <w:szCs w:val="24"/>
                <w:lang w:eastAsia="ar-SA"/>
              </w:rPr>
              <w:t>Код</w:t>
            </w:r>
          </w:p>
        </w:tc>
        <w:tc>
          <w:tcPr>
            <w:tcW w:w="2084" w:type="dxa"/>
            <w:vAlign w:val="center"/>
          </w:tcPr>
          <w:p w:rsidR="004A61CE" w:rsidRPr="00930EC6" w:rsidRDefault="004A61CE" w:rsidP="004A61CE">
            <w:pPr>
              <w:widowControl w:val="0"/>
              <w:suppressAutoHyphens/>
              <w:spacing w:after="136" w:line="240" w:lineRule="auto"/>
              <w:ind w:right="28"/>
              <w:jc w:val="center"/>
              <w:rPr>
                <w:rFonts w:ascii="Times New Roman" w:eastAsia="Lucida Sans Unicode" w:hAnsi="Times New Roman"/>
                <w:kern w:val="1"/>
                <w:sz w:val="24"/>
                <w:szCs w:val="24"/>
                <w:lang w:eastAsia="ar-SA"/>
              </w:rPr>
            </w:pPr>
            <w:r w:rsidRPr="00930EC6">
              <w:rPr>
                <w:rFonts w:ascii="Times New Roman" w:eastAsia="Lucida Sans Unicode" w:hAnsi="Times New Roman"/>
                <w:b/>
                <w:bCs/>
                <w:kern w:val="1"/>
                <w:sz w:val="24"/>
                <w:szCs w:val="24"/>
                <w:lang w:eastAsia="ar-SA"/>
              </w:rPr>
              <w:t>Наименование вида разрешённого использования земельных участков</w:t>
            </w:r>
          </w:p>
        </w:tc>
        <w:tc>
          <w:tcPr>
            <w:tcW w:w="4678" w:type="dxa"/>
            <w:vAlign w:val="center"/>
          </w:tcPr>
          <w:p w:rsidR="004A61CE" w:rsidRPr="00930EC6" w:rsidRDefault="004A61CE" w:rsidP="004A61CE">
            <w:pPr>
              <w:widowControl w:val="0"/>
              <w:suppressAutoHyphens/>
              <w:spacing w:after="136" w:line="240" w:lineRule="auto"/>
              <w:ind w:right="28"/>
              <w:jc w:val="center"/>
              <w:rPr>
                <w:rFonts w:ascii="Times New Roman" w:eastAsia="Lucida Sans Unicode" w:hAnsi="Times New Roman"/>
                <w:kern w:val="1"/>
                <w:sz w:val="24"/>
                <w:szCs w:val="24"/>
                <w:lang w:eastAsia="ar-SA"/>
              </w:rPr>
            </w:pPr>
            <w:r w:rsidRPr="00930EC6">
              <w:rPr>
                <w:rFonts w:ascii="Times New Roman" w:eastAsia="Lucida Sans Unicode" w:hAnsi="Times New Roman"/>
                <w:b/>
                <w:bCs/>
                <w:kern w:val="1"/>
                <w:sz w:val="24"/>
                <w:szCs w:val="24"/>
                <w:lang w:eastAsia="ar-SA"/>
              </w:rPr>
              <w:t>Наименование вида разрешённого использования объектов капитального строительства</w:t>
            </w:r>
          </w:p>
        </w:tc>
        <w:tc>
          <w:tcPr>
            <w:tcW w:w="2232" w:type="dxa"/>
            <w:vAlign w:val="center"/>
          </w:tcPr>
          <w:p w:rsidR="004A61CE" w:rsidRPr="00930EC6" w:rsidRDefault="004A61CE" w:rsidP="004A61CE">
            <w:pPr>
              <w:widowControl w:val="0"/>
              <w:suppressAutoHyphens/>
              <w:spacing w:after="136" w:line="240" w:lineRule="auto"/>
              <w:ind w:right="28"/>
              <w:jc w:val="center"/>
              <w:rPr>
                <w:rFonts w:ascii="Times New Roman" w:eastAsia="Lucida Sans Unicode" w:hAnsi="Times New Roman"/>
                <w:kern w:val="1"/>
                <w:sz w:val="24"/>
                <w:szCs w:val="24"/>
                <w:lang w:eastAsia="ar-SA"/>
              </w:rPr>
            </w:pPr>
            <w:r w:rsidRPr="00930EC6">
              <w:rPr>
                <w:rFonts w:ascii="Times New Roman" w:eastAsia="Lucida Sans Unicode" w:hAnsi="Times New Roman"/>
                <w:b/>
                <w:bCs/>
                <w:kern w:val="1"/>
                <w:sz w:val="24"/>
                <w:szCs w:val="24"/>
                <w:lang w:eastAsia="ar-SA"/>
              </w:rPr>
              <w:t>Наименование вспомогательного вида разрешённого использования объектов капитального строительства</w:t>
            </w:r>
          </w:p>
        </w:tc>
      </w:tr>
      <w:tr w:rsidR="004A61CE" w:rsidRPr="00930EC6" w:rsidTr="004A61CE">
        <w:trPr>
          <w:trHeight w:val="299"/>
        </w:trPr>
        <w:tc>
          <w:tcPr>
            <w:tcW w:w="9888" w:type="dxa"/>
            <w:gridSpan w:val="4"/>
            <w:vAlign w:val="center"/>
          </w:tcPr>
          <w:p w:rsidR="004A61CE" w:rsidRPr="00930EC6" w:rsidRDefault="004A61CE" w:rsidP="004A61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b/>
                <w:bCs/>
                <w:sz w:val="24"/>
                <w:szCs w:val="24"/>
                <w:lang w:eastAsia="ru-RU"/>
              </w:rPr>
              <w:t>Основные виды разрешённого использования</w:t>
            </w:r>
          </w:p>
        </w:tc>
      </w:tr>
      <w:tr w:rsidR="004A61CE" w:rsidRPr="00930EC6" w:rsidTr="00767ADE">
        <w:trPr>
          <w:trHeight w:val="703"/>
        </w:trPr>
        <w:tc>
          <w:tcPr>
            <w:tcW w:w="894" w:type="dxa"/>
          </w:tcPr>
          <w:p w:rsidR="004A61CE" w:rsidRPr="00930EC6" w:rsidRDefault="004A61CE" w:rsidP="004A61CE">
            <w:pPr>
              <w:suppressAutoHyphens/>
              <w:spacing w:before="120" w:after="0" w:line="240" w:lineRule="auto"/>
              <w:ind w:right="-6"/>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3.1</w:t>
            </w:r>
          </w:p>
        </w:tc>
        <w:tc>
          <w:tcPr>
            <w:tcW w:w="2084" w:type="dxa"/>
            <w:vAlign w:val="center"/>
          </w:tcPr>
          <w:p w:rsidR="004A61CE" w:rsidRPr="00930EC6" w:rsidRDefault="004A61CE" w:rsidP="004A61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Коммунальное обслуживание</w:t>
            </w:r>
          </w:p>
        </w:tc>
        <w:tc>
          <w:tcPr>
            <w:tcW w:w="4678" w:type="dxa"/>
            <w:vAlign w:val="center"/>
          </w:tcPr>
          <w:p w:rsidR="004A61CE" w:rsidRPr="00930EC6" w:rsidRDefault="004A61CE" w:rsidP="004A61CE">
            <w:pPr>
              <w:widowControl w:val="0"/>
              <w:autoSpaceDE w:val="0"/>
              <w:autoSpaceDN w:val="0"/>
              <w:adjustRightInd w:val="0"/>
              <w:spacing w:after="0" w:line="240" w:lineRule="auto"/>
              <w:jc w:val="center"/>
              <w:rPr>
                <w:rFonts w:ascii="Times New Roman" w:eastAsia="Times New Roman" w:hAnsi="Times New Roman"/>
                <w:strike/>
                <w:sz w:val="24"/>
                <w:szCs w:val="24"/>
                <w:lang w:eastAsia="ru-RU"/>
              </w:rPr>
            </w:pPr>
            <w:r w:rsidRPr="00930EC6">
              <w:rPr>
                <w:rFonts w:ascii="Times New Roman" w:eastAsia="Times New Roman" w:hAnsi="Times New Roman"/>
                <w:sz w:val="24"/>
                <w:szCs w:val="24"/>
                <w:lang w:eastAsia="ru-RU"/>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w:anchor="sub_1311" w:history="1">
              <w:r w:rsidR="00A53FAC">
                <w:rPr>
                  <w:rFonts w:ascii="Times New Roman" w:eastAsia="Times New Roman" w:hAnsi="Times New Roman"/>
                  <w:sz w:val="24"/>
                  <w:szCs w:val="24"/>
                  <w:lang w:eastAsia="ru-RU"/>
                </w:rPr>
                <w:t>кодами 3.1.1 (п</w:t>
              </w:r>
              <w:r w:rsidRPr="00930EC6">
                <w:rPr>
                  <w:rFonts w:ascii="Times New Roman" w:eastAsia="Times New Roman" w:hAnsi="Times New Roman"/>
                  <w:sz w:val="24"/>
                  <w:szCs w:val="24"/>
                  <w:lang w:eastAsia="ru-RU"/>
                </w:rPr>
                <w:t>редоставление коммунальных услуг)-3.1.2</w:t>
              </w:r>
            </w:hyperlink>
            <w:r w:rsidR="00A53FAC">
              <w:rPr>
                <w:rFonts w:ascii="Times New Roman" w:eastAsia="Times New Roman" w:hAnsi="Times New Roman"/>
                <w:sz w:val="24"/>
                <w:szCs w:val="24"/>
                <w:lang w:eastAsia="ru-RU"/>
              </w:rPr>
              <w:t xml:space="preserve"> (а</w:t>
            </w:r>
            <w:r w:rsidRPr="00930EC6">
              <w:rPr>
                <w:rFonts w:ascii="Times New Roman" w:eastAsia="Times New Roman" w:hAnsi="Times New Roman"/>
                <w:sz w:val="24"/>
                <w:szCs w:val="24"/>
                <w:lang w:eastAsia="ru-RU"/>
              </w:rPr>
              <w:t>дминистративные здания организаций, обеспечивающих предоставление коммунальных услуг)</w:t>
            </w:r>
          </w:p>
        </w:tc>
        <w:tc>
          <w:tcPr>
            <w:tcW w:w="2232" w:type="dxa"/>
            <w:vAlign w:val="center"/>
          </w:tcPr>
          <w:p w:rsidR="004A61CE" w:rsidRPr="00930EC6" w:rsidRDefault="004A61CE" w:rsidP="004A61CE">
            <w:pPr>
              <w:widowControl w:val="0"/>
              <w:suppressAutoHyphens/>
              <w:spacing w:after="0" w:line="240" w:lineRule="auto"/>
              <w:jc w:val="center"/>
              <w:rPr>
                <w:rFonts w:ascii="Times New Roman" w:eastAsia="Arial" w:hAnsi="Times New Roman"/>
                <w:kern w:val="1"/>
                <w:sz w:val="24"/>
                <w:szCs w:val="24"/>
                <w:lang w:eastAsia="hi-IN" w:bidi="hi-IN"/>
              </w:rPr>
            </w:pPr>
            <w:r w:rsidRPr="00930EC6">
              <w:rPr>
                <w:rFonts w:ascii="Times New Roman" w:eastAsia="Lucida Sans Unicode" w:hAnsi="Times New Roman"/>
                <w:kern w:val="1"/>
                <w:sz w:val="24"/>
                <w:szCs w:val="24"/>
                <w:lang w:eastAsia="ar-SA"/>
              </w:rPr>
              <w:t>Хозяйственные постройки, гаражи служебного и специального автотранспорта</w:t>
            </w:r>
          </w:p>
        </w:tc>
      </w:tr>
      <w:tr w:rsidR="004A61CE" w:rsidRPr="00930EC6" w:rsidTr="00767ADE">
        <w:trPr>
          <w:trHeight w:val="703"/>
        </w:trPr>
        <w:tc>
          <w:tcPr>
            <w:tcW w:w="894" w:type="dxa"/>
          </w:tcPr>
          <w:p w:rsidR="004A61CE" w:rsidRPr="00930EC6" w:rsidRDefault="004A61CE" w:rsidP="004A61CE">
            <w:pPr>
              <w:suppressAutoHyphens/>
              <w:spacing w:before="120" w:after="0" w:line="240" w:lineRule="auto"/>
              <w:ind w:right="-6"/>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lastRenderedPageBreak/>
              <w:t>6.0</w:t>
            </w:r>
          </w:p>
        </w:tc>
        <w:tc>
          <w:tcPr>
            <w:tcW w:w="2084" w:type="dxa"/>
            <w:vAlign w:val="center"/>
          </w:tcPr>
          <w:p w:rsidR="004A61CE" w:rsidRPr="00930EC6" w:rsidRDefault="004A61CE" w:rsidP="00B75171">
            <w:pPr>
              <w:widowControl w:val="0"/>
              <w:autoSpaceDE w:val="0"/>
              <w:autoSpaceDN w:val="0"/>
              <w:adjustRightInd w:val="0"/>
              <w:spacing w:after="0" w:line="240" w:lineRule="auto"/>
              <w:ind w:left="-150"/>
              <w:jc w:val="center"/>
              <w:rPr>
                <w:rFonts w:ascii="Times New Roman" w:eastAsia="Times New Roman" w:hAnsi="Times New Roman"/>
                <w:sz w:val="24"/>
                <w:szCs w:val="24"/>
                <w:lang w:eastAsia="ru-RU"/>
              </w:rPr>
            </w:pPr>
            <w:bookmarkStart w:id="35" w:name="sub_1060"/>
            <w:r w:rsidRPr="00930EC6">
              <w:rPr>
                <w:rFonts w:ascii="Times New Roman" w:eastAsia="Times New Roman" w:hAnsi="Times New Roman"/>
                <w:sz w:val="24"/>
                <w:szCs w:val="24"/>
                <w:lang w:eastAsia="ru-RU"/>
              </w:rPr>
              <w:t>Производственная деятельность</w:t>
            </w:r>
            <w:bookmarkEnd w:id="35"/>
          </w:p>
        </w:tc>
        <w:tc>
          <w:tcPr>
            <w:tcW w:w="4678" w:type="dxa"/>
            <w:vAlign w:val="center"/>
          </w:tcPr>
          <w:p w:rsidR="004A61CE" w:rsidRPr="00930EC6" w:rsidRDefault="004A61CE" w:rsidP="004A61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Размещение объектов капитального строительства в целях добычи полезных ископаемых, их переработки, изготовления вещей промышленным способом</w:t>
            </w:r>
          </w:p>
        </w:tc>
        <w:tc>
          <w:tcPr>
            <w:tcW w:w="2232" w:type="dxa"/>
            <w:vAlign w:val="center"/>
          </w:tcPr>
          <w:p w:rsidR="004A61CE" w:rsidRPr="00930EC6" w:rsidRDefault="004A61CE" w:rsidP="004A61CE">
            <w:pPr>
              <w:widowControl w:val="0"/>
              <w:autoSpaceDE w:val="0"/>
              <w:autoSpaceDN w:val="0"/>
              <w:adjustRightInd w:val="0"/>
              <w:spacing w:after="0" w:line="240" w:lineRule="auto"/>
              <w:jc w:val="center"/>
              <w:rPr>
                <w:rFonts w:ascii="Times New Roman" w:eastAsia="Times New Roman" w:hAnsi="Times New Roman"/>
                <w:sz w:val="24"/>
                <w:szCs w:val="24"/>
                <w:lang w:eastAsia="ar-SA"/>
              </w:rPr>
            </w:pPr>
            <w:r w:rsidRPr="00930EC6">
              <w:rPr>
                <w:rFonts w:ascii="Times New Roman" w:eastAsia="Times New Roman" w:hAnsi="Times New Roman"/>
                <w:sz w:val="24"/>
                <w:szCs w:val="24"/>
                <w:lang w:eastAsia="ru-RU"/>
              </w:rPr>
              <w:t>Вспомогательные здания и сооружения, технологически связанные с ведущим видом использования; здания и сооружения для размещения служб охраны и наблюдения; гаражи служебного транспорта; гостевые автостоянки, парковки; площадки для сбора мусора; сооружения и устройства сетей инженерно-технического обеспечения; благоустройство территорий, элементы малых архитектурных форм; защитные зеленые насаждения:  объекты гражданской обороны; объекты пожарной охраны (гидранты, резервуары и т.п.)</w:t>
            </w:r>
          </w:p>
        </w:tc>
      </w:tr>
      <w:tr w:rsidR="004A61CE" w:rsidRPr="00930EC6" w:rsidTr="00767ADE">
        <w:trPr>
          <w:trHeight w:val="703"/>
        </w:trPr>
        <w:tc>
          <w:tcPr>
            <w:tcW w:w="894" w:type="dxa"/>
          </w:tcPr>
          <w:p w:rsidR="004A61CE" w:rsidRPr="00930EC6" w:rsidRDefault="004A61CE" w:rsidP="004A61CE">
            <w:pPr>
              <w:suppressAutoHyphens/>
              <w:spacing w:before="120" w:after="0" w:line="240" w:lineRule="auto"/>
              <w:ind w:right="-6"/>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6.1</w:t>
            </w:r>
          </w:p>
        </w:tc>
        <w:tc>
          <w:tcPr>
            <w:tcW w:w="2084" w:type="dxa"/>
            <w:vAlign w:val="center"/>
          </w:tcPr>
          <w:p w:rsidR="004A61CE" w:rsidRPr="00930EC6" w:rsidRDefault="004A61CE" w:rsidP="00767ADE">
            <w:pPr>
              <w:widowControl w:val="0"/>
              <w:suppressAutoHyphens/>
              <w:spacing w:before="120" w:after="0" w:line="240" w:lineRule="auto"/>
              <w:ind w:right="-108"/>
              <w:jc w:val="center"/>
              <w:rPr>
                <w:rFonts w:ascii="Times New Roman" w:eastAsia="Times New Roman" w:hAnsi="Times New Roman"/>
                <w:kern w:val="1"/>
                <w:sz w:val="24"/>
                <w:szCs w:val="24"/>
                <w:lang w:eastAsia="ar-SA"/>
              </w:rPr>
            </w:pPr>
            <w:r w:rsidRPr="00930EC6">
              <w:rPr>
                <w:rFonts w:ascii="Times New Roman" w:eastAsia="Times New Roman" w:hAnsi="Times New Roman"/>
                <w:kern w:val="1"/>
                <w:sz w:val="24"/>
                <w:szCs w:val="24"/>
                <w:lang w:eastAsia="ar-SA"/>
              </w:rPr>
              <w:t>Недропользование</w:t>
            </w:r>
          </w:p>
        </w:tc>
        <w:tc>
          <w:tcPr>
            <w:tcW w:w="4678" w:type="dxa"/>
            <w:vAlign w:val="center"/>
          </w:tcPr>
          <w:p w:rsidR="004A61CE" w:rsidRPr="00930EC6" w:rsidRDefault="004A61CE" w:rsidP="004A61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Осуществление геологических изысканий;</w:t>
            </w:r>
          </w:p>
          <w:p w:rsidR="004A61CE" w:rsidRPr="00930EC6" w:rsidRDefault="004A61CE" w:rsidP="004A61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добыча полезных ископаемых открытым (карьеры, отвалы) и закрытым (шахты, скважины) способами;</w:t>
            </w:r>
          </w:p>
          <w:p w:rsidR="004A61CE" w:rsidRPr="00930EC6" w:rsidRDefault="004A61CE" w:rsidP="004A61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размещение объектов капитального строительства, в том числе подземных, в целях добычи полезных ископаемых;</w:t>
            </w:r>
          </w:p>
          <w:p w:rsidR="004A61CE" w:rsidRPr="00930EC6" w:rsidRDefault="004A61CE" w:rsidP="004A61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размещение объектов капитального строительства, необходимых для подготовки сырья к транспортировке и (или) промышленной переработке;</w:t>
            </w:r>
          </w:p>
          <w:p w:rsidR="004A61CE" w:rsidRPr="00930EC6" w:rsidRDefault="004A61CE" w:rsidP="004A61CE">
            <w:pPr>
              <w:widowControl w:val="0"/>
              <w:suppressAutoHyphens/>
              <w:spacing w:before="120" w:after="0" w:line="240" w:lineRule="auto"/>
              <w:ind w:right="-6"/>
              <w:jc w:val="center"/>
              <w:rPr>
                <w:rFonts w:ascii="Times New Roman" w:eastAsia="Times New Roman" w:hAnsi="Times New Roman"/>
                <w:kern w:val="1"/>
                <w:sz w:val="24"/>
                <w:szCs w:val="24"/>
                <w:lang w:eastAsia="ar-SA"/>
              </w:rPr>
            </w:pPr>
            <w:r w:rsidRPr="00930EC6">
              <w:rPr>
                <w:rFonts w:ascii="Times New Roman" w:eastAsia="Lucida Sans Unicode" w:hAnsi="Times New Roman"/>
                <w:kern w:val="1"/>
                <w:sz w:val="24"/>
                <w:szCs w:val="24"/>
                <w:lang w:eastAsia="ar-SA"/>
              </w:rPr>
              <w:t xml:space="preserve">размещение объектов капитального строительства, предназначенных для проживания в них сотрудников, осуществляющих обслуживание зданий и </w:t>
            </w:r>
            <w:r w:rsidRPr="00930EC6">
              <w:rPr>
                <w:rFonts w:ascii="Times New Roman" w:eastAsia="Lucida Sans Unicode" w:hAnsi="Times New Roman"/>
                <w:kern w:val="1"/>
                <w:sz w:val="24"/>
                <w:szCs w:val="24"/>
                <w:lang w:eastAsia="ar-SA"/>
              </w:rPr>
              <w:lastRenderedPageBreak/>
              <w:t>сооружений, необходимых для целей недропользования, если добыча полезных ископаемых происходит на межселенной территории</w:t>
            </w:r>
          </w:p>
        </w:tc>
        <w:tc>
          <w:tcPr>
            <w:tcW w:w="2232" w:type="dxa"/>
            <w:vAlign w:val="center"/>
          </w:tcPr>
          <w:p w:rsidR="004A61CE" w:rsidRPr="00930EC6" w:rsidRDefault="004A61CE" w:rsidP="004A61CE">
            <w:pPr>
              <w:widowControl w:val="0"/>
              <w:suppressAutoHyphens/>
              <w:spacing w:after="0" w:line="240" w:lineRule="auto"/>
              <w:jc w:val="center"/>
              <w:rPr>
                <w:rFonts w:ascii="Times New Roman" w:eastAsia="Lucida Sans Unicode" w:hAnsi="Times New Roman"/>
                <w:kern w:val="1"/>
                <w:sz w:val="24"/>
                <w:szCs w:val="24"/>
                <w:lang w:eastAsia="ar-SA"/>
              </w:rPr>
            </w:pPr>
            <w:r w:rsidRPr="00930EC6">
              <w:rPr>
                <w:rFonts w:ascii="Times New Roman" w:eastAsia="Lucida Sans Unicode" w:hAnsi="Times New Roman"/>
                <w:kern w:val="1"/>
                <w:sz w:val="24"/>
                <w:szCs w:val="24"/>
                <w:lang w:eastAsia="ar-SA"/>
              </w:rPr>
              <w:lastRenderedPageBreak/>
              <w:t>Хозяйственные постройки, гаражи для служебного и специального транспорта</w:t>
            </w:r>
          </w:p>
        </w:tc>
      </w:tr>
      <w:tr w:rsidR="004A61CE" w:rsidRPr="00930EC6" w:rsidTr="00767ADE">
        <w:trPr>
          <w:trHeight w:val="703"/>
        </w:trPr>
        <w:tc>
          <w:tcPr>
            <w:tcW w:w="894" w:type="dxa"/>
          </w:tcPr>
          <w:p w:rsidR="004A61CE" w:rsidRPr="00930EC6" w:rsidRDefault="004A61CE" w:rsidP="004A61CE">
            <w:pPr>
              <w:suppressAutoHyphens/>
              <w:spacing w:before="120" w:after="0" w:line="240" w:lineRule="auto"/>
              <w:ind w:right="-6"/>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6.5</w:t>
            </w:r>
          </w:p>
        </w:tc>
        <w:tc>
          <w:tcPr>
            <w:tcW w:w="2084" w:type="dxa"/>
            <w:vAlign w:val="center"/>
          </w:tcPr>
          <w:p w:rsidR="004A61CE" w:rsidRPr="00930EC6" w:rsidRDefault="004A61CE" w:rsidP="004A61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Нефтехимическая промышленность</w:t>
            </w:r>
          </w:p>
        </w:tc>
        <w:tc>
          <w:tcPr>
            <w:tcW w:w="4678" w:type="dxa"/>
            <w:vAlign w:val="center"/>
          </w:tcPr>
          <w:p w:rsidR="004A61CE" w:rsidRPr="00930EC6" w:rsidRDefault="004A61CE" w:rsidP="004A61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Размещение объектов капитального строительства, предназначенных для переработки углеводородного сырья, изготовления удобрений, полимеров, химической продукции бытового назначения и подобной продукции, а также другие подобные промышленные предприятия</w:t>
            </w:r>
          </w:p>
        </w:tc>
        <w:tc>
          <w:tcPr>
            <w:tcW w:w="2232" w:type="dxa"/>
            <w:vAlign w:val="center"/>
          </w:tcPr>
          <w:p w:rsidR="004A61CE" w:rsidRPr="00930EC6" w:rsidRDefault="003B3A92" w:rsidP="004A61CE">
            <w:pPr>
              <w:widowControl w:val="0"/>
              <w:suppressAutoHyphens/>
              <w:spacing w:after="0" w:line="240" w:lineRule="auto"/>
              <w:jc w:val="center"/>
              <w:rPr>
                <w:rFonts w:ascii="Times New Roman" w:eastAsia="Arial" w:hAnsi="Times New Roman"/>
                <w:kern w:val="1"/>
                <w:sz w:val="24"/>
                <w:szCs w:val="24"/>
                <w:lang w:eastAsia="hi-IN" w:bidi="hi-IN"/>
              </w:rPr>
            </w:pPr>
            <w:r>
              <w:rPr>
                <w:rFonts w:ascii="Times New Roman" w:eastAsia="Arial" w:hAnsi="Times New Roman"/>
                <w:kern w:val="1"/>
                <w:sz w:val="24"/>
                <w:szCs w:val="24"/>
                <w:lang w:eastAsia="hi-IN" w:bidi="hi-IN"/>
              </w:rPr>
              <w:t>Не подлежит установлению</w:t>
            </w:r>
          </w:p>
        </w:tc>
      </w:tr>
      <w:tr w:rsidR="004A61CE" w:rsidRPr="00930EC6" w:rsidTr="00767ADE">
        <w:trPr>
          <w:trHeight w:val="703"/>
        </w:trPr>
        <w:tc>
          <w:tcPr>
            <w:tcW w:w="894" w:type="dxa"/>
          </w:tcPr>
          <w:p w:rsidR="004A61CE" w:rsidRPr="00930EC6" w:rsidRDefault="004A61CE" w:rsidP="004A61CE">
            <w:pPr>
              <w:suppressAutoHyphens/>
              <w:spacing w:before="120" w:after="0" w:line="240" w:lineRule="auto"/>
              <w:ind w:right="-6"/>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6.6</w:t>
            </w:r>
          </w:p>
        </w:tc>
        <w:tc>
          <w:tcPr>
            <w:tcW w:w="2084" w:type="dxa"/>
            <w:vAlign w:val="center"/>
          </w:tcPr>
          <w:p w:rsidR="004A61CE" w:rsidRPr="00930EC6" w:rsidRDefault="004A61CE" w:rsidP="004A61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Строительная промышленность</w:t>
            </w:r>
          </w:p>
        </w:tc>
        <w:tc>
          <w:tcPr>
            <w:tcW w:w="4678" w:type="dxa"/>
            <w:vAlign w:val="center"/>
          </w:tcPr>
          <w:p w:rsidR="004A61CE" w:rsidRPr="00930EC6" w:rsidRDefault="004A61CE" w:rsidP="004A61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2232" w:type="dxa"/>
            <w:vAlign w:val="center"/>
          </w:tcPr>
          <w:p w:rsidR="004A61CE" w:rsidRPr="00930EC6" w:rsidRDefault="003B3A92" w:rsidP="004A61CE">
            <w:pPr>
              <w:widowControl w:val="0"/>
              <w:suppressAutoHyphens/>
              <w:spacing w:after="0" w:line="240" w:lineRule="auto"/>
              <w:jc w:val="center"/>
              <w:rPr>
                <w:rFonts w:ascii="Times New Roman" w:eastAsia="Arial" w:hAnsi="Times New Roman"/>
                <w:kern w:val="1"/>
                <w:sz w:val="24"/>
                <w:szCs w:val="24"/>
                <w:lang w:eastAsia="hi-IN" w:bidi="hi-IN"/>
              </w:rPr>
            </w:pPr>
            <w:r>
              <w:rPr>
                <w:rFonts w:ascii="Times New Roman" w:eastAsia="Arial" w:hAnsi="Times New Roman"/>
                <w:kern w:val="1"/>
                <w:sz w:val="24"/>
                <w:szCs w:val="24"/>
                <w:lang w:eastAsia="hi-IN" w:bidi="hi-IN"/>
              </w:rPr>
              <w:t>Не подлежит установлению</w:t>
            </w:r>
          </w:p>
        </w:tc>
      </w:tr>
      <w:tr w:rsidR="004A61CE" w:rsidRPr="00930EC6" w:rsidTr="00767ADE">
        <w:trPr>
          <w:trHeight w:val="703"/>
        </w:trPr>
        <w:tc>
          <w:tcPr>
            <w:tcW w:w="894" w:type="dxa"/>
          </w:tcPr>
          <w:p w:rsidR="004A61CE" w:rsidRPr="00930EC6" w:rsidRDefault="004A61CE" w:rsidP="004A61CE">
            <w:pPr>
              <w:suppressAutoHyphens/>
              <w:spacing w:before="120" w:after="0" w:line="240" w:lineRule="auto"/>
              <w:ind w:right="-6"/>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6.7</w:t>
            </w:r>
          </w:p>
        </w:tc>
        <w:tc>
          <w:tcPr>
            <w:tcW w:w="2084" w:type="dxa"/>
            <w:vAlign w:val="center"/>
          </w:tcPr>
          <w:p w:rsidR="004A61CE" w:rsidRPr="00930EC6" w:rsidRDefault="004A61CE" w:rsidP="004A61CE">
            <w:pPr>
              <w:widowControl w:val="0"/>
              <w:suppressAutoHyphens/>
              <w:spacing w:before="120" w:after="0" w:line="240" w:lineRule="auto"/>
              <w:ind w:right="-6"/>
              <w:jc w:val="center"/>
              <w:rPr>
                <w:rFonts w:ascii="Times New Roman" w:eastAsia="Times New Roman" w:hAnsi="Times New Roman"/>
                <w:kern w:val="1"/>
                <w:sz w:val="24"/>
                <w:szCs w:val="24"/>
                <w:lang w:eastAsia="ar-SA"/>
              </w:rPr>
            </w:pPr>
            <w:r w:rsidRPr="00930EC6">
              <w:rPr>
                <w:rFonts w:ascii="Times New Roman" w:eastAsia="Times New Roman" w:hAnsi="Times New Roman"/>
                <w:kern w:val="1"/>
                <w:sz w:val="24"/>
                <w:szCs w:val="24"/>
                <w:lang w:eastAsia="ar-SA"/>
              </w:rPr>
              <w:t>Энергетика</w:t>
            </w:r>
          </w:p>
        </w:tc>
        <w:tc>
          <w:tcPr>
            <w:tcW w:w="4678" w:type="dxa"/>
            <w:vAlign w:val="center"/>
          </w:tcPr>
          <w:p w:rsidR="004A61CE" w:rsidRPr="00930EC6" w:rsidRDefault="004A61CE" w:rsidP="004A61CE">
            <w:pPr>
              <w:widowControl w:val="0"/>
              <w:suppressAutoHyphens/>
              <w:spacing w:before="120" w:after="0" w:line="240" w:lineRule="auto"/>
              <w:ind w:right="-6"/>
              <w:jc w:val="center"/>
              <w:rPr>
                <w:rFonts w:ascii="Times New Roman" w:eastAsia="Times New Roman" w:hAnsi="Times New Roman"/>
                <w:kern w:val="1"/>
                <w:sz w:val="24"/>
                <w:szCs w:val="24"/>
                <w:lang w:eastAsia="ru-RU"/>
              </w:rPr>
            </w:pPr>
            <w:r w:rsidRPr="00930EC6">
              <w:rPr>
                <w:rFonts w:ascii="Times New Roman" w:eastAsia="Times New Roman" w:hAnsi="Times New Roman"/>
                <w:kern w:val="1"/>
                <w:sz w:val="24"/>
                <w:szCs w:val="24"/>
                <w:lang w:eastAsia="ru-RU"/>
              </w:rPr>
              <w:t xml:space="preserve">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 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w:t>
            </w:r>
            <w:hyperlink w:anchor="sub_1031" w:history="1">
              <w:r w:rsidRPr="00930EC6">
                <w:rPr>
                  <w:rFonts w:ascii="Times New Roman" w:eastAsia="Times New Roman" w:hAnsi="Times New Roman"/>
                  <w:kern w:val="1"/>
                  <w:sz w:val="24"/>
                  <w:szCs w:val="24"/>
                  <w:lang w:eastAsia="ru-RU"/>
                </w:rPr>
                <w:t>кодом 3.1</w:t>
              </w:r>
            </w:hyperlink>
            <w:r w:rsidR="00A53FAC">
              <w:rPr>
                <w:rFonts w:ascii="Times New Roman" w:eastAsia="Times New Roman" w:hAnsi="Times New Roman"/>
                <w:kern w:val="1"/>
                <w:sz w:val="24"/>
                <w:szCs w:val="24"/>
                <w:lang w:eastAsia="ru-RU"/>
              </w:rPr>
              <w:t xml:space="preserve"> (коммунальное обслуживание)</w:t>
            </w:r>
          </w:p>
        </w:tc>
        <w:tc>
          <w:tcPr>
            <w:tcW w:w="2232" w:type="dxa"/>
            <w:vAlign w:val="center"/>
          </w:tcPr>
          <w:p w:rsidR="004A61CE" w:rsidRPr="00930EC6" w:rsidRDefault="004A61CE" w:rsidP="004A61CE">
            <w:pPr>
              <w:widowControl w:val="0"/>
              <w:suppressAutoHyphens/>
              <w:spacing w:after="0" w:line="240" w:lineRule="auto"/>
              <w:jc w:val="center"/>
              <w:rPr>
                <w:rFonts w:ascii="Times New Roman" w:eastAsia="Arial" w:hAnsi="Times New Roman"/>
                <w:kern w:val="1"/>
                <w:sz w:val="24"/>
                <w:szCs w:val="24"/>
                <w:lang w:eastAsia="hi-IN" w:bidi="hi-IN"/>
              </w:rPr>
            </w:pPr>
            <w:r w:rsidRPr="00930EC6">
              <w:rPr>
                <w:rFonts w:ascii="Times New Roman" w:eastAsia="Lucida Sans Unicode" w:hAnsi="Times New Roman"/>
                <w:kern w:val="1"/>
                <w:sz w:val="24"/>
                <w:szCs w:val="24"/>
                <w:lang w:eastAsia="ar-SA"/>
              </w:rPr>
              <w:t>Сооружения для электростанций обслуживающие и вспомогательные (золоотвалы, гидротехнических сооружений)</w:t>
            </w:r>
          </w:p>
        </w:tc>
      </w:tr>
      <w:tr w:rsidR="004A61CE" w:rsidRPr="00930EC6" w:rsidTr="00767ADE">
        <w:trPr>
          <w:trHeight w:val="703"/>
        </w:trPr>
        <w:tc>
          <w:tcPr>
            <w:tcW w:w="894" w:type="dxa"/>
          </w:tcPr>
          <w:p w:rsidR="004A61CE" w:rsidRPr="00930EC6" w:rsidRDefault="004A61CE" w:rsidP="004A61CE">
            <w:pPr>
              <w:suppressAutoHyphens/>
              <w:spacing w:before="120" w:after="0" w:line="240" w:lineRule="auto"/>
              <w:ind w:right="-6"/>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7.5</w:t>
            </w:r>
          </w:p>
        </w:tc>
        <w:tc>
          <w:tcPr>
            <w:tcW w:w="2084" w:type="dxa"/>
            <w:vAlign w:val="center"/>
          </w:tcPr>
          <w:p w:rsidR="004A61CE" w:rsidRPr="00930EC6" w:rsidRDefault="004A61CE" w:rsidP="004A61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Трубопроводный транспорт</w:t>
            </w:r>
          </w:p>
        </w:tc>
        <w:tc>
          <w:tcPr>
            <w:tcW w:w="4678" w:type="dxa"/>
            <w:vAlign w:val="center"/>
          </w:tcPr>
          <w:p w:rsidR="004A61CE" w:rsidRPr="00930EC6" w:rsidRDefault="004A61CE" w:rsidP="004A61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2232" w:type="dxa"/>
            <w:vAlign w:val="center"/>
          </w:tcPr>
          <w:p w:rsidR="004A61CE" w:rsidRPr="00930EC6" w:rsidRDefault="004A61CE" w:rsidP="004A61CE">
            <w:pPr>
              <w:widowControl w:val="0"/>
              <w:suppressAutoHyphens/>
              <w:autoSpaceDE w:val="0"/>
              <w:autoSpaceDN w:val="0"/>
              <w:adjustRightInd w:val="0"/>
              <w:spacing w:after="0" w:line="240" w:lineRule="auto"/>
              <w:ind w:right="-6"/>
              <w:jc w:val="center"/>
              <w:rPr>
                <w:rFonts w:ascii="Times New Roman" w:eastAsia="Times New Roman" w:hAnsi="Times New Roman"/>
                <w:kern w:val="1"/>
                <w:sz w:val="24"/>
                <w:szCs w:val="24"/>
                <w:lang w:eastAsia="ru-RU"/>
              </w:rPr>
            </w:pPr>
            <w:r w:rsidRPr="00930EC6">
              <w:rPr>
                <w:rFonts w:ascii="Times New Roman" w:eastAsia="Lucida Sans Unicode" w:hAnsi="Times New Roman"/>
                <w:kern w:val="1"/>
                <w:sz w:val="24"/>
                <w:szCs w:val="24"/>
                <w:lang w:eastAsia="ar-SA"/>
              </w:rPr>
              <w:t>Хозяйственные постройки</w:t>
            </w:r>
          </w:p>
        </w:tc>
      </w:tr>
      <w:tr w:rsidR="004A61CE" w:rsidRPr="00930EC6" w:rsidTr="004A61CE">
        <w:trPr>
          <w:trHeight w:val="326"/>
        </w:trPr>
        <w:tc>
          <w:tcPr>
            <w:tcW w:w="9888" w:type="dxa"/>
            <w:gridSpan w:val="4"/>
            <w:vAlign w:val="center"/>
          </w:tcPr>
          <w:p w:rsidR="004A61CE" w:rsidRPr="00930EC6" w:rsidRDefault="004A61CE" w:rsidP="004A61CE">
            <w:pPr>
              <w:widowControl w:val="0"/>
              <w:suppressAutoHyphens/>
              <w:spacing w:after="0" w:line="240" w:lineRule="auto"/>
              <w:ind w:right="-6"/>
              <w:jc w:val="center"/>
              <w:rPr>
                <w:rFonts w:ascii="Times New Roman" w:eastAsia="Times New Roman" w:hAnsi="Times New Roman"/>
                <w:kern w:val="1"/>
                <w:sz w:val="24"/>
                <w:szCs w:val="24"/>
                <w:lang w:eastAsia="ar-SA"/>
              </w:rPr>
            </w:pPr>
            <w:r w:rsidRPr="00930EC6">
              <w:rPr>
                <w:rFonts w:ascii="Times New Roman" w:eastAsia="Lucida Sans Unicode" w:hAnsi="Times New Roman"/>
                <w:b/>
                <w:kern w:val="1"/>
                <w:sz w:val="24"/>
                <w:szCs w:val="24"/>
                <w:lang w:eastAsia="ar-SA"/>
              </w:rPr>
              <w:t>Условно разрешённые виды использования</w:t>
            </w:r>
          </w:p>
        </w:tc>
      </w:tr>
      <w:tr w:rsidR="00D42BD4" w:rsidRPr="00930EC6" w:rsidTr="00584C0A">
        <w:trPr>
          <w:trHeight w:val="703"/>
        </w:trPr>
        <w:tc>
          <w:tcPr>
            <w:tcW w:w="894" w:type="dxa"/>
          </w:tcPr>
          <w:p w:rsidR="00D42BD4" w:rsidRPr="00930EC6" w:rsidRDefault="00D42BD4" w:rsidP="00D42BD4">
            <w:pPr>
              <w:widowControl w:val="0"/>
              <w:autoSpaceDE w:val="0"/>
              <w:autoSpaceDN w:val="0"/>
              <w:adjustRightInd w:val="0"/>
              <w:spacing w:after="0" w:line="240" w:lineRule="auto"/>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4.9</w:t>
            </w:r>
          </w:p>
        </w:tc>
        <w:tc>
          <w:tcPr>
            <w:tcW w:w="2084" w:type="dxa"/>
            <w:vAlign w:val="center"/>
          </w:tcPr>
          <w:p w:rsidR="00D42BD4" w:rsidRPr="00930EC6" w:rsidRDefault="00D42BD4" w:rsidP="00D42BD4">
            <w:pPr>
              <w:widowControl w:val="0"/>
              <w:suppressAutoHyphens/>
              <w:spacing w:after="0" w:line="240" w:lineRule="auto"/>
              <w:jc w:val="center"/>
              <w:rPr>
                <w:rFonts w:ascii="Times New Roman" w:eastAsia="Lucida Sans Unicode" w:hAnsi="Times New Roman"/>
                <w:kern w:val="1"/>
                <w:sz w:val="24"/>
                <w:szCs w:val="24"/>
                <w:lang w:eastAsia="ar-SA"/>
              </w:rPr>
            </w:pPr>
            <w:r w:rsidRPr="00930EC6">
              <w:rPr>
                <w:rFonts w:ascii="Times New Roman" w:eastAsia="Lucida Sans Unicode" w:hAnsi="Times New Roman"/>
                <w:kern w:val="1"/>
                <w:sz w:val="24"/>
                <w:szCs w:val="24"/>
                <w:lang w:eastAsia="ar-SA"/>
              </w:rPr>
              <w:t>Служебные гаражи</w:t>
            </w:r>
          </w:p>
        </w:tc>
        <w:tc>
          <w:tcPr>
            <w:tcW w:w="4678" w:type="dxa"/>
          </w:tcPr>
          <w:p w:rsidR="00D42BD4" w:rsidRPr="00930EC6" w:rsidRDefault="00D42BD4" w:rsidP="00D42BD4">
            <w:pPr>
              <w:widowControl w:val="0"/>
              <w:suppressAutoHyphens/>
              <w:spacing w:after="0" w:line="240" w:lineRule="auto"/>
              <w:jc w:val="center"/>
              <w:rPr>
                <w:rFonts w:ascii="Times New Roman" w:eastAsia="Lucida Sans Unicode" w:hAnsi="Times New Roman"/>
                <w:kern w:val="1"/>
                <w:sz w:val="24"/>
                <w:szCs w:val="24"/>
                <w:lang w:eastAsia="ar-SA"/>
              </w:rPr>
            </w:pPr>
            <w:r w:rsidRPr="00930EC6">
              <w:rPr>
                <w:rFonts w:ascii="Times New Roman" w:eastAsia="Lucida Sans Unicode" w:hAnsi="Times New Roman"/>
                <w:kern w:val="1"/>
                <w:sz w:val="24"/>
                <w:szCs w:val="24"/>
                <w:lang w:eastAsia="ar-SA"/>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r:id="rId16" w:history="1">
              <w:r w:rsidRPr="00930EC6">
                <w:rPr>
                  <w:rFonts w:ascii="Times New Roman" w:eastAsia="Lucida Sans Unicode" w:hAnsi="Times New Roman"/>
                  <w:kern w:val="1"/>
                  <w:sz w:val="24"/>
                  <w:szCs w:val="24"/>
                  <w:lang w:eastAsia="ar-SA"/>
                </w:rPr>
                <w:t>кодами 3.0</w:t>
              </w:r>
            </w:hyperlink>
            <w:r>
              <w:rPr>
                <w:rFonts w:ascii="Times New Roman" w:eastAsia="Lucida Sans Unicode" w:hAnsi="Times New Roman"/>
                <w:kern w:val="1"/>
                <w:sz w:val="24"/>
                <w:szCs w:val="24"/>
                <w:lang w:eastAsia="ar-SA"/>
              </w:rPr>
              <w:t xml:space="preserve"> (общественное использование объектов капитального строительства)</w:t>
            </w:r>
            <w:r w:rsidRPr="00930EC6">
              <w:rPr>
                <w:rFonts w:ascii="Times New Roman" w:eastAsia="Lucida Sans Unicode" w:hAnsi="Times New Roman"/>
                <w:kern w:val="1"/>
                <w:sz w:val="24"/>
                <w:szCs w:val="24"/>
                <w:lang w:eastAsia="ar-SA"/>
              </w:rPr>
              <w:t xml:space="preserve">, </w:t>
            </w:r>
            <w:hyperlink r:id="rId17" w:history="1">
              <w:r w:rsidRPr="00930EC6">
                <w:rPr>
                  <w:rFonts w:ascii="Times New Roman" w:eastAsia="Lucida Sans Unicode" w:hAnsi="Times New Roman"/>
                  <w:kern w:val="1"/>
                  <w:sz w:val="24"/>
                  <w:szCs w:val="24"/>
                  <w:lang w:eastAsia="ar-SA"/>
                </w:rPr>
                <w:t>4.0</w:t>
              </w:r>
            </w:hyperlink>
            <w:r>
              <w:rPr>
                <w:rFonts w:ascii="Times New Roman" w:eastAsia="Lucida Sans Unicode" w:hAnsi="Times New Roman"/>
                <w:kern w:val="1"/>
                <w:sz w:val="24"/>
                <w:szCs w:val="24"/>
                <w:lang w:eastAsia="ar-SA"/>
              </w:rPr>
              <w:t xml:space="preserve"> (</w:t>
            </w:r>
            <w:r w:rsidR="004C4427">
              <w:rPr>
                <w:rFonts w:ascii="Times New Roman" w:eastAsia="Lucida Sans Unicode" w:hAnsi="Times New Roman"/>
                <w:kern w:val="1"/>
                <w:sz w:val="24"/>
                <w:szCs w:val="24"/>
                <w:lang w:eastAsia="ar-SA"/>
              </w:rPr>
              <w:t>предпринимательство</w:t>
            </w:r>
            <w:r>
              <w:rPr>
                <w:rFonts w:ascii="Times New Roman" w:eastAsia="Lucida Sans Unicode" w:hAnsi="Times New Roman"/>
                <w:kern w:val="1"/>
                <w:sz w:val="24"/>
                <w:szCs w:val="24"/>
                <w:lang w:eastAsia="ar-SA"/>
              </w:rPr>
              <w:t>)</w:t>
            </w:r>
            <w:r w:rsidRPr="00930EC6">
              <w:rPr>
                <w:rFonts w:ascii="Times New Roman" w:eastAsia="Lucida Sans Unicode" w:hAnsi="Times New Roman"/>
                <w:kern w:val="1"/>
                <w:sz w:val="24"/>
                <w:szCs w:val="24"/>
                <w:lang w:eastAsia="ar-SA"/>
              </w:rPr>
              <w:t>, а также для стоянки и хранения транспортных средств общего пользования</w:t>
            </w:r>
          </w:p>
        </w:tc>
        <w:tc>
          <w:tcPr>
            <w:tcW w:w="2232" w:type="dxa"/>
            <w:vAlign w:val="center"/>
          </w:tcPr>
          <w:p w:rsidR="00D42BD4" w:rsidRPr="00930EC6" w:rsidRDefault="003B3A92" w:rsidP="00D42BD4">
            <w:pPr>
              <w:widowControl w:val="0"/>
              <w:suppressAutoHyphens/>
              <w:spacing w:after="0" w:line="240" w:lineRule="auto"/>
              <w:ind w:left="-28" w:firstLine="28"/>
              <w:jc w:val="center"/>
              <w:rPr>
                <w:rFonts w:ascii="Times New Roman" w:eastAsia="Lucida Sans Unicode" w:hAnsi="Times New Roman"/>
                <w:kern w:val="1"/>
                <w:sz w:val="24"/>
                <w:szCs w:val="24"/>
                <w:lang w:eastAsia="ar-SA"/>
              </w:rPr>
            </w:pPr>
            <w:r>
              <w:rPr>
                <w:rFonts w:ascii="Times New Roman" w:eastAsia="Arial" w:hAnsi="Times New Roman"/>
                <w:kern w:val="1"/>
                <w:sz w:val="24"/>
                <w:szCs w:val="24"/>
                <w:lang w:eastAsia="hi-IN" w:bidi="hi-IN"/>
              </w:rPr>
              <w:t>Не подлежит установлению</w:t>
            </w:r>
          </w:p>
        </w:tc>
      </w:tr>
      <w:tr w:rsidR="00D42BD4" w:rsidRPr="00930EC6" w:rsidTr="00584C0A">
        <w:trPr>
          <w:trHeight w:val="703"/>
        </w:trPr>
        <w:tc>
          <w:tcPr>
            <w:tcW w:w="894" w:type="dxa"/>
          </w:tcPr>
          <w:p w:rsidR="00D42BD4" w:rsidRPr="00930EC6" w:rsidRDefault="00D42BD4" w:rsidP="00D42BD4">
            <w:pPr>
              <w:suppressAutoHyphens/>
              <w:spacing w:before="120" w:after="0" w:line="240" w:lineRule="auto"/>
              <w:ind w:right="-6"/>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lastRenderedPageBreak/>
              <w:t>4.9.1</w:t>
            </w:r>
          </w:p>
        </w:tc>
        <w:tc>
          <w:tcPr>
            <w:tcW w:w="2084" w:type="dxa"/>
            <w:vAlign w:val="center"/>
          </w:tcPr>
          <w:p w:rsidR="00D42BD4" w:rsidRPr="00930EC6" w:rsidRDefault="00D42BD4" w:rsidP="00D42BD4">
            <w:pPr>
              <w:suppressAutoHyphens/>
              <w:spacing w:before="120" w:after="0" w:line="240" w:lineRule="auto"/>
              <w:ind w:right="-6"/>
              <w:jc w:val="center"/>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Объекты дорожного сервиса</w:t>
            </w:r>
          </w:p>
        </w:tc>
        <w:tc>
          <w:tcPr>
            <w:tcW w:w="4678" w:type="dxa"/>
            <w:vAlign w:val="center"/>
          </w:tcPr>
          <w:p w:rsidR="00D42BD4" w:rsidRPr="00930EC6" w:rsidRDefault="00D42BD4" w:rsidP="00D42BD4">
            <w:pPr>
              <w:spacing w:before="100" w:beforeAutospacing="1" w:after="100" w:afterAutospacing="1" w:line="240" w:lineRule="auto"/>
              <w:ind w:right="-6"/>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 xml:space="preserve">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w:t>
            </w:r>
            <w:hyperlink w:anchor="sub_14911" w:history="1">
              <w:r w:rsidRPr="00930EC6">
                <w:rPr>
                  <w:rFonts w:ascii="Times New Roman" w:eastAsia="Times New Roman" w:hAnsi="Times New Roman"/>
                  <w:sz w:val="24"/>
                  <w:szCs w:val="24"/>
                  <w:lang w:eastAsia="ru-RU"/>
                </w:rPr>
                <w:t>кодами 4.9.1.1</w:t>
              </w:r>
              <w:r>
                <w:rPr>
                  <w:rFonts w:ascii="Times New Roman" w:eastAsia="Times New Roman" w:hAnsi="Times New Roman"/>
                  <w:sz w:val="24"/>
                  <w:szCs w:val="24"/>
                  <w:lang w:eastAsia="ru-RU"/>
                </w:rPr>
                <w:t xml:space="preserve"> (заправка транспортных средств), 4.9.1.2(обеспечение дорожного отдыха), 4.9.1.3 (автомобильные мойки),</w:t>
              </w:r>
              <w:r w:rsidRPr="00930EC6">
                <w:rPr>
                  <w:rFonts w:ascii="Times New Roman" w:eastAsia="Times New Roman" w:hAnsi="Times New Roman"/>
                  <w:sz w:val="24"/>
                  <w:szCs w:val="24"/>
                  <w:lang w:eastAsia="ru-RU"/>
                </w:rPr>
                <w:t xml:space="preserve"> 4.9.1.4</w:t>
              </w:r>
            </w:hyperlink>
            <w:r>
              <w:rPr>
                <w:rFonts w:ascii="Times New Roman" w:eastAsia="Times New Roman" w:hAnsi="Times New Roman"/>
                <w:sz w:val="24"/>
                <w:szCs w:val="24"/>
                <w:lang w:eastAsia="ru-RU"/>
              </w:rPr>
              <w:t xml:space="preserve"> (ремонт автомобилей)</w:t>
            </w:r>
          </w:p>
        </w:tc>
        <w:tc>
          <w:tcPr>
            <w:tcW w:w="2232" w:type="dxa"/>
            <w:vAlign w:val="center"/>
          </w:tcPr>
          <w:p w:rsidR="00D42BD4" w:rsidRPr="00930EC6" w:rsidRDefault="00D42BD4" w:rsidP="00D42BD4">
            <w:pPr>
              <w:widowControl w:val="0"/>
              <w:autoSpaceDE w:val="0"/>
              <w:autoSpaceDN w:val="0"/>
              <w:adjustRightInd w:val="0"/>
              <w:spacing w:after="0" w:line="240" w:lineRule="auto"/>
              <w:ind w:right="-79"/>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Магазины сопутствующей торговли, здания общественного питания как объектов придорожного сервиса</w:t>
            </w:r>
          </w:p>
        </w:tc>
      </w:tr>
      <w:tr w:rsidR="00D42BD4" w:rsidRPr="00930EC6" w:rsidTr="00767ADE">
        <w:trPr>
          <w:trHeight w:val="703"/>
        </w:trPr>
        <w:tc>
          <w:tcPr>
            <w:tcW w:w="894" w:type="dxa"/>
          </w:tcPr>
          <w:p w:rsidR="00D42BD4" w:rsidRPr="00930EC6" w:rsidRDefault="00D42BD4" w:rsidP="00D42BD4">
            <w:pPr>
              <w:widowControl w:val="0"/>
              <w:autoSpaceDE w:val="0"/>
              <w:autoSpaceDN w:val="0"/>
              <w:adjustRightInd w:val="0"/>
              <w:spacing w:after="0" w:line="240" w:lineRule="auto"/>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6.9</w:t>
            </w:r>
          </w:p>
        </w:tc>
        <w:tc>
          <w:tcPr>
            <w:tcW w:w="2084" w:type="dxa"/>
            <w:vAlign w:val="center"/>
          </w:tcPr>
          <w:p w:rsidR="00D42BD4" w:rsidRPr="00930EC6" w:rsidRDefault="00E73E4F" w:rsidP="00D42BD4">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Склад</w:t>
            </w:r>
          </w:p>
          <w:p w:rsidR="00D42BD4" w:rsidRPr="00930EC6" w:rsidRDefault="00D42BD4" w:rsidP="00D42BD4">
            <w:pPr>
              <w:widowControl w:val="0"/>
              <w:suppressAutoHyphens/>
              <w:spacing w:after="0" w:line="240" w:lineRule="auto"/>
              <w:rPr>
                <w:rFonts w:ascii="Times New Roman" w:eastAsia="Lucida Sans Unicode" w:hAnsi="Times New Roman"/>
                <w:kern w:val="1"/>
                <w:sz w:val="24"/>
                <w:szCs w:val="24"/>
                <w:lang w:eastAsia="ru-RU"/>
              </w:rPr>
            </w:pPr>
          </w:p>
        </w:tc>
        <w:tc>
          <w:tcPr>
            <w:tcW w:w="4678" w:type="dxa"/>
          </w:tcPr>
          <w:p w:rsidR="00D42BD4" w:rsidRPr="00930EC6" w:rsidRDefault="00D42BD4" w:rsidP="00D42BD4">
            <w:pPr>
              <w:widowControl w:val="0"/>
              <w:autoSpaceDE w:val="0"/>
              <w:autoSpaceDN w:val="0"/>
              <w:adjustRightInd w:val="0"/>
              <w:spacing w:after="0" w:line="240" w:lineRule="auto"/>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2232" w:type="dxa"/>
            <w:vAlign w:val="center"/>
          </w:tcPr>
          <w:p w:rsidR="00D42BD4" w:rsidRPr="00930EC6" w:rsidRDefault="003B3A92" w:rsidP="00D42BD4">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Arial" w:hAnsi="Times New Roman"/>
                <w:sz w:val="24"/>
                <w:szCs w:val="24"/>
                <w:lang w:eastAsia="hi-IN" w:bidi="hi-IN"/>
              </w:rPr>
              <w:t>Не подлежит установлению</w:t>
            </w:r>
          </w:p>
        </w:tc>
      </w:tr>
    </w:tbl>
    <w:p w:rsidR="004A61CE" w:rsidRPr="00930EC6" w:rsidRDefault="004A61CE" w:rsidP="004A61CE">
      <w:pPr>
        <w:autoSpaceDE w:val="0"/>
        <w:autoSpaceDN w:val="0"/>
        <w:adjustRightInd w:val="0"/>
        <w:spacing w:before="120" w:after="120" w:line="240" w:lineRule="auto"/>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Параметры застройки земельных участков и объектов капитального строительства зоны П-2: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84"/>
        <w:gridCol w:w="3661"/>
      </w:tblGrid>
      <w:tr w:rsidR="004A61CE" w:rsidRPr="00930EC6" w:rsidTr="004A61CE">
        <w:tc>
          <w:tcPr>
            <w:tcW w:w="5684" w:type="dxa"/>
            <w:tcBorders>
              <w:top w:val="single" w:sz="4" w:space="0" w:color="auto"/>
              <w:left w:val="single" w:sz="4" w:space="0" w:color="auto"/>
              <w:bottom w:val="single" w:sz="4" w:space="0" w:color="auto"/>
              <w:right w:val="single" w:sz="4" w:space="0" w:color="auto"/>
            </w:tcBorders>
            <w:hideMark/>
          </w:tcPr>
          <w:p w:rsidR="004A61CE" w:rsidRPr="00930EC6" w:rsidRDefault="004A61CE" w:rsidP="004A61CE">
            <w:pPr>
              <w:autoSpaceDE w:val="0"/>
              <w:autoSpaceDN w:val="0"/>
              <w:adjustRightInd w:val="0"/>
              <w:spacing w:after="0" w:line="240" w:lineRule="auto"/>
              <w:rPr>
                <w:rFonts w:ascii="Times New Roman" w:eastAsia="Times New Roman" w:hAnsi="Times New Roman"/>
                <w:b/>
                <w:sz w:val="24"/>
                <w:szCs w:val="24"/>
                <w:lang w:eastAsia="ru-RU"/>
              </w:rPr>
            </w:pPr>
            <w:r w:rsidRPr="00930EC6">
              <w:rPr>
                <w:rFonts w:ascii="Times New Roman" w:eastAsia="Times New Roman" w:hAnsi="Times New Roman"/>
                <w:b/>
                <w:sz w:val="24"/>
                <w:szCs w:val="24"/>
                <w:lang w:eastAsia="ru-RU"/>
              </w:rPr>
              <w:t>Площадь земельного участка</w:t>
            </w:r>
          </w:p>
        </w:tc>
        <w:tc>
          <w:tcPr>
            <w:tcW w:w="3661" w:type="dxa"/>
            <w:tcBorders>
              <w:top w:val="single" w:sz="4" w:space="0" w:color="auto"/>
              <w:left w:val="single" w:sz="4" w:space="0" w:color="auto"/>
              <w:bottom w:val="single" w:sz="4" w:space="0" w:color="auto"/>
              <w:right w:val="single" w:sz="4" w:space="0" w:color="auto"/>
            </w:tcBorders>
          </w:tcPr>
          <w:p w:rsidR="004A61CE" w:rsidRPr="00930EC6" w:rsidRDefault="004A61CE" w:rsidP="004A61CE">
            <w:pPr>
              <w:autoSpaceDE w:val="0"/>
              <w:autoSpaceDN w:val="0"/>
              <w:adjustRightInd w:val="0"/>
              <w:spacing w:after="0" w:line="240" w:lineRule="auto"/>
              <w:jc w:val="both"/>
              <w:rPr>
                <w:rFonts w:ascii="Times New Roman" w:eastAsia="Times New Roman" w:hAnsi="Times New Roman"/>
                <w:sz w:val="24"/>
                <w:szCs w:val="24"/>
                <w:lang w:eastAsia="ru-RU"/>
              </w:rPr>
            </w:pPr>
          </w:p>
        </w:tc>
      </w:tr>
      <w:tr w:rsidR="004A61CE" w:rsidRPr="00930EC6" w:rsidTr="004A61CE">
        <w:tc>
          <w:tcPr>
            <w:tcW w:w="5684" w:type="dxa"/>
            <w:tcBorders>
              <w:top w:val="single" w:sz="4" w:space="0" w:color="auto"/>
              <w:left w:val="single" w:sz="4" w:space="0" w:color="auto"/>
              <w:bottom w:val="single" w:sz="4" w:space="0" w:color="auto"/>
              <w:right w:val="single" w:sz="4" w:space="0" w:color="auto"/>
            </w:tcBorders>
            <w:hideMark/>
          </w:tcPr>
          <w:p w:rsidR="004A61CE" w:rsidRPr="00930EC6" w:rsidRDefault="004A61CE" w:rsidP="004A61CE">
            <w:pPr>
              <w:autoSpaceDE w:val="0"/>
              <w:autoSpaceDN w:val="0"/>
              <w:adjustRightInd w:val="0"/>
              <w:spacing w:after="0" w:line="240" w:lineRule="auto"/>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Максимальная</w:t>
            </w:r>
          </w:p>
        </w:tc>
        <w:tc>
          <w:tcPr>
            <w:tcW w:w="3661" w:type="dxa"/>
            <w:tcBorders>
              <w:top w:val="single" w:sz="4" w:space="0" w:color="auto"/>
              <w:left w:val="single" w:sz="4" w:space="0" w:color="auto"/>
              <w:bottom w:val="single" w:sz="4" w:space="0" w:color="auto"/>
              <w:right w:val="single" w:sz="4" w:space="0" w:color="auto"/>
            </w:tcBorders>
            <w:hideMark/>
          </w:tcPr>
          <w:p w:rsidR="004A61CE" w:rsidRPr="00930EC6" w:rsidRDefault="004A61CE" w:rsidP="00B66284">
            <w:pPr>
              <w:widowControl w:val="0"/>
              <w:suppressAutoHyphens/>
              <w:spacing w:after="0" w:line="240" w:lineRule="auto"/>
              <w:jc w:val="center"/>
              <w:rPr>
                <w:rFonts w:ascii="Times New Roman" w:eastAsia="Lucida Sans Unicode" w:hAnsi="Times New Roman"/>
                <w:kern w:val="1"/>
                <w:sz w:val="24"/>
                <w:szCs w:val="24"/>
                <w:lang w:eastAsia="ar-SA"/>
              </w:rPr>
            </w:pPr>
            <w:r w:rsidRPr="00930EC6">
              <w:rPr>
                <w:rFonts w:ascii="Times New Roman" w:eastAsia="Lucida Sans Unicode" w:hAnsi="Times New Roman"/>
                <w:kern w:val="1"/>
                <w:sz w:val="24"/>
                <w:szCs w:val="24"/>
                <w:lang w:eastAsia="ar-SA"/>
              </w:rPr>
              <w:t>Не подлежит установлению</w:t>
            </w:r>
          </w:p>
        </w:tc>
      </w:tr>
      <w:tr w:rsidR="004A61CE" w:rsidRPr="00930EC6" w:rsidTr="004A61CE">
        <w:tc>
          <w:tcPr>
            <w:tcW w:w="5684" w:type="dxa"/>
            <w:tcBorders>
              <w:top w:val="single" w:sz="4" w:space="0" w:color="auto"/>
              <w:left w:val="single" w:sz="4" w:space="0" w:color="auto"/>
              <w:bottom w:val="single" w:sz="4" w:space="0" w:color="auto"/>
              <w:right w:val="single" w:sz="4" w:space="0" w:color="auto"/>
            </w:tcBorders>
            <w:hideMark/>
          </w:tcPr>
          <w:p w:rsidR="004A61CE" w:rsidRPr="00930EC6" w:rsidRDefault="004A61CE" w:rsidP="004A61CE">
            <w:pPr>
              <w:autoSpaceDE w:val="0"/>
              <w:autoSpaceDN w:val="0"/>
              <w:adjustRightInd w:val="0"/>
              <w:spacing w:after="0" w:line="240" w:lineRule="auto"/>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Минимальная</w:t>
            </w:r>
          </w:p>
        </w:tc>
        <w:tc>
          <w:tcPr>
            <w:tcW w:w="3661" w:type="dxa"/>
            <w:tcBorders>
              <w:top w:val="single" w:sz="4" w:space="0" w:color="auto"/>
              <w:left w:val="single" w:sz="4" w:space="0" w:color="auto"/>
              <w:bottom w:val="single" w:sz="4" w:space="0" w:color="auto"/>
              <w:right w:val="single" w:sz="4" w:space="0" w:color="auto"/>
            </w:tcBorders>
            <w:hideMark/>
          </w:tcPr>
          <w:p w:rsidR="004A61CE" w:rsidRPr="00930EC6" w:rsidRDefault="004A61CE" w:rsidP="00B66284">
            <w:pPr>
              <w:widowControl w:val="0"/>
              <w:suppressAutoHyphens/>
              <w:spacing w:after="0" w:line="240" w:lineRule="auto"/>
              <w:jc w:val="center"/>
              <w:rPr>
                <w:rFonts w:ascii="Times New Roman" w:eastAsia="Lucida Sans Unicode" w:hAnsi="Times New Roman"/>
                <w:kern w:val="1"/>
                <w:sz w:val="24"/>
                <w:szCs w:val="24"/>
                <w:lang w:eastAsia="ar-SA"/>
              </w:rPr>
            </w:pPr>
            <w:r w:rsidRPr="00930EC6">
              <w:rPr>
                <w:rFonts w:ascii="Times New Roman" w:eastAsia="Lucida Sans Unicode" w:hAnsi="Times New Roman"/>
                <w:kern w:val="1"/>
                <w:sz w:val="24"/>
                <w:szCs w:val="24"/>
                <w:lang w:eastAsia="ar-SA"/>
              </w:rPr>
              <w:t>Не подлежит установлению</w:t>
            </w:r>
          </w:p>
        </w:tc>
      </w:tr>
      <w:tr w:rsidR="004A61CE" w:rsidRPr="00930EC6" w:rsidTr="004A61CE">
        <w:tc>
          <w:tcPr>
            <w:tcW w:w="5684" w:type="dxa"/>
            <w:tcBorders>
              <w:top w:val="single" w:sz="4" w:space="0" w:color="auto"/>
              <w:left w:val="single" w:sz="4" w:space="0" w:color="auto"/>
              <w:bottom w:val="single" w:sz="4" w:space="0" w:color="auto"/>
              <w:right w:val="single" w:sz="4" w:space="0" w:color="auto"/>
            </w:tcBorders>
            <w:hideMark/>
          </w:tcPr>
          <w:p w:rsidR="004A61CE" w:rsidRPr="00930EC6" w:rsidRDefault="004A61CE" w:rsidP="004A61CE">
            <w:pPr>
              <w:autoSpaceDE w:val="0"/>
              <w:autoSpaceDN w:val="0"/>
              <w:adjustRightInd w:val="0"/>
              <w:spacing w:after="0" w:line="240" w:lineRule="auto"/>
              <w:rPr>
                <w:rFonts w:ascii="Times New Roman" w:eastAsia="Times New Roman" w:hAnsi="Times New Roman"/>
                <w:b/>
                <w:sz w:val="24"/>
                <w:szCs w:val="24"/>
                <w:lang w:eastAsia="ru-RU"/>
              </w:rPr>
            </w:pPr>
            <w:r w:rsidRPr="00930EC6">
              <w:rPr>
                <w:rFonts w:ascii="Times New Roman" w:eastAsia="Times New Roman" w:hAnsi="Times New Roman"/>
                <w:b/>
                <w:sz w:val="24"/>
                <w:szCs w:val="24"/>
                <w:lang w:eastAsia="ru-RU"/>
              </w:rPr>
              <w:t>Высота зданий, сооружений</w:t>
            </w:r>
          </w:p>
        </w:tc>
        <w:tc>
          <w:tcPr>
            <w:tcW w:w="3661" w:type="dxa"/>
            <w:tcBorders>
              <w:top w:val="single" w:sz="4" w:space="0" w:color="auto"/>
              <w:left w:val="single" w:sz="4" w:space="0" w:color="auto"/>
              <w:bottom w:val="single" w:sz="4" w:space="0" w:color="auto"/>
              <w:right w:val="single" w:sz="4" w:space="0" w:color="auto"/>
            </w:tcBorders>
          </w:tcPr>
          <w:p w:rsidR="004A61CE" w:rsidRPr="00930EC6" w:rsidRDefault="004A61CE" w:rsidP="004A61CE">
            <w:pPr>
              <w:autoSpaceDE w:val="0"/>
              <w:autoSpaceDN w:val="0"/>
              <w:adjustRightInd w:val="0"/>
              <w:spacing w:after="0" w:line="240" w:lineRule="auto"/>
              <w:jc w:val="center"/>
              <w:rPr>
                <w:rFonts w:ascii="Times New Roman" w:eastAsia="Times New Roman" w:hAnsi="Times New Roman"/>
                <w:sz w:val="24"/>
                <w:szCs w:val="24"/>
                <w:lang w:eastAsia="ru-RU"/>
              </w:rPr>
            </w:pPr>
          </w:p>
        </w:tc>
      </w:tr>
      <w:tr w:rsidR="004A61CE" w:rsidRPr="00930EC6" w:rsidTr="004A61CE">
        <w:tc>
          <w:tcPr>
            <w:tcW w:w="5684" w:type="dxa"/>
            <w:tcBorders>
              <w:top w:val="single" w:sz="4" w:space="0" w:color="auto"/>
              <w:left w:val="single" w:sz="4" w:space="0" w:color="auto"/>
              <w:bottom w:val="single" w:sz="4" w:space="0" w:color="auto"/>
              <w:right w:val="single" w:sz="4" w:space="0" w:color="auto"/>
            </w:tcBorders>
            <w:hideMark/>
          </w:tcPr>
          <w:p w:rsidR="004A61CE" w:rsidRPr="00930EC6" w:rsidRDefault="004A61CE" w:rsidP="004A61CE">
            <w:pPr>
              <w:autoSpaceDE w:val="0"/>
              <w:autoSpaceDN w:val="0"/>
              <w:adjustRightInd w:val="0"/>
              <w:spacing w:after="0" w:line="240" w:lineRule="auto"/>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максимальная</w:t>
            </w:r>
          </w:p>
        </w:tc>
        <w:tc>
          <w:tcPr>
            <w:tcW w:w="3661" w:type="dxa"/>
            <w:tcBorders>
              <w:top w:val="single" w:sz="4" w:space="0" w:color="auto"/>
              <w:left w:val="single" w:sz="4" w:space="0" w:color="auto"/>
              <w:bottom w:val="single" w:sz="4" w:space="0" w:color="auto"/>
              <w:right w:val="single" w:sz="4" w:space="0" w:color="auto"/>
            </w:tcBorders>
            <w:hideMark/>
          </w:tcPr>
          <w:p w:rsidR="004A61CE" w:rsidRPr="00930EC6" w:rsidRDefault="004A61CE" w:rsidP="004A61CE">
            <w:pPr>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20 м</w:t>
            </w:r>
          </w:p>
        </w:tc>
      </w:tr>
      <w:tr w:rsidR="00515A22" w:rsidRPr="00930EC6" w:rsidTr="004A61CE">
        <w:tc>
          <w:tcPr>
            <w:tcW w:w="5684" w:type="dxa"/>
            <w:tcBorders>
              <w:top w:val="single" w:sz="4" w:space="0" w:color="auto"/>
              <w:left w:val="single" w:sz="4" w:space="0" w:color="auto"/>
              <w:bottom w:val="single" w:sz="4" w:space="0" w:color="auto"/>
              <w:right w:val="single" w:sz="4" w:space="0" w:color="auto"/>
            </w:tcBorders>
          </w:tcPr>
          <w:p w:rsidR="00515A22" w:rsidRPr="00930EC6" w:rsidRDefault="00515A22" w:rsidP="004A61CE">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минимальная</w:t>
            </w:r>
          </w:p>
        </w:tc>
        <w:tc>
          <w:tcPr>
            <w:tcW w:w="3661" w:type="dxa"/>
            <w:tcBorders>
              <w:top w:val="single" w:sz="4" w:space="0" w:color="auto"/>
              <w:left w:val="single" w:sz="4" w:space="0" w:color="auto"/>
              <w:bottom w:val="single" w:sz="4" w:space="0" w:color="auto"/>
              <w:right w:val="single" w:sz="4" w:space="0" w:color="auto"/>
            </w:tcBorders>
          </w:tcPr>
          <w:p w:rsidR="00515A22" w:rsidRPr="00930EC6" w:rsidRDefault="00515A22" w:rsidP="004A61CE">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 м</w:t>
            </w:r>
          </w:p>
        </w:tc>
      </w:tr>
      <w:tr w:rsidR="004A61CE" w:rsidRPr="00930EC6" w:rsidTr="004A61CE">
        <w:tc>
          <w:tcPr>
            <w:tcW w:w="5684" w:type="dxa"/>
            <w:tcBorders>
              <w:top w:val="single" w:sz="4" w:space="0" w:color="auto"/>
              <w:left w:val="single" w:sz="4" w:space="0" w:color="auto"/>
              <w:bottom w:val="single" w:sz="4" w:space="0" w:color="auto"/>
              <w:right w:val="single" w:sz="4" w:space="0" w:color="auto"/>
            </w:tcBorders>
            <w:hideMark/>
          </w:tcPr>
          <w:p w:rsidR="004A61CE" w:rsidRPr="00930EC6" w:rsidRDefault="004A61CE" w:rsidP="004A61CE">
            <w:pPr>
              <w:autoSpaceDE w:val="0"/>
              <w:autoSpaceDN w:val="0"/>
              <w:adjustRightInd w:val="0"/>
              <w:spacing w:after="0" w:line="240" w:lineRule="auto"/>
              <w:rPr>
                <w:rFonts w:ascii="Times New Roman" w:eastAsia="Times New Roman" w:hAnsi="Times New Roman"/>
                <w:b/>
                <w:sz w:val="24"/>
                <w:szCs w:val="24"/>
                <w:lang w:eastAsia="ru-RU"/>
              </w:rPr>
            </w:pPr>
            <w:r w:rsidRPr="00930EC6">
              <w:rPr>
                <w:rFonts w:ascii="Times New Roman" w:eastAsia="Times New Roman" w:hAnsi="Times New Roman"/>
                <w:b/>
                <w:sz w:val="24"/>
                <w:szCs w:val="24"/>
                <w:lang w:eastAsia="ru-RU"/>
              </w:rPr>
              <w:t>Процент застройки</w:t>
            </w:r>
          </w:p>
        </w:tc>
        <w:tc>
          <w:tcPr>
            <w:tcW w:w="3661" w:type="dxa"/>
            <w:tcBorders>
              <w:top w:val="single" w:sz="4" w:space="0" w:color="auto"/>
              <w:left w:val="single" w:sz="4" w:space="0" w:color="auto"/>
              <w:bottom w:val="single" w:sz="4" w:space="0" w:color="auto"/>
              <w:right w:val="single" w:sz="4" w:space="0" w:color="auto"/>
            </w:tcBorders>
          </w:tcPr>
          <w:p w:rsidR="004A61CE" w:rsidRPr="00930EC6" w:rsidRDefault="004A61CE" w:rsidP="004A61CE">
            <w:pPr>
              <w:autoSpaceDE w:val="0"/>
              <w:autoSpaceDN w:val="0"/>
              <w:adjustRightInd w:val="0"/>
              <w:spacing w:after="0" w:line="240" w:lineRule="auto"/>
              <w:jc w:val="both"/>
              <w:rPr>
                <w:rFonts w:ascii="Times New Roman" w:eastAsia="Times New Roman" w:hAnsi="Times New Roman"/>
                <w:sz w:val="24"/>
                <w:szCs w:val="24"/>
                <w:lang w:eastAsia="ru-RU"/>
              </w:rPr>
            </w:pPr>
          </w:p>
        </w:tc>
      </w:tr>
      <w:tr w:rsidR="004A61CE" w:rsidRPr="00930EC6" w:rsidTr="004A61CE">
        <w:tc>
          <w:tcPr>
            <w:tcW w:w="5684" w:type="dxa"/>
            <w:tcBorders>
              <w:top w:val="single" w:sz="4" w:space="0" w:color="auto"/>
              <w:left w:val="single" w:sz="4" w:space="0" w:color="auto"/>
              <w:bottom w:val="single" w:sz="4" w:space="0" w:color="auto"/>
              <w:right w:val="single" w:sz="4" w:space="0" w:color="auto"/>
            </w:tcBorders>
            <w:hideMark/>
          </w:tcPr>
          <w:p w:rsidR="004A61CE" w:rsidRPr="00930EC6" w:rsidRDefault="004A61CE" w:rsidP="004A61CE">
            <w:pPr>
              <w:autoSpaceDE w:val="0"/>
              <w:autoSpaceDN w:val="0"/>
              <w:adjustRightInd w:val="0"/>
              <w:spacing w:after="0" w:line="240" w:lineRule="auto"/>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максимальный</w:t>
            </w:r>
          </w:p>
        </w:tc>
        <w:tc>
          <w:tcPr>
            <w:tcW w:w="3661" w:type="dxa"/>
            <w:tcBorders>
              <w:top w:val="single" w:sz="4" w:space="0" w:color="auto"/>
              <w:left w:val="single" w:sz="4" w:space="0" w:color="auto"/>
              <w:bottom w:val="single" w:sz="4" w:space="0" w:color="auto"/>
              <w:right w:val="single" w:sz="4" w:space="0" w:color="auto"/>
            </w:tcBorders>
            <w:hideMark/>
          </w:tcPr>
          <w:p w:rsidR="004A61CE" w:rsidRPr="00930EC6" w:rsidRDefault="004A61CE" w:rsidP="004A61CE">
            <w:pPr>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 xml:space="preserve">60% </w:t>
            </w:r>
          </w:p>
        </w:tc>
      </w:tr>
      <w:tr w:rsidR="00515A22" w:rsidRPr="00930EC6" w:rsidTr="004A61CE">
        <w:tc>
          <w:tcPr>
            <w:tcW w:w="5684" w:type="dxa"/>
            <w:tcBorders>
              <w:top w:val="single" w:sz="4" w:space="0" w:color="auto"/>
              <w:left w:val="single" w:sz="4" w:space="0" w:color="auto"/>
              <w:bottom w:val="single" w:sz="4" w:space="0" w:color="auto"/>
              <w:right w:val="single" w:sz="4" w:space="0" w:color="auto"/>
            </w:tcBorders>
          </w:tcPr>
          <w:p w:rsidR="00515A22" w:rsidRPr="00930EC6" w:rsidRDefault="00515A22" w:rsidP="004A61CE">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минимальный</w:t>
            </w:r>
          </w:p>
        </w:tc>
        <w:tc>
          <w:tcPr>
            <w:tcW w:w="3661" w:type="dxa"/>
            <w:tcBorders>
              <w:top w:val="single" w:sz="4" w:space="0" w:color="auto"/>
              <w:left w:val="single" w:sz="4" w:space="0" w:color="auto"/>
              <w:bottom w:val="single" w:sz="4" w:space="0" w:color="auto"/>
              <w:right w:val="single" w:sz="4" w:space="0" w:color="auto"/>
            </w:tcBorders>
          </w:tcPr>
          <w:p w:rsidR="00515A22" w:rsidRPr="00930EC6" w:rsidRDefault="003B3A92" w:rsidP="004A61CE">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Не подлежит установлению</w:t>
            </w:r>
          </w:p>
        </w:tc>
      </w:tr>
      <w:tr w:rsidR="004A61CE" w:rsidRPr="00930EC6" w:rsidTr="004A61CE">
        <w:tc>
          <w:tcPr>
            <w:tcW w:w="5684" w:type="dxa"/>
            <w:tcBorders>
              <w:top w:val="single" w:sz="4" w:space="0" w:color="auto"/>
              <w:left w:val="single" w:sz="4" w:space="0" w:color="auto"/>
              <w:bottom w:val="single" w:sz="4" w:space="0" w:color="auto"/>
              <w:right w:val="single" w:sz="4" w:space="0" w:color="auto"/>
            </w:tcBorders>
            <w:hideMark/>
          </w:tcPr>
          <w:p w:rsidR="004A61CE" w:rsidRPr="00930EC6" w:rsidRDefault="004A61CE" w:rsidP="004A61CE">
            <w:pPr>
              <w:autoSpaceDE w:val="0"/>
              <w:autoSpaceDN w:val="0"/>
              <w:adjustRightInd w:val="0"/>
              <w:spacing w:after="0" w:line="240" w:lineRule="auto"/>
              <w:rPr>
                <w:rFonts w:ascii="Times New Roman" w:eastAsia="Times New Roman" w:hAnsi="Times New Roman"/>
                <w:b/>
                <w:bCs/>
                <w:sz w:val="24"/>
                <w:szCs w:val="24"/>
                <w:lang w:eastAsia="ru-RU"/>
              </w:rPr>
            </w:pPr>
            <w:r w:rsidRPr="00930EC6">
              <w:rPr>
                <w:rFonts w:ascii="Times New Roman" w:eastAsia="Times New Roman" w:hAnsi="Times New Roman"/>
                <w:b/>
                <w:sz w:val="24"/>
                <w:szCs w:val="24"/>
                <w:lang w:eastAsia="ru-RU"/>
              </w:rPr>
              <w:t>Минимальные отступы застройки от границ смежных земельных участков</w:t>
            </w:r>
          </w:p>
        </w:tc>
        <w:tc>
          <w:tcPr>
            <w:tcW w:w="3661" w:type="dxa"/>
            <w:tcBorders>
              <w:top w:val="single" w:sz="4" w:space="0" w:color="auto"/>
              <w:left w:val="single" w:sz="4" w:space="0" w:color="auto"/>
              <w:bottom w:val="single" w:sz="4" w:space="0" w:color="auto"/>
              <w:right w:val="single" w:sz="4" w:space="0" w:color="auto"/>
            </w:tcBorders>
          </w:tcPr>
          <w:p w:rsidR="004A61CE" w:rsidRPr="00930EC6" w:rsidRDefault="00515A22" w:rsidP="004A61CE">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не менее</w:t>
            </w:r>
            <w:r w:rsidR="004A61CE" w:rsidRPr="00930EC6">
              <w:rPr>
                <w:rFonts w:ascii="Times New Roman" w:eastAsia="Times New Roman" w:hAnsi="Times New Roman"/>
                <w:sz w:val="24"/>
                <w:szCs w:val="24"/>
                <w:lang w:eastAsia="ru-RU"/>
              </w:rPr>
              <w:t xml:space="preserve"> 1 м</w:t>
            </w:r>
          </w:p>
        </w:tc>
      </w:tr>
      <w:tr w:rsidR="004A61CE" w:rsidRPr="00930EC6" w:rsidTr="004A61CE">
        <w:tc>
          <w:tcPr>
            <w:tcW w:w="5684" w:type="dxa"/>
            <w:tcBorders>
              <w:top w:val="single" w:sz="4" w:space="0" w:color="auto"/>
              <w:left w:val="single" w:sz="4" w:space="0" w:color="auto"/>
              <w:bottom w:val="single" w:sz="4" w:space="0" w:color="auto"/>
              <w:right w:val="single" w:sz="4" w:space="0" w:color="auto"/>
            </w:tcBorders>
          </w:tcPr>
          <w:p w:rsidR="004A61CE" w:rsidRPr="00930EC6" w:rsidRDefault="004A61CE" w:rsidP="004A61CE">
            <w:pPr>
              <w:autoSpaceDE w:val="0"/>
              <w:autoSpaceDN w:val="0"/>
              <w:adjustRightInd w:val="0"/>
              <w:spacing w:after="0" w:line="240" w:lineRule="auto"/>
              <w:rPr>
                <w:rFonts w:ascii="Times New Roman" w:eastAsia="Times New Roman" w:hAnsi="Times New Roman"/>
                <w:sz w:val="24"/>
                <w:szCs w:val="24"/>
                <w:lang w:eastAsia="ru-RU"/>
              </w:rPr>
            </w:pPr>
            <w:r w:rsidRPr="00930EC6">
              <w:rPr>
                <w:rFonts w:ascii="Times New Roman" w:eastAsia="Times New Roman" w:hAnsi="Times New Roman"/>
                <w:b/>
                <w:sz w:val="24"/>
                <w:szCs w:val="24"/>
                <w:lang w:eastAsia="ru-RU"/>
              </w:rPr>
              <w:t>Иные показатели</w:t>
            </w:r>
          </w:p>
        </w:tc>
        <w:tc>
          <w:tcPr>
            <w:tcW w:w="3661" w:type="dxa"/>
            <w:tcBorders>
              <w:top w:val="single" w:sz="4" w:space="0" w:color="auto"/>
              <w:left w:val="single" w:sz="4" w:space="0" w:color="auto"/>
              <w:bottom w:val="single" w:sz="4" w:space="0" w:color="auto"/>
              <w:right w:val="single" w:sz="4" w:space="0" w:color="auto"/>
            </w:tcBorders>
          </w:tcPr>
          <w:p w:rsidR="004A61CE" w:rsidRPr="00930EC6" w:rsidRDefault="004A61CE" w:rsidP="004A61CE">
            <w:pPr>
              <w:autoSpaceDE w:val="0"/>
              <w:autoSpaceDN w:val="0"/>
              <w:adjustRightInd w:val="0"/>
              <w:spacing w:after="0" w:line="240" w:lineRule="auto"/>
              <w:jc w:val="center"/>
              <w:rPr>
                <w:rFonts w:ascii="Times New Roman" w:eastAsia="Times New Roman" w:hAnsi="Times New Roman"/>
                <w:sz w:val="24"/>
                <w:szCs w:val="24"/>
                <w:lang w:eastAsia="ru-RU"/>
              </w:rPr>
            </w:pPr>
          </w:p>
        </w:tc>
      </w:tr>
      <w:tr w:rsidR="004A61CE" w:rsidRPr="00930EC6" w:rsidTr="004A61CE">
        <w:tc>
          <w:tcPr>
            <w:tcW w:w="5684" w:type="dxa"/>
            <w:tcBorders>
              <w:top w:val="single" w:sz="4" w:space="0" w:color="auto"/>
              <w:left w:val="single" w:sz="4" w:space="0" w:color="auto"/>
              <w:bottom w:val="single" w:sz="4" w:space="0" w:color="auto"/>
              <w:right w:val="single" w:sz="4" w:space="0" w:color="auto"/>
            </w:tcBorders>
            <w:hideMark/>
          </w:tcPr>
          <w:p w:rsidR="004A61CE" w:rsidRPr="00930EC6" w:rsidRDefault="004A61CE" w:rsidP="004A61CE">
            <w:pPr>
              <w:autoSpaceDE w:val="0"/>
              <w:autoSpaceDN w:val="0"/>
              <w:adjustRightInd w:val="0"/>
              <w:spacing w:after="0" w:line="240" w:lineRule="auto"/>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отступ застройки от красной линии (линии застройки) улицы</w:t>
            </w:r>
          </w:p>
        </w:tc>
        <w:tc>
          <w:tcPr>
            <w:tcW w:w="3661" w:type="dxa"/>
            <w:tcBorders>
              <w:top w:val="single" w:sz="4" w:space="0" w:color="auto"/>
              <w:left w:val="single" w:sz="4" w:space="0" w:color="auto"/>
              <w:bottom w:val="single" w:sz="4" w:space="0" w:color="auto"/>
              <w:right w:val="single" w:sz="4" w:space="0" w:color="auto"/>
            </w:tcBorders>
            <w:hideMark/>
          </w:tcPr>
          <w:p w:rsidR="004A61CE" w:rsidRPr="00930EC6" w:rsidRDefault="004A61CE" w:rsidP="004A61CE">
            <w:pPr>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10 м</w:t>
            </w:r>
          </w:p>
        </w:tc>
      </w:tr>
      <w:tr w:rsidR="004A61CE" w:rsidRPr="00930EC6" w:rsidTr="004A61CE">
        <w:tc>
          <w:tcPr>
            <w:tcW w:w="5684" w:type="dxa"/>
            <w:tcBorders>
              <w:top w:val="single" w:sz="4" w:space="0" w:color="auto"/>
              <w:left w:val="single" w:sz="4" w:space="0" w:color="auto"/>
              <w:bottom w:val="single" w:sz="4" w:space="0" w:color="auto"/>
              <w:right w:val="single" w:sz="4" w:space="0" w:color="auto"/>
            </w:tcBorders>
            <w:hideMark/>
          </w:tcPr>
          <w:p w:rsidR="004A61CE" w:rsidRPr="00930EC6" w:rsidRDefault="004A61CE" w:rsidP="004A61CE">
            <w:pPr>
              <w:autoSpaceDE w:val="0"/>
              <w:autoSpaceDN w:val="0"/>
              <w:adjustRightInd w:val="0"/>
              <w:spacing w:after="0" w:line="240" w:lineRule="auto"/>
              <w:rPr>
                <w:rFonts w:ascii="Times New Roman" w:eastAsia="Times New Roman" w:hAnsi="Times New Roman"/>
                <w:sz w:val="24"/>
                <w:szCs w:val="24"/>
                <w:lang w:eastAsia="ru-RU"/>
              </w:rPr>
            </w:pPr>
          </w:p>
        </w:tc>
        <w:tc>
          <w:tcPr>
            <w:tcW w:w="3661" w:type="dxa"/>
            <w:tcBorders>
              <w:top w:val="single" w:sz="4" w:space="0" w:color="auto"/>
              <w:left w:val="single" w:sz="4" w:space="0" w:color="auto"/>
              <w:bottom w:val="single" w:sz="4" w:space="0" w:color="auto"/>
              <w:right w:val="single" w:sz="4" w:space="0" w:color="auto"/>
            </w:tcBorders>
            <w:hideMark/>
          </w:tcPr>
          <w:p w:rsidR="004A61CE" w:rsidRPr="00930EC6" w:rsidRDefault="004A61CE" w:rsidP="004A61CE">
            <w:pPr>
              <w:autoSpaceDE w:val="0"/>
              <w:autoSpaceDN w:val="0"/>
              <w:adjustRightInd w:val="0"/>
              <w:spacing w:after="0" w:line="240" w:lineRule="auto"/>
              <w:jc w:val="center"/>
              <w:rPr>
                <w:rFonts w:ascii="Times New Roman" w:eastAsia="Times New Roman" w:hAnsi="Times New Roman"/>
                <w:sz w:val="24"/>
                <w:szCs w:val="24"/>
                <w:lang w:eastAsia="ru-RU"/>
              </w:rPr>
            </w:pPr>
          </w:p>
        </w:tc>
      </w:tr>
    </w:tbl>
    <w:p w:rsidR="004A61CE" w:rsidRDefault="004A61CE" w:rsidP="004A61CE">
      <w:pPr>
        <w:widowControl w:val="0"/>
        <w:suppressAutoHyphens/>
        <w:spacing w:after="0" w:line="240" w:lineRule="auto"/>
        <w:ind w:firstLine="567"/>
        <w:jc w:val="center"/>
        <w:rPr>
          <w:rFonts w:ascii="Times New Roman" w:eastAsia="Lucida Sans Unicode" w:hAnsi="Times New Roman"/>
          <w:b/>
          <w:kern w:val="1"/>
          <w:sz w:val="24"/>
          <w:szCs w:val="24"/>
          <w:lang w:eastAsia="ar-SA"/>
        </w:rPr>
      </w:pPr>
    </w:p>
    <w:p w:rsidR="005650DD" w:rsidRPr="00930EC6" w:rsidRDefault="005650DD" w:rsidP="004A61CE">
      <w:pPr>
        <w:widowControl w:val="0"/>
        <w:suppressAutoHyphens/>
        <w:spacing w:after="0" w:line="240" w:lineRule="auto"/>
        <w:ind w:firstLine="567"/>
        <w:jc w:val="center"/>
        <w:rPr>
          <w:rFonts w:ascii="Times New Roman" w:eastAsia="Lucida Sans Unicode" w:hAnsi="Times New Roman"/>
          <w:b/>
          <w:kern w:val="1"/>
          <w:sz w:val="24"/>
          <w:szCs w:val="24"/>
          <w:lang w:eastAsia="ar-SA"/>
        </w:rPr>
      </w:pPr>
    </w:p>
    <w:p w:rsidR="004A61CE" w:rsidRPr="00930EC6" w:rsidRDefault="004A61CE" w:rsidP="00C10383">
      <w:pPr>
        <w:widowControl w:val="0"/>
        <w:suppressAutoHyphens/>
        <w:spacing w:after="0" w:line="240" w:lineRule="auto"/>
        <w:ind w:firstLine="720"/>
        <w:jc w:val="center"/>
        <w:outlineLvl w:val="0"/>
        <w:rPr>
          <w:rFonts w:ascii="Times New Roman" w:eastAsia="Lucida Sans Unicode" w:hAnsi="Times New Roman"/>
          <w:b/>
          <w:kern w:val="1"/>
          <w:sz w:val="24"/>
          <w:szCs w:val="24"/>
          <w:lang w:eastAsia="ar-SA"/>
        </w:rPr>
      </w:pPr>
      <w:r w:rsidRPr="00930EC6">
        <w:rPr>
          <w:rFonts w:ascii="Times New Roman" w:eastAsia="Lucida Sans Unicode" w:hAnsi="Times New Roman"/>
          <w:b/>
          <w:kern w:val="1"/>
          <w:sz w:val="24"/>
          <w:szCs w:val="24"/>
          <w:lang w:eastAsia="ar-SA"/>
        </w:rPr>
        <w:t>Статья 22. Зона инженерной и транспортной инфраструктуры</w:t>
      </w:r>
    </w:p>
    <w:p w:rsidR="004A61CE" w:rsidRPr="00930EC6" w:rsidRDefault="004A61CE" w:rsidP="004E465E">
      <w:pPr>
        <w:widowControl w:val="0"/>
        <w:numPr>
          <w:ilvl w:val="0"/>
          <w:numId w:val="30"/>
        </w:numPr>
        <w:suppressAutoHyphens/>
        <w:spacing w:after="120" w:line="240" w:lineRule="auto"/>
        <w:ind w:left="714" w:hanging="357"/>
        <w:outlineLvl w:val="0"/>
        <w:rPr>
          <w:rFonts w:ascii="Times New Roman" w:eastAsia="Lucida Sans Unicode" w:hAnsi="Times New Roman"/>
          <w:b/>
          <w:kern w:val="1"/>
          <w:sz w:val="24"/>
          <w:szCs w:val="24"/>
          <w:u w:val="single"/>
          <w:lang w:eastAsia="ar-SA"/>
        </w:rPr>
      </w:pPr>
      <w:bookmarkStart w:id="36" w:name="_Toc295120272"/>
      <w:bookmarkStart w:id="37" w:name="_Toc295120650"/>
      <w:bookmarkStart w:id="38" w:name="_Toc531911939"/>
      <w:r w:rsidRPr="00930EC6">
        <w:rPr>
          <w:rFonts w:ascii="Times New Roman" w:eastAsia="Lucida Sans Unicode" w:hAnsi="Times New Roman"/>
          <w:b/>
          <w:kern w:val="1"/>
          <w:sz w:val="24"/>
          <w:szCs w:val="24"/>
          <w:u w:val="single"/>
          <w:lang w:eastAsia="ar-SA"/>
        </w:rPr>
        <w:t>И</w:t>
      </w:r>
      <w:r w:rsidR="003D7A77">
        <w:rPr>
          <w:rFonts w:ascii="Times New Roman" w:eastAsia="Lucida Sans Unicode" w:hAnsi="Times New Roman"/>
          <w:b/>
          <w:kern w:val="1"/>
          <w:sz w:val="24"/>
          <w:szCs w:val="24"/>
          <w:u w:val="single"/>
          <w:lang w:eastAsia="ar-SA"/>
        </w:rPr>
        <w:t>, И/1</w:t>
      </w:r>
      <w:r w:rsidRPr="00930EC6">
        <w:rPr>
          <w:rFonts w:ascii="Times New Roman" w:eastAsia="Lucida Sans Unicode" w:hAnsi="Times New Roman"/>
          <w:b/>
          <w:kern w:val="1"/>
          <w:sz w:val="24"/>
          <w:szCs w:val="24"/>
          <w:u w:val="single"/>
          <w:lang w:eastAsia="ar-SA"/>
        </w:rPr>
        <w:t>. Зона объектов транспортной и инженерной инфраструктуры</w:t>
      </w:r>
      <w:bookmarkEnd w:id="36"/>
      <w:bookmarkEnd w:id="37"/>
      <w:bookmarkEnd w:id="38"/>
    </w:p>
    <w:p w:rsidR="005650DD" w:rsidRDefault="005650DD" w:rsidP="004A61CE">
      <w:pPr>
        <w:widowControl w:val="0"/>
        <w:suppressAutoHyphens/>
        <w:spacing w:after="0" w:line="240" w:lineRule="auto"/>
        <w:ind w:firstLine="709"/>
        <w:jc w:val="both"/>
        <w:rPr>
          <w:rFonts w:ascii="Times New Roman" w:eastAsia="Lucida Sans Unicode" w:hAnsi="Times New Roman"/>
          <w:kern w:val="1"/>
          <w:sz w:val="24"/>
          <w:szCs w:val="24"/>
          <w:lang w:eastAsia="ar-SA"/>
        </w:rPr>
      </w:pPr>
    </w:p>
    <w:p w:rsidR="004A61CE" w:rsidRPr="00930EC6" w:rsidRDefault="004A61CE" w:rsidP="004A61CE">
      <w:pPr>
        <w:widowControl w:val="0"/>
        <w:suppressAutoHyphens/>
        <w:spacing w:after="0" w:line="240" w:lineRule="auto"/>
        <w:ind w:firstLine="709"/>
        <w:jc w:val="both"/>
        <w:rPr>
          <w:rFonts w:ascii="Times New Roman" w:eastAsia="Lucida Sans Unicode" w:hAnsi="Times New Roman"/>
          <w:b/>
          <w:kern w:val="1"/>
          <w:sz w:val="24"/>
          <w:szCs w:val="24"/>
          <w:lang w:eastAsia="ar-SA"/>
        </w:rPr>
      </w:pPr>
      <w:r w:rsidRPr="00930EC6">
        <w:rPr>
          <w:rFonts w:ascii="Times New Roman" w:eastAsia="Lucida Sans Unicode" w:hAnsi="Times New Roman"/>
          <w:kern w:val="1"/>
          <w:sz w:val="24"/>
          <w:szCs w:val="24"/>
          <w:lang w:eastAsia="ar-SA"/>
        </w:rPr>
        <w:t xml:space="preserve">По территории поселения проходят автомобильные дороги общего пользования регионального значения: </w:t>
      </w:r>
    </w:p>
    <w:p w:rsidR="004A61CE" w:rsidRPr="00930EC6" w:rsidRDefault="004A61CE" w:rsidP="004A61CE">
      <w:pPr>
        <w:widowControl w:val="0"/>
        <w:suppressAutoHyphens/>
        <w:spacing w:after="0" w:line="240" w:lineRule="auto"/>
        <w:ind w:firstLine="709"/>
        <w:jc w:val="both"/>
        <w:rPr>
          <w:rFonts w:ascii="Times New Roman" w:eastAsia="Lucida Sans Unicode" w:hAnsi="Times New Roman"/>
          <w:b/>
          <w:kern w:val="1"/>
          <w:sz w:val="24"/>
          <w:szCs w:val="24"/>
          <w:lang w:eastAsia="ar-SA"/>
        </w:rPr>
      </w:pPr>
      <w:r w:rsidRPr="00930EC6">
        <w:rPr>
          <w:rFonts w:ascii="Times New Roman" w:eastAsia="Lucida Sans Unicode" w:hAnsi="Times New Roman"/>
          <w:kern w:val="1"/>
          <w:sz w:val="24"/>
          <w:szCs w:val="24"/>
          <w:lang w:eastAsia="ar-SA"/>
        </w:rPr>
        <w:t xml:space="preserve">Региональные дороги общего пользования на территории поселения используются в соответствии с </w:t>
      </w:r>
      <w:r w:rsidRPr="00930EC6">
        <w:rPr>
          <w:rFonts w:ascii="Times New Roman" w:hAnsi="Times New Roman"/>
          <w:kern w:val="1"/>
          <w:sz w:val="24"/>
          <w:szCs w:val="24"/>
          <w:lang w:eastAsia="ar-SA"/>
        </w:rPr>
        <w:t xml:space="preserve">порядком установления и использования полос отвода, автомобильных дорог регионального и межмуниципального значения, относящихся к собственности Ростовской </w:t>
      </w:r>
      <w:r w:rsidRPr="00930EC6">
        <w:rPr>
          <w:rFonts w:ascii="Times New Roman" w:hAnsi="Times New Roman"/>
          <w:kern w:val="1"/>
          <w:sz w:val="24"/>
          <w:szCs w:val="24"/>
          <w:lang w:eastAsia="ar-SA"/>
        </w:rPr>
        <w:lastRenderedPageBreak/>
        <w:t>области (Постановление Правительства РО от 26.07.2012 № 672)</w:t>
      </w:r>
    </w:p>
    <w:p w:rsidR="004A61CE" w:rsidRPr="00930EC6" w:rsidRDefault="004A61CE" w:rsidP="004A61CE">
      <w:pPr>
        <w:widowControl w:val="0"/>
        <w:suppressAutoHyphens/>
        <w:autoSpaceDE w:val="0"/>
        <w:autoSpaceDN w:val="0"/>
        <w:adjustRightInd w:val="0"/>
        <w:spacing w:after="0" w:line="240" w:lineRule="auto"/>
        <w:ind w:firstLine="709"/>
        <w:jc w:val="both"/>
        <w:rPr>
          <w:rFonts w:ascii="Times New Roman" w:hAnsi="Times New Roman"/>
          <w:bCs/>
          <w:kern w:val="1"/>
          <w:sz w:val="24"/>
          <w:szCs w:val="24"/>
          <w:lang w:eastAsia="ar-SA"/>
        </w:rPr>
      </w:pPr>
      <w:r w:rsidRPr="00930EC6">
        <w:rPr>
          <w:rFonts w:ascii="Times New Roman" w:eastAsia="Lucida Sans Unicode" w:hAnsi="Times New Roman"/>
          <w:kern w:val="1"/>
          <w:sz w:val="24"/>
          <w:szCs w:val="24"/>
          <w:lang w:eastAsia="ar-SA"/>
        </w:rPr>
        <w:t xml:space="preserve">Федеральные дороги общего пользования на территории поселения используются в соответствии с </w:t>
      </w:r>
      <w:r w:rsidRPr="00930EC6">
        <w:rPr>
          <w:rFonts w:ascii="Times New Roman" w:hAnsi="Times New Roman"/>
          <w:bCs/>
          <w:kern w:val="1"/>
          <w:sz w:val="24"/>
          <w:szCs w:val="24"/>
          <w:lang w:eastAsia="ar-SA"/>
        </w:rPr>
        <w:t>Федеральным законом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rsidR="004A61CE" w:rsidRPr="00930EC6" w:rsidRDefault="004A61CE" w:rsidP="004A61CE">
      <w:pPr>
        <w:widowControl w:val="0"/>
        <w:suppressAutoHyphens/>
        <w:spacing w:after="0" w:line="240" w:lineRule="auto"/>
        <w:ind w:left="360" w:firstLine="709"/>
        <w:jc w:val="both"/>
        <w:outlineLvl w:val="0"/>
        <w:rPr>
          <w:rFonts w:ascii="Times New Roman" w:eastAsia="Lucida Sans Unicode" w:hAnsi="Times New Roman"/>
          <w:b/>
          <w:kern w:val="1"/>
          <w:sz w:val="24"/>
          <w:szCs w:val="24"/>
          <w:u w:val="single"/>
          <w:lang w:eastAsia="ar-SA"/>
        </w:rPr>
      </w:pPr>
    </w:p>
    <w:tbl>
      <w:tblPr>
        <w:tblW w:w="988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94"/>
        <w:gridCol w:w="1942"/>
        <w:gridCol w:w="4820"/>
        <w:gridCol w:w="2232"/>
      </w:tblGrid>
      <w:tr w:rsidR="004A61CE" w:rsidRPr="00930EC6" w:rsidTr="004A61CE">
        <w:trPr>
          <w:trHeight w:val="703"/>
        </w:trPr>
        <w:tc>
          <w:tcPr>
            <w:tcW w:w="894" w:type="dxa"/>
            <w:vAlign w:val="center"/>
          </w:tcPr>
          <w:p w:rsidR="004A61CE" w:rsidRPr="00930EC6" w:rsidRDefault="004A61CE" w:rsidP="004A61CE">
            <w:pPr>
              <w:widowControl w:val="0"/>
              <w:suppressAutoHyphens/>
              <w:spacing w:after="136" w:line="240" w:lineRule="auto"/>
              <w:ind w:right="28"/>
              <w:jc w:val="center"/>
              <w:rPr>
                <w:rFonts w:ascii="Times New Roman" w:eastAsia="Lucida Sans Unicode" w:hAnsi="Times New Roman"/>
                <w:kern w:val="1"/>
                <w:sz w:val="24"/>
                <w:szCs w:val="24"/>
                <w:lang w:eastAsia="ar-SA"/>
              </w:rPr>
            </w:pPr>
            <w:r w:rsidRPr="00930EC6">
              <w:rPr>
                <w:rFonts w:ascii="Times New Roman" w:eastAsia="Lucida Sans Unicode" w:hAnsi="Times New Roman"/>
                <w:b/>
                <w:bCs/>
                <w:kern w:val="1"/>
                <w:sz w:val="24"/>
                <w:szCs w:val="24"/>
                <w:lang w:eastAsia="ar-SA"/>
              </w:rPr>
              <w:t>Код</w:t>
            </w:r>
          </w:p>
        </w:tc>
        <w:tc>
          <w:tcPr>
            <w:tcW w:w="1942" w:type="dxa"/>
            <w:vAlign w:val="center"/>
          </w:tcPr>
          <w:p w:rsidR="004A61CE" w:rsidRPr="00930EC6" w:rsidRDefault="004A61CE" w:rsidP="004A61CE">
            <w:pPr>
              <w:widowControl w:val="0"/>
              <w:suppressAutoHyphens/>
              <w:spacing w:after="136" w:line="240" w:lineRule="auto"/>
              <w:ind w:right="28"/>
              <w:jc w:val="center"/>
              <w:rPr>
                <w:rFonts w:ascii="Times New Roman" w:eastAsia="Lucida Sans Unicode" w:hAnsi="Times New Roman"/>
                <w:kern w:val="1"/>
                <w:sz w:val="24"/>
                <w:szCs w:val="24"/>
                <w:lang w:eastAsia="ar-SA"/>
              </w:rPr>
            </w:pPr>
            <w:r w:rsidRPr="00930EC6">
              <w:rPr>
                <w:rFonts w:ascii="Times New Roman" w:eastAsia="Lucida Sans Unicode" w:hAnsi="Times New Roman"/>
                <w:b/>
                <w:bCs/>
                <w:kern w:val="1"/>
                <w:sz w:val="24"/>
                <w:szCs w:val="24"/>
                <w:lang w:eastAsia="ar-SA"/>
              </w:rPr>
              <w:t>Наименование вида разрешённого использования земельных участков</w:t>
            </w:r>
          </w:p>
        </w:tc>
        <w:tc>
          <w:tcPr>
            <w:tcW w:w="4820" w:type="dxa"/>
            <w:vAlign w:val="center"/>
          </w:tcPr>
          <w:p w:rsidR="004A61CE" w:rsidRPr="00930EC6" w:rsidRDefault="004A61CE" w:rsidP="004A61CE">
            <w:pPr>
              <w:widowControl w:val="0"/>
              <w:suppressAutoHyphens/>
              <w:spacing w:after="136" w:line="240" w:lineRule="auto"/>
              <w:ind w:right="28"/>
              <w:jc w:val="center"/>
              <w:rPr>
                <w:rFonts w:ascii="Times New Roman" w:eastAsia="Lucida Sans Unicode" w:hAnsi="Times New Roman"/>
                <w:kern w:val="1"/>
                <w:sz w:val="24"/>
                <w:szCs w:val="24"/>
                <w:lang w:eastAsia="ar-SA"/>
              </w:rPr>
            </w:pPr>
            <w:r w:rsidRPr="00930EC6">
              <w:rPr>
                <w:rFonts w:ascii="Times New Roman" w:eastAsia="Lucida Sans Unicode" w:hAnsi="Times New Roman"/>
                <w:b/>
                <w:bCs/>
                <w:kern w:val="1"/>
                <w:sz w:val="24"/>
                <w:szCs w:val="24"/>
                <w:lang w:eastAsia="ar-SA"/>
              </w:rPr>
              <w:t>Наименование вида разрешённого использования объектов капитального строительства</w:t>
            </w:r>
          </w:p>
        </w:tc>
        <w:tc>
          <w:tcPr>
            <w:tcW w:w="2232" w:type="dxa"/>
            <w:vAlign w:val="center"/>
          </w:tcPr>
          <w:p w:rsidR="004A61CE" w:rsidRPr="00930EC6" w:rsidRDefault="004A61CE" w:rsidP="004A61CE">
            <w:pPr>
              <w:widowControl w:val="0"/>
              <w:suppressAutoHyphens/>
              <w:spacing w:after="136" w:line="240" w:lineRule="auto"/>
              <w:ind w:right="28"/>
              <w:jc w:val="center"/>
              <w:rPr>
                <w:rFonts w:ascii="Times New Roman" w:eastAsia="Lucida Sans Unicode" w:hAnsi="Times New Roman"/>
                <w:kern w:val="1"/>
                <w:sz w:val="24"/>
                <w:szCs w:val="24"/>
                <w:lang w:eastAsia="ar-SA"/>
              </w:rPr>
            </w:pPr>
            <w:r w:rsidRPr="00930EC6">
              <w:rPr>
                <w:rFonts w:ascii="Times New Roman" w:eastAsia="Lucida Sans Unicode" w:hAnsi="Times New Roman"/>
                <w:b/>
                <w:bCs/>
                <w:kern w:val="1"/>
                <w:sz w:val="24"/>
                <w:szCs w:val="24"/>
                <w:lang w:eastAsia="ar-SA"/>
              </w:rPr>
              <w:t>Наименование вспомогательного вида разрешённого использования объектов капитального строительства</w:t>
            </w:r>
          </w:p>
        </w:tc>
      </w:tr>
      <w:tr w:rsidR="004A61CE" w:rsidRPr="00930EC6" w:rsidTr="004A61CE">
        <w:trPr>
          <w:trHeight w:val="299"/>
        </w:trPr>
        <w:tc>
          <w:tcPr>
            <w:tcW w:w="9888" w:type="dxa"/>
            <w:gridSpan w:val="4"/>
            <w:vAlign w:val="center"/>
          </w:tcPr>
          <w:p w:rsidR="004A61CE" w:rsidRPr="00930EC6" w:rsidRDefault="004A61CE" w:rsidP="004A61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b/>
                <w:bCs/>
                <w:sz w:val="24"/>
                <w:szCs w:val="24"/>
                <w:lang w:eastAsia="ru-RU"/>
              </w:rPr>
              <w:t>Основные виды разрешённого использования</w:t>
            </w:r>
          </w:p>
        </w:tc>
      </w:tr>
      <w:tr w:rsidR="004A61CE" w:rsidRPr="00930EC6" w:rsidTr="004A61CE">
        <w:trPr>
          <w:trHeight w:val="703"/>
        </w:trPr>
        <w:tc>
          <w:tcPr>
            <w:tcW w:w="894" w:type="dxa"/>
          </w:tcPr>
          <w:p w:rsidR="004A61CE" w:rsidRPr="00930EC6" w:rsidRDefault="004A61CE" w:rsidP="004A61CE">
            <w:pPr>
              <w:suppressAutoHyphens/>
              <w:spacing w:before="120" w:after="0" w:line="240" w:lineRule="auto"/>
              <w:ind w:right="-6"/>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2.7.1</w:t>
            </w:r>
          </w:p>
        </w:tc>
        <w:tc>
          <w:tcPr>
            <w:tcW w:w="1942" w:type="dxa"/>
            <w:vAlign w:val="center"/>
          </w:tcPr>
          <w:p w:rsidR="004A61CE" w:rsidRPr="00930EC6" w:rsidRDefault="004A61CE" w:rsidP="004A61CE">
            <w:pPr>
              <w:widowControl w:val="0"/>
              <w:suppressAutoHyphens/>
              <w:spacing w:before="120" w:after="0" w:line="240" w:lineRule="auto"/>
              <w:ind w:right="-6"/>
              <w:jc w:val="center"/>
              <w:rPr>
                <w:rFonts w:ascii="Times New Roman" w:eastAsia="Times New Roman" w:hAnsi="Times New Roman"/>
                <w:kern w:val="1"/>
                <w:sz w:val="24"/>
                <w:szCs w:val="24"/>
                <w:lang w:eastAsia="ar-SA"/>
              </w:rPr>
            </w:pPr>
            <w:r w:rsidRPr="00930EC6">
              <w:rPr>
                <w:rFonts w:ascii="Times New Roman" w:eastAsia="Times New Roman" w:hAnsi="Times New Roman"/>
                <w:kern w:val="1"/>
                <w:sz w:val="24"/>
                <w:szCs w:val="24"/>
                <w:lang w:eastAsia="ar-SA"/>
              </w:rPr>
              <w:t>Хранение автотранспорта</w:t>
            </w:r>
          </w:p>
        </w:tc>
        <w:tc>
          <w:tcPr>
            <w:tcW w:w="4820" w:type="dxa"/>
            <w:vAlign w:val="center"/>
          </w:tcPr>
          <w:p w:rsidR="004A61CE" w:rsidRPr="00930EC6" w:rsidRDefault="004A61CE" w:rsidP="004A61CE">
            <w:pPr>
              <w:widowControl w:val="0"/>
              <w:suppressAutoHyphens/>
              <w:spacing w:before="120" w:after="0" w:line="240" w:lineRule="auto"/>
              <w:ind w:right="-6"/>
              <w:jc w:val="center"/>
              <w:rPr>
                <w:rFonts w:ascii="Times New Roman" w:eastAsia="Times New Roman" w:hAnsi="Times New Roman"/>
                <w:kern w:val="1"/>
                <w:sz w:val="24"/>
                <w:szCs w:val="24"/>
                <w:lang w:eastAsia="ar-SA"/>
              </w:rPr>
            </w:pPr>
            <w:r w:rsidRPr="00930EC6">
              <w:rPr>
                <w:rFonts w:ascii="Times New Roman" w:eastAsia="Times New Roman" w:hAnsi="Times New Roman"/>
                <w:kern w:val="1"/>
                <w:sz w:val="24"/>
                <w:szCs w:val="24"/>
                <w:lang w:eastAsia="ar-SA"/>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служебных гаражей, размещение которых предусмотрено содержанием вида разрешенного использования с </w:t>
            </w:r>
            <w:hyperlink r:id="rId18" w:anchor="/document/70736874/entry/1049" w:history="1">
              <w:r w:rsidRPr="00930EC6">
                <w:rPr>
                  <w:rFonts w:ascii="Times New Roman" w:eastAsia="Times New Roman" w:hAnsi="Times New Roman"/>
                  <w:kern w:val="1"/>
                  <w:sz w:val="24"/>
                  <w:szCs w:val="24"/>
                  <w:lang w:eastAsia="ar-SA"/>
                </w:rPr>
                <w:t>кодом 4.9</w:t>
              </w:r>
            </w:hyperlink>
            <w:r w:rsidR="00A53FAC">
              <w:rPr>
                <w:rFonts w:ascii="Times New Roman" w:eastAsia="Times New Roman" w:hAnsi="Times New Roman"/>
                <w:kern w:val="1"/>
                <w:sz w:val="24"/>
                <w:szCs w:val="24"/>
                <w:lang w:eastAsia="ar-SA"/>
              </w:rPr>
              <w:t xml:space="preserve"> (служебные гаражи)</w:t>
            </w:r>
          </w:p>
        </w:tc>
        <w:tc>
          <w:tcPr>
            <w:tcW w:w="2232" w:type="dxa"/>
            <w:vAlign w:val="center"/>
          </w:tcPr>
          <w:p w:rsidR="004A61CE" w:rsidRPr="00930EC6" w:rsidRDefault="003B3A92" w:rsidP="004A61CE">
            <w:pPr>
              <w:widowControl w:val="0"/>
              <w:suppressAutoHyphens/>
              <w:spacing w:before="120" w:after="0" w:line="240" w:lineRule="auto"/>
              <w:ind w:right="-6"/>
              <w:jc w:val="center"/>
              <w:rPr>
                <w:rFonts w:ascii="Times New Roman" w:eastAsia="Times New Roman" w:hAnsi="Times New Roman"/>
                <w:kern w:val="1"/>
                <w:sz w:val="24"/>
                <w:szCs w:val="24"/>
                <w:lang w:eastAsia="ar-SA"/>
              </w:rPr>
            </w:pPr>
            <w:r>
              <w:rPr>
                <w:rFonts w:ascii="Times New Roman" w:eastAsia="Arial" w:hAnsi="Times New Roman"/>
                <w:kern w:val="1"/>
                <w:sz w:val="24"/>
                <w:szCs w:val="24"/>
                <w:lang w:eastAsia="hi-IN" w:bidi="hi-IN"/>
              </w:rPr>
              <w:t>Не подлежит установлению</w:t>
            </w:r>
          </w:p>
        </w:tc>
      </w:tr>
      <w:tr w:rsidR="008C4E49" w:rsidRPr="00930EC6" w:rsidTr="004A61CE">
        <w:trPr>
          <w:trHeight w:val="703"/>
        </w:trPr>
        <w:tc>
          <w:tcPr>
            <w:tcW w:w="894" w:type="dxa"/>
          </w:tcPr>
          <w:p w:rsidR="008C4E49" w:rsidRPr="00930EC6" w:rsidRDefault="008C4E49" w:rsidP="008C4E49">
            <w:pPr>
              <w:suppressAutoHyphens/>
              <w:spacing w:before="120" w:after="0" w:line="240" w:lineRule="auto"/>
              <w:ind w:right="-6"/>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3.1</w:t>
            </w:r>
          </w:p>
        </w:tc>
        <w:tc>
          <w:tcPr>
            <w:tcW w:w="1942" w:type="dxa"/>
            <w:vAlign w:val="center"/>
          </w:tcPr>
          <w:p w:rsidR="008C4E49" w:rsidRPr="00930EC6" w:rsidRDefault="008C4E49" w:rsidP="008C4E49">
            <w:pPr>
              <w:suppressAutoHyphens/>
              <w:spacing w:before="120" w:after="0" w:line="240" w:lineRule="auto"/>
              <w:ind w:right="-6"/>
              <w:jc w:val="center"/>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Коммунальное обслуживание</w:t>
            </w:r>
          </w:p>
        </w:tc>
        <w:tc>
          <w:tcPr>
            <w:tcW w:w="4820" w:type="dxa"/>
            <w:vAlign w:val="center"/>
          </w:tcPr>
          <w:p w:rsidR="008C4E49" w:rsidRPr="00930EC6" w:rsidRDefault="008C4E49" w:rsidP="008C4E49">
            <w:pPr>
              <w:widowControl w:val="0"/>
              <w:autoSpaceDE w:val="0"/>
              <w:autoSpaceDN w:val="0"/>
              <w:adjustRightInd w:val="0"/>
              <w:spacing w:after="0" w:line="240" w:lineRule="auto"/>
              <w:jc w:val="center"/>
              <w:rPr>
                <w:rFonts w:ascii="Times New Roman" w:eastAsia="Times New Roman" w:hAnsi="Times New Roman"/>
                <w:strike/>
                <w:sz w:val="24"/>
                <w:szCs w:val="24"/>
                <w:lang w:eastAsia="ru-RU"/>
              </w:rPr>
            </w:pPr>
            <w:r w:rsidRPr="00930EC6">
              <w:rPr>
                <w:rFonts w:ascii="Times New Roman" w:eastAsia="Times New Roman" w:hAnsi="Times New Roman"/>
                <w:sz w:val="24"/>
                <w:szCs w:val="24"/>
                <w:lang w:eastAsia="ru-RU"/>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w:anchor="sub_1311" w:history="1">
              <w:r>
                <w:rPr>
                  <w:rFonts w:ascii="Times New Roman" w:eastAsia="Times New Roman" w:hAnsi="Times New Roman"/>
                  <w:sz w:val="24"/>
                  <w:szCs w:val="24"/>
                  <w:lang w:eastAsia="ru-RU"/>
                </w:rPr>
                <w:t>кодами 3.1.1 (п</w:t>
              </w:r>
              <w:r w:rsidRPr="00930EC6">
                <w:rPr>
                  <w:rFonts w:ascii="Times New Roman" w:eastAsia="Times New Roman" w:hAnsi="Times New Roman"/>
                  <w:sz w:val="24"/>
                  <w:szCs w:val="24"/>
                  <w:lang w:eastAsia="ru-RU"/>
                </w:rPr>
                <w:t>редоставление коммунальных услуг)</w:t>
              </w:r>
              <w:r>
                <w:rPr>
                  <w:rFonts w:ascii="Times New Roman" w:eastAsia="Times New Roman" w:hAnsi="Times New Roman"/>
                  <w:sz w:val="24"/>
                  <w:szCs w:val="24"/>
                  <w:lang w:eastAsia="ru-RU"/>
                </w:rPr>
                <w:t xml:space="preserve">, </w:t>
              </w:r>
              <w:r w:rsidRPr="00930EC6">
                <w:rPr>
                  <w:rFonts w:ascii="Times New Roman" w:eastAsia="Times New Roman" w:hAnsi="Times New Roman"/>
                  <w:sz w:val="24"/>
                  <w:szCs w:val="24"/>
                  <w:lang w:eastAsia="ru-RU"/>
                </w:rPr>
                <w:t>3.1.2</w:t>
              </w:r>
            </w:hyperlink>
            <w:r>
              <w:rPr>
                <w:rFonts w:ascii="Times New Roman" w:eastAsia="Times New Roman" w:hAnsi="Times New Roman"/>
                <w:sz w:val="24"/>
                <w:szCs w:val="24"/>
                <w:lang w:eastAsia="ru-RU"/>
              </w:rPr>
              <w:t xml:space="preserve"> (а</w:t>
            </w:r>
            <w:r w:rsidRPr="00930EC6">
              <w:rPr>
                <w:rFonts w:ascii="Times New Roman" w:eastAsia="Times New Roman" w:hAnsi="Times New Roman"/>
                <w:sz w:val="24"/>
                <w:szCs w:val="24"/>
                <w:lang w:eastAsia="ru-RU"/>
              </w:rPr>
              <w:t>дминистративные здания организаций, обеспечивающих предоставление коммунальных услуг)</w:t>
            </w:r>
          </w:p>
        </w:tc>
        <w:tc>
          <w:tcPr>
            <w:tcW w:w="2232" w:type="dxa"/>
            <w:vAlign w:val="center"/>
          </w:tcPr>
          <w:p w:rsidR="008C4E49" w:rsidRPr="00930EC6" w:rsidRDefault="008C4E49" w:rsidP="008C4E49">
            <w:pPr>
              <w:widowControl w:val="0"/>
              <w:suppressAutoHyphens/>
              <w:spacing w:before="120" w:after="0" w:line="240" w:lineRule="auto"/>
              <w:ind w:right="-6"/>
              <w:jc w:val="center"/>
              <w:rPr>
                <w:rFonts w:ascii="Times New Roman" w:eastAsia="Times New Roman" w:hAnsi="Times New Roman"/>
                <w:kern w:val="1"/>
                <w:sz w:val="24"/>
                <w:szCs w:val="24"/>
                <w:lang w:eastAsia="ar-SA"/>
              </w:rPr>
            </w:pPr>
            <w:r w:rsidRPr="00930EC6">
              <w:rPr>
                <w:rFonts w:ascii="Times New Roman" w:eastAsia="Lucida Sans Unicode" w:hAnsi="Times New Roman"/>
                <w:kern w:val="1"/>
                <w:sz w:val="24"/>
                <w:szCs w:val="24"/>
                <w:lang w:eastAsia="ar-SA"/>
              </w:rPr>
              <w:t>Хозяйственные постройки, гаражи служебного и специального автотранспорта</w:t>
            </w:r>
          </w:p>
        </w:tc>
      </w:tr>
      <w:tr w:rsidR="008C4E49" w:rsidRPr="00930EC6" w:rsidTr="00584C0A">
        <w:trPr>
          <w:trHeight w:val="703"/>
        </w:trPr>
        <w:tc>
          <w:tcPr>
            <w:tcW w:w="894" w:type="dxa"/>
          </w:tcPr>
          <w:p w:rsidR="008C4E49" w:rsidRPr="00930EC6" w:rsidRDefault="008C4E49" w:rsidP="008C4E49">
            <w:pPr>
              <w:widowControl w:val="0"/>
              <w:autoSpaceDE w:val="0"/>
              <w:autoSpaceDN w:val="0"/>
              <w:adjustRightInd w:val="0"/>
              <w:spacing w:after="0" w:line="240" w:lineRule="auto"/>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4.9</w:t>
            </w:r>
          </w:p>
        </w:tc>
        <w:tc>
          <w:tcPr>
            <w:tcW w:w="1942" w:type="dxa"/>
            <w:vAlign w:val="center"/>
          </w:tcPr>
          <w:p w:rsidR="008C4E49" w:rsidRPr="00930EC6" w:rsidRDefault="008C4E49" w:rsidP="008C4E49">
            <w:pPr>
              <w:widowControl w:val="0"/>
              <w:suppressAutoHyphens/>
              <w:spacing w:after="0" w:line="240" w:lineRule="auto"/>
              <w:jc w:val="center"/>
              <w:rPr>
                <w:rFonts w:ascii="Times New Roman" w:eastAsia="Lucida Sans Unicode" w:hAnsi="Times New Roman"/>
                <w:kern w:val="1"/>
                <w:sz w:val="24"/>
                <w:szCs w:val="24"/>
                <w:lang w:eastAsia="ar-SA"/>
              </w:rPr>
            </w:pPr>
            <w:r w:rsidRPr="00930EC6">
              <w:rPr>
                <w:rFonts w:ascii="Times New Roman" w:eastAsia="Lucida Sans Unicode" w:hAnsi="Times New Roman"/>
                <w:kern w:val="1"/>
                <w:sz w:val="24"/>
                <w:szCs w:val="24"/>
                <w:lang w:eastAsia="ar-SA"/>
              </w:rPr>
              <w:t>Служебные гаражи</w:t>
            </w:r>
          </w:p>
        </w:tc>
        <w:tc>
          <w:tcPr>
            <w:tcW w:w="4820" w:type="dxa"/>
          </w:tcPr>
          <w:p w:rsidR="008C4E49" w:rsidRPr="00930EC6" w:rsidRDefault="008C4E49" w:rsidP="008C4E49">
            <w:pPr>
              <w:widowControl w:val="0"/>
              <w:suppressAutoHyphens/>
              <w:spacing w:after="0" w:line="240" w:lineRule="auto"/>
              <w:jc w:val="center"/>
              <w:rPr>
                <w:rFonts w:ascii="Times New Roman" w:eastAsia="Lucida Sans Unicode" w:hAnsi="Times New Roman"/>
                <w:kern w:val="1"/>
                <w:sz w:val="24"/>
                <w:szCs w:val="24"/>
                <w:lang w:eastAsia="ar-SA"/>
              </w:rPr>
            </w:pPr>
            <w:r w:rsidRPr="00930EC6">
              <w:rPr>
                <w:rFonts w:ascii="Times New Roman" w:eastAsia="Lucida Sans Unicode" w:hAnsi="Times New Roman"/>
                <w:kern w:val="1"/>
                <w:sz w:val="24"/>
                <w:szCs w:val="24"/>
                <w:lang w:eastAsia="ar-SA"/>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r:id="rId19" w:history="1">
              <w:r w:rsidRPr="00930EC6">
                <w:rPr>
                  <w:rFonts w:ascii="Times New Roman" w:eastAsia="Lucida Sans Unicode" w:hAnsi="Times New Roman"/>
                  <w:kern w:val="1"/>
                  <w:sz w:val="24"/>
                  <w:szCs w:val="24"/>
                  <w:lang w:eastAsia="ar-SA"/>
                </w:rPr>
                <w:t>кодами 3.0</w:t>
              </w:r>
            </w:hyperlink>
            <w:r>
              <w:rPr>
                <w:rFonts w:ascii="Times New Roman" w:eastAsia="Lucida Sans Unicode" w:hAnsi="Times New Roman"/>
                <w:kern w:val="1"/>
                <w:sz w:val="24"/>
                <w:szCs w:val="24"/>
                <w:lang w:eastAsia="ar-SA"/>
              </w:rPr>
              <w:t xml:space="preserve"> (общественное использование объектов капитального строительства)</w:t>
            </w:r>
            <w:r w:rsidRPr="00930EC6">
              <w:rPr>
                <w:rFonts w:ascii="Times New Roman" w:eastAsia="Lucida Sans Unicode" w:hAnsi="Times New Roman"/>
                <w:kern w:val="1"/>
                <w:sz w:val="24"/>
                <w:szCs w:val="24"/>
                <w:lang w:eastAsia="ar-SA"/>
              </w:rPr>
              <w:t xml:space="preserve">, </w:t>
            </w:r>
            <w:hyperlink r:id="rId20" w:history="1">
              <w:r w:rsidRPr="00930EC6">
                <w:rPr>
                  <w:rFonts w:ascii="Times New Roman" w:eastAsia="Lucida Sans Unicode" w:hAnsi="Times New Roman"/>
                  <w:kern w:val="1"/>
                  <w:sz w:val="24"/>
                  <w:szCs w:val="24"/>
                  <w:lang w:eastAsia="ar-SA"/>
                </w:rPr>
                <w:t>4.0</w:t>
              </w:r>
            </w:hyperlink>
            <w:r>
              <w:rPr>
                <w:rFonts w:ascii="Times New Roman" w:eastAsia="Lucida Sans Unicode" w:hAnsi="Times New Roman"/>
                <w:kern w:val="1"/>
                <w:sz w:val="24"/>
                <w:szCs w:val="24"/>
                <w:lang w:eastAsia="ar-SA"/>
              </w:rPr>
              <w:t xml:space="preserve"> (</w:t>
            </w:r>
            <w:r w:rsidR="004C4427">
              <w:rPr>
                <w:rFonts w:ascii="Times New Roman" w:eastAsia="Lucida Sans Unicode" w:hAnsi="Times New Roman"/>
                <w:kern w:val="1"/>
                <w:sz w:val="24"/>
                <w:szCs w:val="24"/>
                <w:lang w:eastAsia="ar-SA"/>
              </w:rPr>
              <w:t>предпринимательство</w:t>
            </w:r>
            <w:r>
              <w:rPr>
                <w:rFonts w:ascii="Times New Roman" w:eastAsia="Lucida Sans Unicode" w:hAnsi="Times New Roman"/>
                <w:kern w:val="1"/>
                <w:sz w:val="24"/>
                <w:szCs w:val="24"/>
                <w:lang w:eastAsia="ar-SA"/>
              </w:rPr>
              <w:t>)</w:t>
            </w:r>
            <w:r w:rsidRPr="00930EC6">
              <w:rPr>
                <w:rFonts w:ascii="Times New Roman" w:eastAsia="Lucida Sans Unicode" w:hAnsi="Times New Roman"/>
                <w:kern w:val="1"/>
                <w:sz w:val="24"/>
                <w:szCs w:val="24"/>
                <w:lang w:eastAsia="ar-SA"/>
              </w:rPr>
              <w:t>, а также для стоянки и хранения транспортных средств общего пользования</w:t>
            </w:r>
          </w:p>
        </w:tc>
        <w:tc>
          <w:tcPr>
            <w:tcW w:w="2232" w:type="dxa"/>
            <w:vAlign w:val="center"/>
          </w:tcPr>
          <w:p w:rsidR="008C4E49" w:rsidRPr="00930EC6" w:rsidRDefault="003B3A92" w:rsidP="008C4E49">
            <w:pPr>
              <w:widowControl w:val="0"/>
              <w:suppressAutoHyphens/>
              <w:spacing w:after="0" w:line="240" w:lineRule="auto"/>
              <w:jc w:val="center"/>
              <w:rPr>
                <w:rFonts w:ascii="Times New Roman" w:eastAsia="Lucida Sans Unicode" w:hAnsi="Times New Roman"/>
                <w:kern w:val="1"/>
                <w:sz w:val="24"/>
                <w:szCs w:val="24"/>
                <w:lang w:eastAsia="ar-SA"/>
              </w:rPr>
            </w:pPr>
            <w:r>
              <w:rPr>
                <w:rFonts w:ascii="Times New Roman" w:eastAsia="Arial" w:hAnsi="Times New Roman"/>
                <w:kern w:val="1"/>
                <w:sz w:val="24"/>
                <w:szCs w:val="24"/>
                <w:lang w:eastAsia="hi-IN" w:bidi="hi-IN"/>
              </w:rPr>
              <w:t>Не подлежит установлению</w:t>
            </w:r>
          </w:p>
        </w:tc>
      </w:tr>
      <w:tr w:rsidR="00E27A9D" w:rsidRPr="00930EC6" w:rsidTr="004A61CE">
        <w:trPr>
          <w:trHeight w:val="703"/>
        </w:trPr>
        <w:tc>
          <w:tcPr>
            <w:tcW w:w="894" w:type="dxa"/>
          </w:tcPr>
          <w:p w:rsidR="00E27A9D" w:rsidRPr="00930EC6" w:rsidRDefault="00E27A9D" w:rsidP="00E27A9D">
            <w:pPr>
              <w:suppressAutoHyphens/>
              <w:spacing w:before="120" w:after="0" w:line="240" w:lineRule="auto"/>
              <w:ind w:right="-6"/>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4.9.1</w:t>
            </w:r>
          </w:p>
        </w:tc>
        <w:tc>
          <w:tcPr>
            <w:tcW w:w="1942" w:type="dxa"/>
            <w:vAlign w:val="center"/>
          </w:tcPr>
          <w:p w:rsidR="00E27A9D" w:rsidRPr="00930EC6" w:rsidRDefault="00E27A9D" w:rsidP="00E27A9D">
            <w:pPr>
              <w:suppressAutoHyphens/>
              <w:spacing w:before="120" w:after="0" w:line="240" w:lineRule="auto"/>
              <w:ind w:right="-6"/>
              <w:jc w:val="center"/>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Объекты дорожного сервиса</w:t>
            </w:r>
          </w:p>
        </w:tc>
        <w:tc>
          <w:tcPr>
            <w:tcW w:w="4820" w:type="dxa"/>
            <w:vAlign w:val="center"/>
          </w:tcPr>
          <w:p w:rsidR="00E27A9D" w:rsidRPr="00930EC6" w:rsidRDefault="00E27A9D" w:rsidP="00E27A9D">
            <w:pPr>
              <w:spacing w:before="100" w:beforeAutospacing="1" w:after="100" w:afterAutospacing="1" w:line="240" w:lineRule="auto"/>
              <w:ind w:right="-6"/>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 xml:space="preserve">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w:t>
            </w:r>
            <w:hyperlink w:anchor="sub_14911" w:history="1">
              <w:r w:rsidRPr="00930EC6">
                <w:rPr>
                  <w:rFonts w:ascii="Times New Roman" w:eastAsia="Times New Roman" w:hAnsi="Times New Roman"/>
                  <w:sz w:val="24"/>
                  <w:szCs w:val="24"/>
                  <w:lang w:eastAsia="ru-RU"/>
                </w:rPr>
                <w:t>кодами 4.9.1.1</w:t>
              </w:r>
              <w:r>
                <w:rPr>
                  <w:rFonts w:ascii="Times New Roman" w:eastAsia="Times New Roman" w:hAnsi="Times New Roman"/>
                  <w:sz w:val="24"/>
                  <w:szCs w:val="24"/>
                  <w:lang w:eastAsia="ru-RU"/>
                </w:rPr>
                <w:t xml:space="preserve"> (заправка транспортных средств), 4.9.1.2(обеспечение дорожного отдыха), 4.9.1.3 (автомобильные </w:t>
              </w:r>
              <w:r>
                <w:rPr>
                  <w:rFonts w:ascii="Times New Roman" w:eastAsia="Times New Roman" w:hAnsi="Times New Roman"/>
                  <w:sz w:val="24"/>
                  <w:szCs w:val="24"/>
                  <w:lang w:eastAsia="ru-RU"/>
                </w:rPr>
                <w:lastRenderedPageBreak/>
                <w:t>мойки),</w:t>
              </w:r>
              <w:r w:rsidRPr="00930EC6">
                <w:rPr>
                  <w:rFonts w:ascii="Times New Roman" w:eastAsia="Times New Roman" w:hAnsi="Times New Roman"/>
                  <w:sz w:val="24"/>
                  <w:szCs w:val="24"/>
                  <w:lang w:eastAsia="ru-RU"/>
                </w:rPr>
                <w:t xml:space="preserve"> 4.9.1.4</w:t>
              </w:r>
            </w:hyperlink>
            <w:r>
              <w:rPr>
                <w:rFonts w:ascii="Times New Roman" w:eastAsia="Times New Roman" w:hAnsi="Times New Roman"/>
                <w:sz w:val="24"/>
                <w:szCs w:val="24"/>
                <w:lang w:eastAsia="ru-RU"/>
              </w:rPr>
              <w:t xml:space="preserve"> (ремонт автомобилей)</w:t>
            </w:r>
          </w:p>
        </w:tc>
        <w:tc>
          <w:tcPr>
            <w:tcW w:w="2232" w:type="dxa"/>
            <w:vAlign w:val="center"/>
          </w:tcPr>
          <w:p w:rsidR="00E27A9D" w:rsidRPr="00930EC6" w:rsidRDefault="00BD160C" w:rsidP="00E27A9D">
            <w:pPr>
              <w:widowControl w:val="0"/>
              <w:suppressAutoHyphens/>
              <w:spacing w:after="0" w:line="240" w:lineRule="auto"/>
              <w:jc w:val="center"/>
              <w:rPr>
                <w:rFonts w:ascii="Times New Roman" w:eastAsia="Arial" w:hAnsi="Times New Roman"/>
                <w:kern w:val="1"/>
                <w:sz w:val="24"/>
                <w:szCs w:val="24"/>
                <w:lang w:eastAsia="hi-IN" w:bidi="hi-IN"/>
              </w:rPr>
            </w:pPr>
            <w:r>
              <w:rPr>
                <w:rFonts w:ascii="Times New Roman" w:eastAsia="Arial" w:hAnsi="Times New Roman"/>
                <w:kern w:val="1"/>
                <w:sz w:val="24"/>
                <w:szCs w:val="24"/>
                <w:lang w:eastAsia="hi-IN" w:bidi="hi-IN"/>
              </w:rPr>
              <w:lastRenderedPageBreak/>
              <w:t>Не подлежит</w:t>
            </w:r>
          </w:p>
          <w:p w:rsidR="00E27A9D" w:rsidRPr="00930EC6" w:rsidRDefault="00E27A9D" w:rsidP="00E27A9D">
            <w:pPr>
              <w:widowControl w:val="0"/>
              <w:suppressAutoHyphens/>
              <w:spacing w:after="0" w:line="240" w:lineRule="auto"/>
              <w:jc w:val="center"/>
              <w:rPr>
                <w:rFonts w:ascii="Times New Roman" w:eastAsia="Lucida Sans Unicode" w:hAnsi="Times New Roman"/>
                <w:kern w:val="1"/>
                <w:sz w:val="24"/>
                <w:szCs w:val="24"/>
                <w:lang w:eastAsia="ar-SA"/>
              </w:rPr>
            </w:pPr>
            <w:r w:rsidRPr="00930EC6">
              <w:rPr>
                <w:rFonts w:ascii="Times New Roman" w:eastAsia="Arial" w:hAnsi="Times New Roman"/>
                <w:kern w:val="1"/>
                <w:sz w:val="24"/>
                <w:szCs w:val="24"/>
                <w:lang w:eastAsia="hi-IN" w:bidi="hi-IN"/>
              </w:rPr>
              <w:t>установлению</w:t>
            </w:r>
          </w:p>
        </w:tc>
      </w:tr>
      <w:tr w:rsidR="004A61CE" w:rsidRPr="00930EC6" w:rsidTr="004A61CE">
        <w:trPr>
          <w:trHeight w:val="703"/>
        </w:trPr>
        <w:tc>
          <w:tcPr>
            <w:tcW w:w="894" w:type="dxa"/>
          </w:tcPr>
          <w:p w:rsidR="004A61CE" w:rsidRPr="00930EC6" w:rsidRDefault="004A61CE" w:rsidP="004A61CE">
            <w:pPr>
              <w:suppressAutoHyphens/>
              <w:spacing w:before="120" w:after="0" w:line="240" w:lineRule="auto"/>
              <w:ind w:right="-6"/>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6.9.1</w:t>
            </w:r>
          </w:p>
        </w:tc>
        <w:tc>
          <w:tcPr>
            <w:tcW w:w="1942" w:type="dxa"/>
            <w:vAlign w:val="center"/>
          </w:tcPr>
          <w:p w:rsidR="004A61CE" w:rsidRPr="00930EC6" w:rsidRDefault="004A61CE" w:rsidP="004A61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bookmarkStart w:id="39" w:name="sub_1691"/>
            <w:r w:rsidRPr="00930EC6">
              <w:rPr>
                <w:rFonts w:ascii="Times New Roman" w:eastAsia="Times New Roman" w:hAnsi="Times New Roman"/>
                <w:sz w:val="24"/>
                <w:szCs w:val="24"/>
                <w:lang w:eastAsia="ru-RU"/>
              </w:rPr>
              <w:t>Складские площадки</w:t>
            </w:r>
            <w:bookmarkEnd w:id="39"/>
          </w:p>
        </w:tc>
        <w:tc>
          <w:tcPr>
            <w:tcW w:w="4820" w:type="dxa"/>
            <w:vAlign w:val="center"/>
          </w:tcPr>
          <w:p w:rsidR="004A61CE" w:rsidRPr="00930EC6" w:rsidRDefault="004A61CE" w:rsidP="004A61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Временное хранение, распределение и перевалка грузов (за исключением хранения стратегических запасов) на открытом воздухе</w:t>
            </w:r>
          </w:p>
        </w:tc>
        <w:tc>
          <w:tcPr>
            <w:tcW w:w="2232" w:type="dxa"/>
            <w:vAlign w:val="center"/>
          </w:tcPr>
          <w:p w:rsidR="00CF378D" w:rsidRPr="00930EC6" w:rsidRDefault="00BD160C" w:rsidP="00CF378D">
            <w:pPr>
              <w:widowControl w:val="0"/>
              <w:suppressAutoHyphens/>
              <w:spacing w:after="0" w:line="240" w:lineRule="auto"/>
              <w:jc w:val="center"/>
              <w:rPr>
                <w:rFonts w:ascii="Times New Roman" w:eastAsia="Arial" w:hAnsi="Times New Roman"/>
                <w:kern w:val="1"/>
                <w:sz w:val="24"/>
                <w:szCs w:val="24"/>
                <w:lang w:eastAsia="hi-IN" w:bidi="hi-IN"/>
              </w:rPr>
            </w:pPr>
            <w:r>
              <w:rPr>
                <w:rFonts w:ascii="Times New Roman" w:eastAsia="Arial" w:hAnsi="Times New Roman"/>
                <w:kern w:val="1"/>
                <w:sz w:val="24"/>
                <w:szCs w:val="24"/>
                <w:lang w:eastAsia="hi-IN" w:bidi="hi-IN"/>
              </w:rPr>
              <w:t>Не подлежит</w:t>
            </w:r>
          </w:p>
          <w:p w:rsidR="004A61CE" w:rsidRPr="00930EC6" w:rsidRDefault="00CF378D" w:rsidP="00CF378D">
            <w:pPr>
              <w:widowControl w:val="0"/>
              <w:suppressAutoHyphens/>
              <w:spacing w:after="0" w:line="240" w:lineRule="auto"/>
              <w:jc w:val="center"/>
              <w:rPr>
                <w:rFonts w:ascii="Times New Roman" w:eastAsia="Lucida Sans Unicode" w:hAnsi="Times New Roman"/>
                <w:kern w:val="1"/>
                <w:sz w:val="24"/>
                <w:szCs w:val="24"/>
                <w:lang w:eastAsia="ar-SA"/>
              </w:rPr>
            </w:pPr>
            <w:r w:rsidRPr="00930EC6">
              <w:rPr>
                <w:rFonts w:ascii="Times New Roman" w:eastAsia="Arial" w:hAnsi="Times New Roman"/>
                <w:kern w:val="1"/>
                <w:sz w:val="24"/>
                <w:szCs w:val="24"/>
                <w:lang w:eastAsia="hi-IN" w:bidi="hi-IN"/>
              </w:rPr>
              <w:t>установлению</w:t>
            </w:r>
          </w:p>
        </w:tc>
      </w:tr>
      <w:tr w:rsidR="004A61CE" w:rsidRPr="00930EC6" w:rsidTr="004A61CE">
        <w:trPr>
          <w:trHeight w:val="703"/>
        </w:trPr>
        <w:tc>
          <w:tcPr>
            <w:tcW w:w="894" w:type="dxa"/>
          </w:tcPr>
          <w:p w:rsidR="004A61CE" w:rsidRPr="00930EC6" w:rsidRDefault="004A61CE" w:rsidP="004A61CE">
            <w:pPr>
              <w:suppressAutoHyphens/>
              <w:spacing w:before="120" w:after="0" w:line="240" w:lineRule="auto"/>
              <w:ind w:right="-6"/>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7.1</w:t>
            </w:r>
          </w:p>
        </w:tc>
        <w:tc>
          <w:tcPr>
            <w:tcW w:w="1942" w:type="dxa"/>
            <w:vAlign w:val="center"/>
          </w:tcPr>
          <w:p w:rsidR="004A61CE" w:rsidRPr="00930EC6" w:rsidRDefault="004A61CE" w:rsidP="004A61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bookmarkStart w:id="40" w:name="sub_1071"/>
            <w:r w:rsidRPr="00930EC6">
              <w:rPr>
                <w:rFonts w:ascii="Times New Roman" w:eastAsia="Times New Roman" w:hAnsi="Times New Roman"/>
                <w:sz w:val="24"/>
                <w:szCs w:val="24"/>
                <w:lang w:eastAsia="ru-RU"/>
              </w:rPr>
              <w:t>Железнодорожный транспорт</w:t>
            </w:r>
            <w:bookmarkEnd w:id="40"/>
          </w:p>
        </w:tc>
        <w:tc>
          <w:tcPr>
            <w:tcW w:w="4820" w:type="dxa"/>
            <w:vAlign w:val="center"/>
          </w:tcPr>
          <w:p w:rsidR="004A61CE" w:rsidRPr="00930EC6" w:rsidRDefault="004A61CE" w:rsidP="004A61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 xml:space="preserve">Размещение объектов капитального строительства железнодорожного транспорта. Содержание данного вида разрешенного использования включает в себя содержание видов разрешенного использования с </w:t>
            </w:r>
            <w:hyperlink w:anchor="sub_1711" w:history="1">
              <w:r w:rsidRPr="00930EC6">
                <w:rPr>
                  <w:rFonts w:ascii="Times New Roman" w:eastAsia="Times New Roman" w:hAnsi="Times New Roman"/>
                  <w:sz w:val="24"/>
                  <w:szCs w:val="24"/>
                  <w:lang w:eastAsia="ru-RU"/>
                </w:rPr>
                <w:t>кодами 7.1.1</w:t>
              </w:r>
              <w:r w:rsidR="009C72F7">
                <w:rPr>
                  <w:rFonts w:ascii="Times New Roman" w:eastAsia="Times New Roman" w:hAnsi="Times New Roman"/>
                  <w:sz w:val="24"/>
                  <w:szCs w:val="24"/>
                  <w:lang w:eastAsia="ru-RU"/>
                </w:rPr>
                <w:t xml:space="preserve"> (железнодорожные пути), </w:t>
              </w:r>
              <w:r w:rsidRPr="00930EC6">
                <w:rPr>
                  <w:rFonts w:ascii="Times New Roman" w:eastAsia="Times New Roman" w:hAnsi="Times New Roman"/>
                  <w:sz w:val="24"/>
                  <w:szCs w:val="24"/>
                  <w:lang w:eastAsia="ru-RU"/>
                </w:rPr>
                <w:t>7.1.2</w:t>
              </w:r>
            </w:hyperlink>
            <w:r w:rsidR="00C044E9">
              <w:rPr>
                <w:rFonts w:ascii="Times New Roman" w:eastAsia="Times New Roman" w:hAnsi="Times New Roman"/>
                <w:sz w:val="24"/>
                <w:szCs w:val="24"/>
                <w:lang w:eastAsia="ru-RU"/>
              </w:rPr>
              <w:t>(</w:t>
            </w:r>
            <w:r w:rsidR="009C72F7">
              <w:rPr>
                <w:rFonts w:ascii="Times New Roman" w:eastAsia="Times New Roman" w:hAnsi="Times New Roman"/>
                <w:sz w:val="24"/>
                <w:szCs w:val="24"/>
                <w:lang w:eastAsia="ru-RU"/>
              </w:rPr>
              <w:t>обслуживание железнодорожных перевозок)</w:t>
            </w:r>
          </w:p>
        </w:tc>
        <w:tc>
          <w:tcPr>
            <w:tcW w:w="2232" w:type="dxa"/>
            <w:vAlign w:val="center"/>
          </w:tcPr>
          <w:p w:rsidR="004A61CE" w:rsidRPr="00930EC6" w:rsidRDefault="003B3A92" w:rsidP="004A61CE">
            <w:pPr>
              <w:widowControl w:val="0"/>
              <w:suppressLineNumbers/>
              <w:suppressAutoHyphens/>
              <w:spacing w:after="0" w:line="240" w:lineRule="auto"/>
              <w:jc w:val="center"/>
              <w:rPr>
                <w:rFonts w:ascii="Times New Roman" w:eastAsia="SimSun" w:hAnsi="Times New Roman"/>
                <w:kern w:val="1"/>
                <w:sz w:val="24"/>
                <w:szCs w:val="24"/>
                <w:lang w:eastAsia="hi-IN" w:bidi="hi-IN"/>
              </w:rPr>
            </w:pPr>
            <w:r>
              <w:rPr>
                <w:rFonts w:ascii="Times New Roman" w:eastAsia="Arial" w:hAnsi="Times New Roman"/>
                <w:kern w:val="1"/>
                <w:sz w:val="24"/>
                <w:szCs w:val="24"/>
                <w:lang w:eastAsia="hi-IN" w:bidi="hi-IN"/>
              </w:rPr>
              <w:t>Не подлежит установлению</w:t>
            </w:r>
          </w:p>
        </w:tc>
      </w:tr>
      <w:tr w:rsidR="004A61CE" w:rsidRPr="00930EC6" w:rsidTr="004A61CE">
        <w:trPr>
          <w:trHeight w:val="703"/>
        </w:trPr>
        <w:tc>
          <w:tcPr>
            <w:tcW w:w="894" w:type="dxa"/>
          </w:tcPr>
          <w:p w:rsidR="004A61CE" w:rsidRPr="00930EC6" w:rsidRDefault="004A61CE" w:rsidP="004A61CE">
            <w:pPr>
              <w:suppressAutoHyphens/>
              <w:spacing w:before="120" w:after="0" w:line="240" w:lineRule="auto"/>
              <w:ind w:right="-6"/>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7.2</w:t>
            </w:r>
          </w:p>
        </w:tc>
        <w:tc>
          <w:tcPr>
            <w:tcW w:w="1942" w:type="dxa"/>
            <w:vAlign w:val="center"/>
          </w:tcPr>
          <w:p w:rsidR="004A61CE" w:rsidRPr="00930EC6" w:rsidRDefault="004A61CE" w:rsidP="004A61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Автомобильный транспорт</w:t>
            </w:r>
          </w:p>
        </w:tc>
        <w:tc>
          <w:tcPr>
            <w:tcW w:w="4820" w:type="dxa"/>
            <w:vAlign w:val="center"/>
          </w:tcPr>
          <w:p w:rsidR="004A61CE" w:rsidRPr="00930EC6" w:rsidRDefault="004A61CE" w:rsidP="004A61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Размещение зданий и сооружений автомобильного транспорта.</w:t>
            </w:r>
          </w:p>
          <w:p w:rsidR="004A61CE" w:rsidRPr="00930EC6" w:rsidRDefault="004A61CE" w:rsidP="004A61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 xml:space="preserve">Содержание данного вида разрешенного использования включает в себя содержание видов разрешенного использования с </w:t>
            </w:r>
            <w:hyperlink w:anchor="sub_1721" w:history="1">
              <w:r w:rsidRPr="00930EC6">
                <w:rPr>
                  <w:rFonts w:ascii="Times New Roman" w:eastAsia="Times New Roman" w:hAnsi="Times New Roman"/>
                  <w:sz w:val="24"/>
                  <w:szCs w:val="24"/>
                  <w:lang w:eastAsia="ru-RU"/>
                </w:rPr>
                <w:t>кодами 7.2.1</w:t>
              </w:r>
              <w:r w:rsidR="009C72F7">
                <w:rPr>
                  <w:rFonts w:ascii="Times New Roman" w:eastAsia="Times New Roman" w:hAnsi="Times New Roman"/>
                  <w:sz w:val="24"/>
                  <w:szCs w:val="24"/>
                  <w:lang w:eastAsia="ru-RU"/>
                </w:rPr>
                <w:t xml:space="preserve"> (размещение автомобильных дорог), 7.2.2 (обслуживание перевозок пассажиров), </w:t>
              </w:r>
              <w:r w:rsidRPr="00930EC6">
                <w:rPr>
                  <w:rFonts w:ascii="Times New Roman" w:eastAsia="Times New Roman" w:hAnsi="Times New Roman"/>
                  <w:sz w:val="24"/>
                  <w:szCs w:val="24"/>
                  <w:lang w:eastAsia="ru-RU"/>
                </w:rPr>
                <w:t>7.2.3</w:t>
              </w:r>
            </w:hyperlink>
            <w:r w:rsidR="009C72F7">
              <w:rPr>
                <w:rFonts w:ascii="Times New Roman" w:eastAsia="Times New Roman" w:hAnsi="Times New Roman"/>
                <w:sz w:val="24"/>
                <w:szCs w:val="24"/>
                <w:lang w:eastAsia="ru-RU"/>
              </w:rPr>
              <w:t xml:space="preserve"> (стоянки транспорта общего пользования)</w:t>
            </w:r>
          </w:p>
        </w:tc>
        <w:tc>
          <w:tcPr>
            <w:tcW w:w="2232" w:type="dxa"/>
            <w:vAlign w:val="center"/>
          </w:tcPr>
          <w:p w:rsidR="004A61CE" w:rsidRPr="00930EC6" w:rsidRDefault="004A61CE" w:rsidP="004A61CE">
            <w:pPr>
              <w:widowControl w:val="0"/>
              <w:suppressAutoHyphens/>
              <w:spacing w:after="0" w:line="240" w:lineRule="auto"/>
              <w:jc w:val="center"/>
              <w:rPr>
                <w:rFonts w:ascii="Times New Roman" w:eastAsia="Arial" w:hAnsi="Times New Roman"/>
                <w:kern w:val="1"/>
                <w:sz w:val="24"/>
                <w:szCs w:val="24"/>
                <w:lang w:eastAsia="hi-IN" w:bidi="hi-IN"/>
              </w:rPr>
            </w:pPr>
            <w:r w:rsidRPr="00930EC6">
              <w:rPr>
                <w:rFonts w:ascii="Times New Roman" w:eastAsia="Lucida Sans Unicode" w:hAnsi="Times New Roman"/>
                <w:kern w:val="1"/>
                <w:sz w:val="24"/>
                <w:szCs w:val="24"/>
                <w:lang w:eastAsia="ar-SA"/>
              </w:rPr>
              <w:t>Хозяйственные постройки, гаражи служебного автотранспорта, складские постройки</w:t>
            </w:r>
          </w:p>
        </w:tc>
      </w:tr>
      <w:tr w:rsidR="004A61CE" w:rsidRPr="00930EC6" w:rsidTr="004A61CE">
        <w:trPr>
          <w:trHeight w:val="703"/>
        </w:trPr>
        <w:tc>
          <w:tcPr>
            <w:tcW w:w="894" w:type="dxa"/>
          </w:tcPr>
          <w:p w:rsidR="004A61CE" w:rsidRPr="00930EC6" w:rsidRDefault="004A61CE" w:rsidP="004A61CE">
            <w:pPr>
              <w:suppressAutoHyphens/>
              <w:spacing w:before="120" w:after="0" w:line="240" w:lineRule="auto"/>
              <w:ind w:right="-6"/>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12.0</w:t>
            </w:r>
          </w:p>
        </w:tc>
        <w:tc>
          <w:tcPr>
            <w:tcW w:w="1942" w:type="dxa"/>
            <w:vAlign w:val="center"/>
          </w:tcPr>
          <w:p w:rsidR="004A61CE" w:rsidRPr="00930EC6" w:rsidRDefault="004A61CE" w:rsidP="004A61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Земельные участки (территории) общего пользования</w:t>
            </w:r>
          </w:p>
        </w:tc>
        <w:tc>
          <w:tcPr>
            <w:tcW w:w="4820" w:type="dxa"/>
            <w:vAlign w:val="center"/>
          </w:tcPr>
          <w:p w:rsidR="004A61CE" w:rsidRPr="00930EC6" w:rsidRDefault="004A61CE" w:rsidP="004A61CE">
            <w:pPr>
              <w:spacing w:after="0" w:line="240" w:lineRule="auto"/>
              <w:jc w:val="center"/>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w:t>
            </w:r>
            <w:r w:rsidR="002B2823">
              <w:rPr>
                <w:rFonts w:ascii="Times New Roman" w:eastAsia="Times New Roman" w:hAnsi="Times New Roman"/>
                <w:sz w:val="24"/>
                <w:szCs w:val="24"/>
                <w:lang w:eastAsia="ar-SA"/>
              </w:rPr>
              <w:t xml:space="preserve"> (улично-дорожная сеть), 12.0.2 (благоустройство территории)</w:t>
            </w:r>
          </w:p>
        </w:tc>
        <w:tc>
          <w:tcPr>
            <w:tcW w:w="2232" w:type="dxa"/>
            <w:vAlign w:val="center"/>
          </w:tcPr>
          <w:p w:rsidR="004A61CE" w:rsidRPr="00930EC6" w:rsidRDefault="003B3A92" w:rsidP="004A61CE">
            <w:pPr>
              <w:widowControl w:val="0"/>
              <w:suppressAutoHyphens/>
              <w:spacing w:after="0" w:line="240" w:lineRule="auto"/>
              <w:jc w:val="center"/>
              <w:rPr>
                <w:rFonts w:ascii="Times New Roman" w:eastAsia="Lucida Sans Unicode" w:hAnsi="Times New Roman"/>
                <w:kern w:val="1"/>
                <w:sz w:val="24"/>
                <w:szCs w:val="24"/>
                <w:lang w:eastAsia="ar-SA"/>
              </w:rPr>
            </w:pPr>
            <w:r>
              <w:rPr>
                <w:rFonts w:ascii="Times New Roman" w:eastAsia="Arial" w:hAnsi="Times New Roman"/>
                <w:kern w:val="1"/>
                <w:sz w:val="24"/>
                <w:szCs w:val="24"/>
                <w:lang w:eastAsia="hi-IN" w:bidi="hi-IN"/>
              </w:rPr>
              <w:t>Не подлежит установлению</w:t>
            </w:r>
          </w:p>
        </w:tc>
      </w:tr>
    </w:tbl>
    <w:p w:rsidR="004A61CE" w:rsidRPr="00930EC6" w:rsidRDefault="004A61CE" w:rsidP="004A61CE">
      <w:pPr>
        <w:tabs>
          <w:tab w:val="num" w:pos="-851"/>
        </w:tabs>
        <w:suppressAutoHyphens/>
        <w:spacing w:before="120" w:after="0" w:line="240" w:lineRule="auto"/>
        <w:ind w:firstLine="709"/>
        <w:jc w:val="both"/>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 xml:space="preserve">Условно разрешённые виды использования объектов капитального строительства и земельных участков для зоны </w:t>
      </w:r>
      <w:r w:rsidR="004702DC" w:rsidRPr="00930EC6">
        <w:rPr>
          <w:rFonts w:ascii="Times New Roman" w:eastAsia="Times New Roman" w:hAnsi="Times New Roman"/>
          <w:sz w:val="24"/>
          <w:szCs w:val="24"/>
          <w:lang w:eastAsia="ar-SA"/>
        </w:rPr>
        <w:t>и не устанавливаются.</w:t>
      </w:r>
    </w:p>
    <w:p w:rsidR="004A61CE" w:rsidRPr="00930EC6" w:rsidRDefault="004A61CE" w:rsidP="004A61CE">
      <w:pPr>
        <w:widowControl w:val="0"/>
        <w:suppressAutoHyphens/>
        <w:spacing w:after="0" w:line="240" w:lineRule="auto"/>
        <w:ind w:firstLine="708"/>
        <w:jc w:val="both"/>
        <w:rPr>
          <w:rFonts w:ascii="Times New Roman" w:eastAsia="Lucida Sans Unicode" w:hAnsi="Times New Roman"/>
          <w:kern w:val="1"/>
          <w:sz w:val="24"/>
          <w:szCs w:val="24"/>
          <w:lang w:eastAsia="ar-SA"/>
        </w:rPr>
      </w:pPr>
      <w:r w:rsidRPr="00930EC6">
        <w:rPr>
          <w:rFonts w:ascii="Times New Roman" w:eastAsia="Lucida Sans Unicode" w:hAnsi="Times New Roman"/>
          <w:kern w:val="1"/>
          <w:sz w:val="24"/>
          <w:szCs w:val="24"/>
          <w:lang w:eastAsia="ar-SA"/>
        </w:rPr>
        <w:t>В зону инфраструктуры транспорта в границах населенных пунктов входят улицы, переулки, проезды и иные коммуникационные территории, ограниченные красными линиями, а также объекты транспортной инфраструктуры: стоянки, парковки, автобусные станции и остановки, автотранспортные предприятия конструктивные элементы дорожно-транспортных сооружений (опоры путепроводов) и т.д.</w:t>
      </w:r>
    </w:p>
    <w:p w:rsidR="004A61CE" w:rsidRDefault="004A61CE" w:rsidP="004A61CE">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В зону инженерной инфраструктуры в границах населенных пунктов входят: линейные инженерные сети, а также головные сооружения инженерной инфраструктуры (электроподстанции, котельные, газораспределительные станции).</w:t>
      </w:r>
    </w:p>
    <w:p w:rsidR="00515A22" w:rsidRDefault="00515A22" w:rsidP="004A61CE">
      <w:pPr>
        <w:autoSpaceDE w:val="0"/>
        <w:autoSpaceDN w:val="0"/>
        <w:adjustRightInd w:val="0"/>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Виды разрешенного использования земельных участков и объектов капитального строительства в зоне инфраструктуры транспорта в границах населенных пунктов</w:t>
      </w:r>
    </w:p>
    <w:p w:rsidR="005650DD" w:rsidRDefault="005650DD" w:rsidP="004A61CE">
      <w:pPr>
        <w:autoSpaceDE w:val="0"/>
        <w:autoSpaceDN w:val="0"/>
        <w:adjustRightInd w:val="0"/>
        <w:spacing w:after="0" w:line="240" w:lineRule="auto"/>
        <w:ind w:firstLine="709"/>
        <w:jc w:val="both"/>
        <w:rPr>
          <w:rFonts w:ascii="Times New Roman" w:eastAsia="Times New Roman" w:hAnsi="Times New Roman"/>
          <w:sz w:val="24"/>
          <w:szCs w:val="24"/>
          <w:lang w:eastAsia="ru-RU"/>
        </w:rPr>
      </w:pPr>
    </w:p>
    <w:tbl>
      <w:tblPr>
        <w:tblStyle w:val="ae"/>
        <w:tblW w:w="0" w:type="auto"/>
        <w:tblLook w:val="04A0" w:firstRow="1" w:lastRow="0" w:firstColumn="1" w:lastColumn="0" w:noHBand="0" w:noVBand="1"/>
      </w:tblPr>
      <w:tblGrid>
        <w:gridCol w:w="4870"/>
        <w:gridCol w:w="4871"/>
      </w:tblGrid>
      <w:tr w:rsidR="00515A22" w:rsidTr="00515A22">
        <w:tc>
          <w:tcPr>
            <w:tcW w:w="4870" w:type="dxa"/>
          </w:tcPr>
          <w:p w:rsidR="00515A22" w:rsidRPr="00515A22" w:rsidRDefault="00515A22" w:rsidP="00515A22">
            <w:pPr>
              <w:autoSpaceDE w:val="0"/>
              <w:autoSpaceDN w:val="0"/>
              <w:adjustRightInd w:val="0"/>
              <w:spacing w:after="0" w:line="240" w:lineRule="auto"/>
              <w:jc w:val="center"/>
              <w:rPr>
                <w:rFonts w:ascii="Times New Roman" w:eastAsia="Times New Roman" w:hAnsi="Times New Roman"/>
                <w:b/>
                <w:sz w:val="24"/>
                <w:szCs w:val="24"/>
                <w:lang w:eastAsia="ru-RU"/>
              </w:rPr>
            </w:pPr>
            <w:r w:rsidRPr="00515A22">
              <w:rPr>
                <w:rFonts w:ascii="Times New Roman" w:eastAsia="Times New Roman" w:hAnsi="Times New Roman"/>
                <w:b/>
                <w:sz w:val="24"/>
                <w:szCs w:val="24"/>
                <w:lang w:eastAsia="ru-RU"/>
              </w:rPr>
              <w:t>Основные виды разрешенного использования</w:t>
            </w:r>
          </w:p>
        </w:tc>
        <w:tc>
          <w:tcPr>
            <w:tcW w:w="4871" w:type="dxa"/>
          </w:tcPr>
          <w:p w:rsidR="00515A22" w:rsidRPr="00515A22" w:rsidRDefault="00515A22" w:rsidP="00515A22">
            <w:pPr>
              <w:autoSpaceDE w:val="0"/>
              <w:autoSpaceDN w:val="0"/>
              <w:adjustRightInd w:val="0"/>
              <w:spacing w:after="0" w:line="240" w:lineRule="auto"/>
              <w:jc w:val="center"/>
              <w:rPr>
                <w:rFonts w:ascii="Times New Roman" w:eastAsia="Times New Roman" w:hAnsi="Times New Roman"/>
                <w:b/>
                <w:sz w:val="24"/>
                <w:szCs w:val="24"/>
                <w:lang w:eastAsia="ru-RU"/>
              </w:rPr>
            </w:pPr>
            <w:r w:rsidRPr="00515A22">
              <w:rPr>
                <w:rFonts w:ascii="Times New Roman" w:eastAsia="Times New Roman" w:hAnsi="Times New Roman"/>
                <w:b/>
                <w:sz w:val="24"/>
                <w:szCs w:val="24"/>
                <w:lang w:eastAsia="ru-RU"/>
              </w:rPr>
              <w:t>Вспомогательные виды разрешенного использования (установленные к основным)</w:t>
            </w:r>
          </w:p>
        </w:tc>
      </w:tr>
      <w:tr w:rsidR="00515A22" w:rsidTr="00515A22">
        <w:tc>
          <w:tcPr>
            <w:tcW w:w="4870" w:type="dxa"/>
          </w:tcPr>
          <w:p w:rsidR="00515A22" w:rsidRDefault="00515A22" w:rsidP="004A61CE">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существующие и проектируемые улицы, проезды</w:t>
            </w:r>
          </w:p>
        </w:tc>
        <w:tc>
          <w:tcPr>
            <w:tcW w:w="4871" w:type="dxa"/>
            <w:vMerge w:val="restart"/>
          </w:tcPr>
          <w:p w:rsidR="00515A22" w:rsidRDefault="00515A22" w:rsidP="004A61CE">
            <w:pPr>
              <w:autoSpaceDE w:val="0"/>
              <w:autoSpaceDN w:val="0"/>
              <w:adjustRightInd w:val="0"/>
              <w:spacing w:after="0" w:line="240" w:lineRule="auto"/>
              <w:jc w:val="both"/>
              <w:rPr>
                <w:rFonts w:ascii="Times New Roman" w:eastAsia="Times New Roman" w:hAnsi="Times New Roman"/>
                <w:sz w:val="24"/>
                <w:szCs w:val="24"/>
                <w:lang w:eastAsia="ru-RU"/>
              </w:rPr>
            </w:pPr>
          </w:p>
        </w:tc>
      </w:tr>
      <w:tr w:rsidR="00515A22" w:rsidTr="00515A22">
        <w:tc>
          <w:tcPr>
            <w:tcW w:w="4870" w:type="dxa"/>
          </w:tcPr>
          <w:p w:rsidR="00515A22" w:rsidRDefault="00515A22" w:rsidP="004A61CE">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остановочные павильоны</w:t>
            </w:r>
          </w:p>
        </w:tc>
        <w:tc>
          <w:tcPr>
            <w:tcW w:w="4871" w:type="dxa"/>
            <w:vMerge/>
          </w:tcPr>
          <w:p w:rsidR="00515A22" w:rsidRDefault="00515A22" w:rsidP="004A61CE">
            <w:pPr>
              <w:autoSpaceDE w:val="0"/>
              <w:autoSpaceDN w:val="0"/>
              <w:adjustRightInd w:val="0"/>
              <w:spacing w:after="0" w:line="240" w:lineRule="auto"/>
              <w:jc w:val="both"/>
              <w:rPr>
                <w:rFonts w:ascii="Times New Roman" w:eastAsia="Times New Roman" w:hAnsi="Times New Roman"/>
                <w:sz w:val="24"/>
                <w:szCs w:val="24"/>
                <w:lang w:eastAsia="ru-RU"/>
              </w:rPr>
            </w:pPr>
          </w:p>
        </w:tc>
      </w:tr>
      <w:tr w:rsidR="00515A22" w:rsidTr="00515A22">
        <w:tc>
          <w:tcPr>
            <w:tcW w:w="4870" w:type="dxa"/>
          </w:tcPr>
          <w:p w:rsidR="00515A22" w:rsidRDefault="00515A22" w:rsidP="004A61CE">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гаражи, стоянки</w:t>
            </w:r>
          </w:p>
        </w:tc>
        <w:tc>
          <w:tcPr>
            <w:tcW w:w="4871" w:type="dxa"/>
            <w:vMerge/>
          </w:tcPr>
          <w:p w:rsidR="00515A22" w:rsidRDefault="00515A22" w:rsidP="004A61CE">
            <w:pPr>
              <w:autoSpaceDE w:val="0"/>
              <w:autoSpaceDN w:val="0"/>
              <w:adjustRightInd w:val="0"/>
              <w:spacing w:after="0" w:line="240" w:lineRule="auto"/>
              <w:jc w:val="both"/>
              <w:rPr>
                <w:rFonts w:ascii="Times New Roman" w:eastAsia="Times New Roman" w:hAnsi="Times New Roman"/>
                <w:sz w:val="24"/>
                <w:szCs w:val="24"/>
                <w:lang w:eastAsia="ru-RU"/>
              </w:rPr>
            </w:pPr>
          </w:p>
        </w:tc>
      </w:tr>
      <w:tr w:rsidR="00515A22" w:rsidTr="00515A22">
        <w:tc>
          <w:tcPr>
            <w:tcW w:w="4870" w:type="dxa"/>
          </w:tcPr>
          <w:p w:rsidR="00515A22" w:rsidRDefault="00515A22" w:rsidP="004A61CE">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автобусные станции и остановки</w:t>
            </w:r>
          </w:p>
        </w:tc>
        <w:tc>
          <w:tcPr>
            <w:tcW w:w="4871" w:type="dxa"/>
            <w:vMerge/>
          </w:tcPr>
          <w:p w:rsidR="00515A22" w:rsidRDefault="00515A22" w:rsidP="004A61CE">
            <w:pPr>
              <w:autoSpaceDE w:val="0"/>
              <w:autoSpaceDN w:val="0"/>
              <w:adjustRightInd w:val="0"/>
              <w:spacing w:after="0" w:line="240" w:lineRule="auto"/>
              <w:jc w:val="both"/>
              <w:rPr>
                <w:rFonts w:ascii="Times New Roman" w:eastAsia="Times New Roman" w:hAnsi="Times New Roman"/>
                <w:sz w:val="24"/>
                <w:szCs w:val="24"/>
                <w:lang w:eastAsia="ru-RU"/>
              </w:rPr>
            </w:pPr>
          </w:p>
        </w:tc>
      </w:tr>
      <w:tr w:rsidR="00515A22" w:rsidTr="00515A22">
        <w:tc>
          <w:tcPr>
            <w:tcW w:w="4870" w:type="dxa"/>
          </w:tcPr>
          <w:p w:rsidR="00515A22" w:rsidRDefault="00515A22" w:rsidP="004A61CE">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автотранспортные предприятия</w:t>
            </w:r>
          </w:p>
        </w:tc>
        <w:tc>
          <w:tcPr>
            <w:tcW w:w="4871" w:type="dxa"/>
            <w:vMerge/>
          </w:tcPr>
          <w:p w:rsidR="00515A22" w:rsidRDefault="00515A22" w:rsidP="004A61CE">
            <w:pPr>
              <w:autoSpaceDE w:val="0"/>
              <w:autoSpaceDN w:val="0"/>
              <w:adjustRightInd w:val="0"/>
              <w:spacing w:after="0" w:line="240" w:lineRule="auto"/>
              <w:jc w:val="both"/>
              <w:rPr>
                <w:rFonts w:ascii="Times New Roman" w:eastAsia="Times New Roman" w:hAnsi="Times New Roman"/>
                <w:sz w:val="24"/>
                <w:szCs w:val="24"/>
                <w:lang w:eastAsia="ru-RU"/>
              </w:rPr>
            </w:pPr>
          </w:p>
        </w:tc>
      </w:tr>
      <w:tr w:rsidR="00515A22" w:rsidTr="00515A22">
        <w:tc>
          <w:tcPr>
            <w:tcW w:w="4870" w:type="dxa"/>
          </w:tcPr>
          <w:p w:rsidR="00515A22" w:rsidRDefault="00515A22" w:rsidP="004A61CE">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отстойно-разворотные площадки общественного транспорта</w:t>
            </w:r>
          </w:p>
        </w:tc>
        <w:tc>
          <w:tcPr>
            <w:tcW w:w="4871" w:type="dxa"/>
            <w:vMerge/>
          </w:tcPr>
          <w:p w:rsidR="00515A22" w:rsidRDefault="00515A22" w:rsidP="004A61CE">
            <w:pPr>
              <w:autoSpaceDE w:val="0"/>
              <w:autoSpaceDN w:val="0"/>
              <w:adjustRightInd w:val="0"/>
              <w:spacing w:after="0" w:line="240" w:lineRule="auto"/>
              <w:jc w:val="both"/>
              <w:rPr>
                <w:rFonts w:ascii="Times New Roman" w:eastAsia="Times New Roman" w:hAnsi="Times New Roman"/>
                <w:sz w:val="24"/>
                <w:szCs w:val="24"/>
                <w:lang w:eastAsia="ru-RU"/>
              </w:rPr>
            </w:pPr>
          </w:p>
        </w:tc>
      </w:tr>
      <w:tr w:rsidR="00515A22" w:rsidTr="00515A22">
        <w:tc>
          <w:tcPr>
            <w:tcW w:w="4870" w:type="dxa"/>
          </w:tcPr>
          <w:p w:rsidR="00515A22" w:rsidRDefault="00515A22" w:rsidP="004A61CE">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станции технического обслуживания автомобилей, мойки автомобилей, придорожный сервис</w:t>
            </w:r>
          </w:p>
        </w:tc>
        <w:tc>
          <w:tcPr>
            <w:tcW w:w="4871" w:type="dxa"/>
            <w:vMerge/>
          </w:tcPr>
          <w:p w:rsidR="00515A22" w:rsidRDefault="00515A22" w:rsidP="004A61CE">
            <w:pPr>
              <w:autoSpaceDE w:val="0"/>
              <w:autoSpaceDN w:val="0"/>
              <w:adjustRightInd w:val="0"/>
              <w:spacing w:after="0" w:line="240" w:lineRule="auto"/>
              <w:jc w:val="both"/>
              <w:rPr>
                <w:rFonts w:ascii="Times New Roman" w:eastAsia="Times New Roman" w:hAnsi="Times New Roman"/>
                <w:sz w:val="24"/>
                <w:szCs w:val="24"/>
                <w:lang w:eastAsia="ru-RU"/>
              </w:rPr>
            </w:pPr>
          </w:p>
        </w:tc>
      </w:tr>
      <w:tr w:rsidR="00515A22" w:rsidTr="00515A22">
        <w:tc>
          <w:tcPr>
            <w:tcW w:w="4870" w:type="dxa"/>
          </w:tcPr>
          <w:p w:rsidR="00515A22" w:rsidRPr="00515A22" w:rsidRDefault="00515A22" w:rsidP="00515A22">
            <w:pPr>
              <w:autoSpaceDE w:val="0"/>
              <w:autoSpaceDN w:val="0"/>
              <w:adjustRightInd w:val="0"/>
              <w:spacing w:after="0" w:line="240" w:lineRule="auto"/>
              <w:jc w:val="center"/>
              <w:rPr>
                <w:rFonts w:ascii="Times New Roman" w:eastAsia="Times New Roman" w:hAnsi="Times New Roman"/>
                <w:b/>
                <w:sz w:val="24"/>
                <w:szCs w:val="24"/>
                <w:lang w:eastAsia="ru-RU"/>
              </w:rPr>
            </w:pPr>
            <w:r w:rsidRPr="00515A22">
              <w:rPr>
                <w:rFonts w:ascii="Times New Roman" w:eastAsia="Times New Roman" w:hAnsi="Times New Roman"/>
                <w:b/>
                <w:sz w:val="24"/>
                <w:szCs w:val="24"/>
                <w:lang w:eastAsia="ru-RU"/>
              </w:rPr>
              <w:t>Условно разрешенные виды использования</w:t>
            </w:r>
          </w:p>
        </w:tc>
        <w:tc>
          <w:tcPr>
            <w:tcW w:w="4871" w:type="dxa"/>
          </w:tcPr>
          <w:p w:rsidR="00515A22" w:rsidRPr="00515A22" w:rsidRDefault="00515A22" w:rsidP="00515A22">
            <w:pPr>
              <w:autoSpaceDE w:val="0"/>
              <w:autoSpaceDN w:val="0"/>
              <w:adjustRightInd w:val="0"/>
              <w:spacing w:after="0" w:line="240" w:lineRule="auto"/>
              <w:jc w:val="center"/>
              <w:rPr>
                <w:rFonts w:ascii="Times New Roman" w:eastAsia="Times New Roman" w:hAnsi="Times New Roman"/>
                <w:b/>
                <w:sz w:val="24"/>
                <w:szCs w:val="24"/>
                <w:lang w:eastAsia="ru-RU"/>
              </w:rPr>
            </w:pPr>
            <w:r w:rsidRPr="00515A22">
              <w:rPr>
                <w:rFonts w:ascii="Times New Roman" w:eastAsia="Times New Roman" w:hAnsi="Times New Roman"/>
                <w:b/>
                <w:sz w:val="24"/>
                <w:szCs w:val="24"/>
                <w:lang w:eastAsia="ru-RU"/>
              </w:rPr>
              <w:t>Вспомогательные виды разрешенного использования для условно разрешенных видов</w:t>
            </w:r>
          </w:p>
        </w:tc>
      </w:tr>
      <w:tr w:rsidR="00AC779B" w:rsidTr="00515A22">
        <w:tc>
          <w:tcPr>
            <w:tcW w:w="4870" w:type="dxa"/>
          </w:tcPr>
          <w:p w:rsidR="00AC779B" w:rsidRPr="00515A22" w:rsidRDefault="00AC779B" w:rsidP="00AC779B">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киоски и павильоны ярмарочной торговли, временные (сезонные)сооружения</w:t>
            </w:r>
          </w:p>
        </w:tc>
        <w:tc>
          <w:tcPr>
            <w:tcW w:w="4871" w:type="dxa"/>
            <w:vMerge w:val="restart"/>
          </w:tcPr>
          <w:p w:rsidR="00AC779B" w:rsidRPr="00AC779B" w:rsidRDefault="00AC779B" w:rsidP="00AC779B">
            <w:pPr>
              <w:autoSpaceDE w:val="0"/>
              <w:autoSpaceDN w:val="0"/>
              <w:adjustRightInd w:val="0"/>
              <w:spacing w:after="0" w:line="240" w:lineRule="auto"/>
              <w:rPr>
                <w:rFonts w:ascii="Times New Roman" w:eastAsia="Times New Roman" w:hAnsi="Times New Roman"/>
                <w:sz w:val="24"/>
                <w:szCs w:val="24"/>
                <w:lang w:eastAsia="ru-RU"/>
              </w:rPr>
            </w:pPr>
            <w:r w:rsidRPr="00AC779B">
              <w:rPr>
                <w:rFonts w:ascii="Times New Roman" w:eastAsia="Times New Roman" w:hAnsi="Times New Roman"/>
                <w:sz w:val="24"/>
                <w:szCs w:val="24"/>
                <w:lang w:eastAsia="ru-RU"/>
              </w:rPr>
              <w:t>устройство сетей инженерно-технического обеспечения, благоустройство территории, малые архитектурные формы</w:t>
            </w:r>
          </w:p>
        </w:tc>
      </w:tr>
      <w:tr w:rsidR="00AC779B" w:rsidTr="00515A22">
        <w:tc>
          <w:tcPr>
            <w:tcW w:w="4870" w:type="dxa"/>
          </w:tcPr>
          <w:p w:rsidR="00AC779B" w:rsidRDefault="00AC779B" w:rsidP="00AC779B">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мемориальные комплексы, памятники и памятные знаки</w:t>
            </w:r>
          </w:p>
        </w:tc>
        <w:tc>
          <w:tcPr>
            <w:tcW w:w="4871" w:type="dxa"/>
            <w:vMerge/>
          </w:tcPr>
          <w:p w:rsidR="00AC779B" w:rsidRPr="00515A22" w:rsidRDefault="00AC779B" w:rsidP="00515A22">
            <w:pPr>
              <w:autoSpaceDE w:val="0"/>
              <w:autoSpaceDN w:val="0"/>
              <w:adjustRightInd w:val="0"/>
              <w:spacing w:after="0" w:line="240" w:lineRule="auto"/>
              <w:jc w:val="center"/>
              <w:rPr>
                <w:rFonts w:ascii="Times New Roman" w:eastAsia="Times New Roman" w:hAnsi="Times New Roman"/>
                <w:b/>
                <w:sz w:val="24"/>
                <w:szCs w:val="24"/>
                <w:lang w:eastAsia="ru-RU"/>
              </w:rPr>
            </w:pPr>
          </w:p>
        </w:tc>
      </w:tr>
      <w:tr w:rsidR="00AC779B" w:rsidTr="00515A22">
        <w:tc>
          <w:tcPr>
            <w:tcW w:w="4870" w:type="dxa"/>
          </w:tcPr>
          <w:p w:rsidR="00AC779B" w:rsidRDefault="00AC779B" w:rsidP="00AC779B">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автозаправочные станции</w:t>
            </w:r>
          </w:p>
        </w:tc>
        <w:tc>
          <w:tcPr>
            <w:tcW w:w="4871" w:type="dxa"/>
            <w:vMerge/>
          </w:tcPr>
          <w:p w:rsidR="00AC779B" w:rsidRPr="00515A22" w:rsidRDefault="00AC779B" w:rsidP="00515A22">
            <w:pPr>
              <w:autoSpaceDE w:val="0"/>
              <w:autoSpaceDN w:val="0"/>
              <w:adjustRightInd w:val="0"/>
              <w:spacing w:after="0" w:line="240" w:lineRule="auto"/>
              <w:jc w:val="center"/>
              <w:rPr>
                <w:rFonts w:ascii="Times New Roman" w:eastAsia="Times New Roman" w:hAnsi="Times New Roman"/>
                <w:b/>
                <w:sz w:val="24"/>
                <w:szCs w:val="24"/>
                <w:lang w:eastAsia="ru-RU"/>
              </w:rPr>
            </w:pPr>
          </w:p>
        </w:tc>
      </w:tr>
      <w:tr w:rsidR="00AC779B" w:rsidTr="00515A22">
        <w:tc>
          <w:tcPr>
            <w:tcW w:w="4870" w:type="dxa"/>
          </w:tcPr>
          <w:p w:rsidR="00AC779B" w:rsidRDefault="00AC779B" w:rsidP="00AC779B">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автозаправочные станции с объектами обслуживания (магазины, кафе)</w:t>
            </w:r>
          </w:p>
        </w:tc>
        <w:tc>
          <w:tcPr>
            <w:tcW w:w="4871" w:type="dxa"/>
            <w:vMerge/>
          </w:tcPr>
          <w:p w:rsidR="00AC779B" w:rsidRPr="00515A22" w:rsidRDefault="00AC779B" w:rsidP="00515A22">
            <w:pPr>
              <w:autoSpaceDE w:val="0"/>
              <w:autoSpaceDN w:val="0"/>
              <w:adjustRightInd w:val="0"/>
              <w:spacing w:after="0" w:line="240" w:lineRule="auto"/>
              <w:jc w:val="center"/>
              <w:rPr>
                <w:rFonts w:ascii="Times New Roman" w:eastAsia="Times New Roman" w:hAnsi="Times New Roman"/>
                <w:b/>
                <w:sz w:val="24"/>
                <w:szCs w:val="24"/>
                <w:lang w:eastAsia="ru-RU"/>
              </w:rPr>
            </w:pPr>
          </w:p>
        </w:tc>
      </w:tr>
    </w:tbl>
    <w:p w:rsidR="00515A22" w:rsidRPr="00930EC6" w:rsidRDefault="00515A22" w:rsidP="004A61CE">
      <w:pPr>
        <w:autoSpaceDE w:val="0"/>
        <w:autoSpaceDN w:val="0"/>
        <w:adjustRightInd w:val="0"/>
        <w:spacing w:after="0" w:line="240" w:lineRule="auto"/>
        <w:ind w:firstLine="709"/>
        <w:jc w:val="both"/>
        <w:rPr>
          <w:rFonts w:ascii="Times New Roman" w:eastAsia="Times New Roman" w:hAnsi="Times New Roman"/>
          <w:sz w:val="24"/>
          <w:szCs w:val="24"/>
          <w:lang w:eastAsia="ru-RU"/>
        </w:rPr>
      </w:pPr>
    </w:p>
    <w:p w:rsidR="004A61CE" w:rsidRPr="00930EC6" w:rsidRDefault="004A61CE" w:rsidP="004A61CE">
      <w:pPr>
        <w:widowControl w:val="0"/>
        <w:suppressAutoHyphens/>
        <w:spacing w:before="120" w:after="120" w:line="240" w:lineRule="auto"/>
        <w:ind w:firstLine="709"/>
        <w:jc w:val="both"/>
        <w:rPr>
          <w:rFonts w:ascii="Times New Roman" w:eastAsia="Lucida Sans Unicode" w:hAnsi="Times New Roman"/>
          <w:kern w:val="1"/>
          <w:sz w:val="24"/>
          <w:szCs w:val="24"/>
          <w:lang w:eastAsia="ar-SA"/>
        </w:rPr>
      </w:pPr>
      <w:r w:rsidRPr="00930EC6">
        <w:rPr>
          <w:rFonts w:ascii="Times New Roman" w:eastAsia="Lucida Sans Unicode" w:hAnsi="Times New Roman"/>
          <w:kern w:val="1"/>
          <w:sz w:val="24"/>
          <w:szCs w:val="24"/>
          <w:lang w:eastAsia="ar-SA"/>
        </w:rPr>
        <w:t>Ограничения и особенности использования земельных участков и объектов капитального строительства транспортной инфраструктуры в границах населенных пунктах:</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3"/>
        <w:gridCol w:w="6539"/>
        <w:gridCol w:w="1950"/>
      </w:tblGrid>
      <w:tr w:rsidR="004A61CE" w:rsidRPr="00930EC6" w:rsidTr="004A61CE">
        <w:tc>
          <w:tcPr>
            <w:tcW w:w="973" w:type="dxa"/>
            <w:tcBorders>
              <w:top w:val="single" w:sz="4" w:space="0" w:color="auto"/>
              <w:left w:val="single" w:sz="4" w:space="0" w:color="auto"/>
              <w:bottom w:val="single" w:sz="4" w:space="0" w:color="auto"/>
              <w:right w:val="single" w:sz="4" w:space="0" w:color="auto"/>
            </w:tcBorders>
            <w:shd w:val="clear" w:color="auto" w:fill="auto"/>
          </w:tcPr>
          <w:p w:rsidR="004A61CE" w:rsidRPr="00930EC6" w:rsidRDefault="004A61CE" w:rsidP="004A61CE">
            <w:pPr>
              <w:autoSpaceDE w:val="0"/>
              <w:autoSpaceDN w:val="0"/>
              <w:adjustRightInd w:val="0"/>
              <w:spacing w:after="0" w:line="240" w:lineRule="auto"/>
              <w:jc w:val="both"/>
              <w:rPr>
                <w:rFonts w:ascii="Times New Roman" w:eastAsia="Times New Roman" w:hAnsi="Times New Roman"/>
                <w:b/>
                <w:sz w:val="24"/>
                <w:szCs w:val="24"/>
                <w:lang w:eastAsia="ru-RU"/>
              </w:rPr>
            </w:pPr>
            <w:r w:rsidRPr="00930EC6">
              <w:rPr>
                <w:rFonts w:ascii="Times New Roman" w:eastAsia="Times New Roman" w:hAnsi="Times New Roman"/>
                <w:b/>
                <w:sz w:val="24"/>
                <w:szCs w:val="24"/>
                <w:lang w:eastAsia="ru-RU"/>
              </w:rPr>
              <w:t>№ пп</w:t>
            </w:r>
          </w:p>
        </w:tc>
        <w:tc>
          <w:tcPr>
            <w:tcW w:w="6539" w:type="dxa"/>
            <w:tcBorders>
              <w:top w:val="single" w:sz="4" w:space="0" w:color="auto"/>
              <w:left w:val="single" w:sz="4" w:space="0" w:color="auto"/>
              <w:bottom w:val="single" w:sz="4" w:space="0" w:color="auto"/>
              <w:right w:val="single" w:sz="4" w:space="0" w:color="auto"/>
            </w:tcBorders>
            <w:shd w:val="clear" w:color="auto" w:fill="auto"/>
          </w:tcPr>
          <w:p w:rsidR="004A61CE" w:rsidRPr="00930EC6" w:rsidRDefault="004A61CE" w:rsidP="004A61CE">
            <w:pPr>
              <w:autoSpaceDE w:val="0"/>
              <w:autoSpaceDN w:val="0"/>
              <w:adjustRightInd w:val="0"/>
              <w:spacing w:after="0" w:line="240" w:lineRule="auto"/>
              <w:jc w:val="both"/>
              <w:rPr>
                <w:rFonts w:ascii="Times New Roman" w:eastAsia="Times New Roman" w:hAnsi="Times New Roman"/>
                <w:b/>
                <w:sz w:val="24"/>
                <w:szCs w:val="24"/>
                <w:lang w:eastAsia="ru-RU"/>
              </w:rPr>
            </w:pPr>
            <w:r w:rsidRPr="00930EC6">
              <w:rPr>
                <w:rFonts w:ascii="Times New Roman" w:eastAsia="Times New Roman" w:hAnsi="Times New Roman"/>
                <w:b/>
                <w:sz w:val="24"/>
                <w:szCs w:val="24"/>
                <w:lang w:eastAsia="ru-RU"/>
              </w:rPr>
              <w:t>Вид ограничения</w:t>
            </w:r>
          </w:p>
        </w:tc>
        <w:tc>
          <w:tcPr>
            <w:tcW w:w="1950" w:type="dxa"/>
            <w:tcBorders>
              <w:top w:val="single" w:sz="4" w:space="0" w:color="auto"/>
              <w:left w:val="single" w:sz="4" w:space="0" w:color="auto"/>
              <w:bottom w:val="single" w:sz="4" w:space="0" w:color="auto"/>
              <w:right w:val="single" w:sz="4" w:space="0" w:color="auto"/>
            </w:tcBorders>
            <w:shd w:val="clear" w:color="auto" w:fill="auto"/>
          </w:tcPr>
          <w:p w:rsidR="004A61CE" w:rsidRPr="00930EC6" w:rsidRDefault="004A61CE" w:rsidP="004A61CE">
            <w:pPr>
              <w:autoSpaceDE w:val="0"/>
              <w:autoSpaceDN w:val="0"/>
              <w:adjustRightInd w:val="0"/>
              <w:spacing w:after="0" w:line="240" w:lineRule="auto"/>
              <w:jc w:val="both"/>
              <w:rPr>
                <w:rFonts w:ascii="Times New Roman" w:eastAsia="Times New Roman" w:hAnsi="Times New Roman"/>
                <w:b/>
                <w:sz w:val="24"/>
                <w:szCs w:val="24"/>
                <w:lang w:eastAsia="ru-RU"/>
              </w:rPr>
            </w:pPr>
          </w:p>
        </w:tc>
      </w:tr>
      <w:tr w:rsidR="004A61CE" w:rsidRPr="00930EC6" w:rsidTr="004A61CE">
        <w:tc>
          <w:tcPr>
            <w:tcW w:w="973" w:type="dxa"/>
            <w:tcBorders>
              <w:top w:val="single" w:sz="4" w:space="0" w:color="auto"/>
              <w:left w:val="single" w:sz="4" w:space="0" w:color="auto"/>
              <w:bottom w:val="single" w:sz="4" w:space="0" w:color="auto"/>
              <w:right w:val="single" w:sz="4" w:space="0" w:color="auto"/>
            </w:tcBorders>
            <w:shd w:val="clear" w:color="auto" w:fill="auto"/>
          </w:tcPr>
          <w:p w:rsidR="004A61CE" w:rsidRPr="00930EC6" w:rsidRDefault="004A61CE" w:rsidP="004A61CE">
            <w:pPr>
              <w:widowControl w:val="0"/>
              <w:suppressAutoHyphens/>
              <w:spacing w:after="0" w:line="240" w:lineRule="auto"/>
              <w:rPr>
                <w:rFonts w:ascii="Times New Roman" w:eastAsia="Lucida Sans Unicode" w:hAnsi="Times New Roman"/>
                <w:kern w:val="1"/>
                <w:sz w:val="24"/>
                <w:szCs w:val="24"/>
                <w:lang w:eastAsia="ar-SA"/>
              </w:rPr>
            </w:pPr>
            <w:r w:rsidRPr="00930EC6">
              <w:rPr>
                <w:rFonts w:ascii="Times New Roman" w:eastAsia="Lucida Sans Unicode" w:hAnsi="Times New Roman"/>
                <w:kern w:val="1"/>
                <w:sz w:val="24"/>
                <w:szCs w:val="24"/>
                <w:lang w:eastAsia="ar-SA"/>
              </w:rPr>
              <w:t>1.1</w:t>
            </w:r>
          </w:p>
        </w:tc>
        <w:tc>
          <w:tcPr>
            <w:tcW w:w="6539" w:type="dxa"/>
            <w:tcBorders>
              <w:top w:val="single" w:sz="4" w:space="0" w:color="auto"/>
              <w:left w:val="single" w:sz="4" w:space="0" w:color="auto"/>
              <w:bottom w:val="single" w:sz="4" w:space="0" w:color="auto"/>
              <w:right w:val="single" w:sz="4" w:space="0" w:color="auto"/>
            </w:tcBorders>
            <w:shd w:val="clear" w:color="auto" w:fill="auto"/>
          </w:tcPr>
          <w:p w:rsidR="004A61CE" w:rsidRPr="00930EC6" w:rsidRDefault="004A61CE" w:rsidP="004A61CE">
            <w:pPr>
              <w:widowControl w:val="0"/>
              <w:suppressAutoHyphens/>
              <w:spacing w:after="0" w:line="240" w:lineRule="auto"/>
              <w:ind w:right="-1"/>
              <w:jc w:val="both"/>
              <w:rPr>
                <w:rFonts w:ascii="Times New Roman" w:eastAsia="Lucida Sans Unicode" w:hAnsi="Times New Roman"/>
                <w:kern w:val="1"/>
                <w:sz w:val="24"/>
                <w:szCs w:val="24"/>
                <w:lang w:eastAsia="ar-SA"/>
              </w:rPr>
            </w:pPr>
            <w:r w:rsidRPr="00930EC6">
              <w:rPr>
                <w:rFonts w:ascii="Times New Roman" w:eastAsia="Lucida Sans Unicode" w:hAnsi="Times New Roman"/>
                <w:kern w:val="1"/>
                <w:sz w:val="24"/>
                <w:szCs w:val="24"/>
                <w:lang w:eastAsia="ar-SA"/>
              </w:rPr>
              <w:t>Внутриквартальные проезды, подъездные пути, предназначенные для обеспечения транспортной связи с объектами размещенными на внутриквартальной территории с транспортными магистралями должны иметь нормативные параметры.</w:t>
            </w:r>
          </w:p>
        </w:tc>
        <w:tc>
          <w:tcPr>
            <w:tcW w:w="1950" w:type="dxa"/>
            <w:tcBorders>
              <w:top w:val="single" w:sz="4" w:space="0" w:color="auto"/>
              <w:left w:val="single" w:sz="4" w:space="0" w:color="auto"/>
              <w:bottom w:val="single" w:sz="4" w:space="0" w:color="auto"/>
              <w:right w:val="single" w:sz="4" w:space="0" w:color="auto"/>
            </w:tcBorders>
            <w:shd w:val="clear" w:color="auto" w:fill="auto"/>
            <w:vAlign w:val="center"/>
          </w:tcPr>
          <w:p w:rsidR="004A61CE" w:rsidRPr="00930EC6" w:rsidRDefault="004A61CE" w:rsidP="004A61CE">
            <w:pPr>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Все участки зоны</w:t>
            </w:r>
          </w:p>
        </w:tc>
      </w:tr>
      <w:tr w:rsidR="004A61CE" w:rsidRPr="00930EC6" w:rsidTr="004A61CE">
        <w:tc>
          <w:tcPr>
            <w:tcW w:w="973" w:type="dxa"/>
            <w:tcBorders>
              <w:top w:val="single" w:sz="4" w:space="0" w:color="auto"/>
              <w:left w:val="single" w:sz="4" w:space="0" w:color="auto"/>
              <w:bottom w:val="single" w:sz="4" w:space="0" w:color="auto"/>
              <w:right w:val="single" w:sz="4" w:space="0" w:color="auto"/>
            </w:tcBorders>
            <w:shd w:val="clear" w:color="auto" w:fill="auto"/>
          </w:tcPr>
          <w:p w:rsidR="004A61CE" w:rsidRPr="00930EC6" w:rsidRDefault="004A61CE" w:rsidP="004A61CE">
            <w:pPr>
              <w:widowControl w:val="0"/>
              <w:suppressAutoHyphens/>
              <w:spacing w:after="0" w:line="240" w:lineRule="auto"/>
              <w:rPr>
                <w:rFonts w:ascii="Times New Roman" w:eastAsia="Lucida Sans Unicode" w:hAnsi="Times New Roman"/>
                <w:kern w:val="1"/>
                <w:sz w:val="24"/>
                <w:szCs w:val="24"/>
                <w:lang w:eastAsia="ar-SA"/>
              </w:rPr>
            </w:pPr>
            <w:r w:rsidRPr="00930EC6">
              <w:rPr>
                <w:rFonts w:ascii="Times New Roman" w:eastAsia="Lucida Sans Unicode" w:hAnsi="Times New Roman"/>
                <w:kern w:val="1"/>
                <w:sz w:val="24"/>
                <w:szCs w:val="24"/>
                <w:lang w:eastAsia="ar-SA"/>
              </w:rPr>
              <w:t>1.2</w:t>
            </w:r>
          </w:p>
        </w:tc>
        <w:tc>
          <w:tcPr>
            <w:tcW w:w="6539" w:type="dxa"/>
            <w:tcBorders>
              <w:top w:val="single" w:sz="4" w:space="0" w:color="auto"/>
              <w:left w:val="single" w:sz="4" w:space="0" w:color="auto"/>
              <w:bottom w:val="single" w:sz="4" w:space="0" w:color="auto"/>
              <w:right w:val="single" w:sz="4" w:space="0" w:color="auto"/>
            </w:tcBorders>
            <w:shd w:val="clear" w:color="auto" w:fill="auto"/>
          </w:tcPr>
          <w:p w:rsidR="004A61CE" w:rsidRPr="00930EC6" w:rsidRDefault="004A61CE" w:rsidP="004A61CE">
            <w:pPr>
              <w:widowControl w:val="0"/>
              <w:suppressAutoHyphens/>
              <w:spacing w:after="0" w:line="240" w:lineRule="auto"/>
              <w:ind w:right="-1"/>
              <w:jc w:val="both"/>
              <w:rPr>
                <w:rFonts w:ascii="Times New Roman" w:eastAsia="Lucida Sans Unicode" w:hAnsi="Times New Roman"/>
                <w:bCs/>
                <w:kern w:val="1"/>
                <w:sz w:val="24"/>
                <w:szCs w:val="24"/>
                <w:lang w:eastAsia="ar-SA"/>
              </w:rPr>
            </w:pPr>
            <w:r w:rsidRPr="00930EC6">
              <w:rPr>
                <w:rFonts w:ascii="Times New Roman" w:eastAsia="Lucida Sans Unicode" w:hAnsi="Times New Roman"/>
                <w:kern w:val="1"/>
                <w:sz w:val="24"/>
                <w:szCs w:val="24"/>
                <w:lang w:eastAsia="ar-SA"/>
              </w:rPr>
              <w:t>Покрытие дорог и тротуаров должно осуществляться с применением долговечных устойчивых материалов, допускающих очистку, уборку и надлежащее сохранение их в процессе эксплуатации в летнее и зимнее время.</w:t>
            </w:r>
          </w:p>
        </w:tc>
        <w:tc>
          <w:tcPr>
            <w:tcW w:w="1950" w:type="dxa"/>
            <w:tcBorders>
              <w:top w:val="single" w:sz="4" w:space="0" w:color="auto"/>
              <w:left w:val="single" w:sz="4" w:space="0" w:color="auto"/>
              <w:bottom w:val="single" w:sz="4" w:space="0" w:color="auto"/>
              <w:right w:val="single" w:sz="4" w:space="0" w:color="auto"/>
            </w:tcBorders>
            <w:shd w:val="clear" w:color="auto" w:fill="auto"/>
            <w:vAlign w:val="center"/>
          </w:tcPr>
          <w:p w:rsidR="004A61CE" w:rsidRPr="00930EC6" w:rsidRDefault="004A61CE" w:rsidP="004A61CE">
            <w:pPr>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Все участки зоны</w:t>
            </w:r>
          </w:p>
        </w:tc>
      </w:tr>
    </w:tbl>
    <w:p w:rsidR="005650DD" w:rsidRDefault="005650DD" w:rsidP="004A61CE">
      <w:pPr>
        <w:autoSpaceDE w:val="0"/>
        <w:autoSpaceDN w:val="0"/>
        <w:adjustRightInd w:val="0"/>
        <w:spacing w:before="120" w:after="0" w:line="240" w:lineRule="auto"/>
        <w:ind w:firstLine="539"/>
        <w:jc w:val="both"/>
        <w:rPr>
          <w:rFonts w:ascii="Times New Roman" w:eastAsia="Times New Roman" w:hAnsi="Times New Roman"/>
          <w:sz w:val="24"/>
          <w:szCs w:val="24"/>
          <w:lang w:eastAsia="ru-RU"/>
        </w:rPr>
      </w:pPr>
    </w:p>
    <w:p w:rsidR="004A61CE" w:rsidRPr="00930EC6" w:rsidRDefault="004A61CE" w:rsidP="004A61CE">
      <w:pPr>
        <w:autoSpaceDE w:val="0"/>
        <w:autoSpaceDN w:val="0"/>
        <w:adjustRightInd w:val="0"/>
        <w:spacing w:before="120" w:after="0" w:line="240" w:lineRule="auto"/>
        <w:ind w:firstLine="539"/>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 xml:space="preserve"> Для следующих объектов транспортной инфраструктуры устанавливаются санитарно-защитные зоны:</w:t>
      </w:r>
    </w:p>
    <w:p w:rsidR="004A61CE" w:rsidRPr="00930EC6" w:rsidRDefault="004A61CE" w:rsidP="004E465E">
      <w:pPr>
        <w:widowControl w:val="0"/>
        <w:numPr>
          <w:ilvl w:val="0"/>
          <w:numId w:val="26"/>
        </w:numPr>
        <w:suppressAutoHyphens/>
        <w:autoSpaceDE w:val="0"/>
        <w:autoSpaceDN w:val="0"/>
        <w:adjustRightInd w:val="0"/>
        <w:spacing w:after="0" w:line="240" w:lineRule="auto"/>
        <w:ind w:left="0" w:firstLine="0"/>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Автобусные парки (с ремонтной базой) – санитарно-защитная зона 300 м.</w:t>
      </w:r>
    </w:p>
    <w:p w:rsidR="004A61CE" w:rsidRPr="00930EC6" w:rsidRDefault="004A61CE" w:rsidP="004E465E">
      <w:pPr>
        <w:widowControl w:val="0"/>
        <w:numPr>
          <w:ilvl w:val="0"/>
          <w:numId w:val="26"/>
        </w:numPr>
        <w:suppressAutoHyphens/>
        <w:autoSpaceDE w:val="0"/>
        <w:autoSpaceDN w:val="0"/>
        <w:adjustRightInd w:val="0"/>
        <w:spacing w:after="0" w:line="240" w:lineRule="auto"/>
        <w:ind w:left="0" w:firstLine="0"/>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Автобусные парки до 300 машин - санитарно-защитная зона 100 м.</w:t>
      </w:r>
    </w:p>
    <w:p w:rsidR="004A61CE" w:rsidRPr="00930EC6" w:rsidRDefault="004A61CE" w:rsidP="004E465E">
      <w:pPr>
        <w:widowControl w:val="0"/>
        <w:numPr>
          <w:ilvl w:val="0"/>
          <w:numId w:val="26"/>
        </w:numPr>
        <w:suppressAutoHyphens/>
        <w:autoSpaceDE w:val="0"/>
        <w:autoSpaceDN w:val="0"/>
        <w:adjustRightInd w:val="0"/>
        <w:spacing w:after="0" w:line="240" w:lineRule="auto"/>
        <w:ind w:left="0" w:firstLine="0"/>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Отстойно-разворотные площадки общественного транспорта – санитарно-защитная зона 50 м.</w:t>
      </w:r>
    </w:p>
    <w:p w:rsidR="004A61CE" w:rsidRPr="00930EC6" w:rsidRDefault="004A61CE" w:rsidP="004E465E">
      <w:pPr>
        <w:widowControl w:val="0"/>
        <w:numPr>
          <w:ilvl w:val="0"/>
          <w:numId w:val="26"/>
        </w:numPr>
        <w:suppressAutoHyphens/>
        <w:autoSpaceDE w:val="0"/>
        <w:autoSpaceDN w:val="0"/>
        <w:adjustRightInd w:val="0"/>
        <w:spacing w:after="0" w:line="240" w:lineRule="auto"/>
        <w:ind w:left="0" w:firstLine="0"/>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Объекты по обслуживанию легковых, грузовых автомобилей с количеством постов не более 10, – санитарно-защитная зона 100 м.</w:t>
      </w:r>
    </w:p>
    <w:p w:rsidR="004A61CE" w:rsidRPr="00930EC6" w:rsidRDefault="004A61CE" w:rsidP="004E465E">
      <w:pPr>
        <w:widowControl w:val="0"/>
        <w:numPr>
          <w:ilvl w:val="0"/>
          <w:numId w:val="26"/>
        </w:numPr>
        <w:suppressAutoHyphens/>
        <w:autoSpaceDE w:val="0"/>
        <w:autoSpaceDN w:val="0"/>
        <w:adjustRightInd w:val="0"/>
        <w:spacing w:after="0" w:line="240" w:lineRule="auto"/>
        <w:ind w:left="0" w:firstLine="0"/>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Станции технического обслуживания легковых автомобилей до 5 постов (без малярно-жестяных работ) – санитарно-защитная зона 50 м.</w:t>
      </w:r>
    </w:p>
    <w:p w:rsidR="004A61CE" w:rsidRPr="00930EC6" w:rsidRDefault="004A61CE" w:rsidP="004E465E">
      <w:pPr>
        <w:widowControl w:val="0"/>
        <w:numPr>
          <w:ilvl w:val="0"/>
          <w:numId w:val="26"/>
        </w:numPr>
        <w:suppressAutoHyphens/>
        <w:autoSpaceDE w:val="0"/>
        <w:autoSpaceDN w:val="0"/>
        <w:adjustRightInd w:val="0"/>
        <w:spacing w:after="0" w:line="240" w:lineRule="auto"/>
        <w:ind w:left="0" w:firstLine="0"/>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Автозаправочные станции для заправки грузового и легкового автотранспорта жидким и газовым топливом – санитарно-защитная зона 100 м.</w:t>
      </w:r>
    </w:p>
    <w:p w:rsidR="004A61CE" w:rsidRPr="00930EC6" w:rsidRDefault="004A61CE" w:rsidP="004E465E">
      <w:pPr>
        <w:widowControl w:val="0"/>
        <w:numPr>
          <w:ilvl w:val="0"/>
          <w:numId w:val="26"/>
        </w:numPr>
        <w:suppressAutoHyphens/>
        <w:autoSpaceDE w:val="0"/>
        <w:autoSpaceDN w:val="0"/>
        <w:adjustRightInd w:val="0"/>
        <w:spacing w:after="0" w:line="240" w:lineRule="auto"/>
        <w:ind w:left="0" w:firstLine="0"/>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Мойки грузовых автомобилей портального типа (размещаются в границах промышленных и коммунально-складских зон, на магистралях на въезде в населенный пункт, на территории автотранспортных предприятий) – санитарно-защитная зона 100 м.</w:t>
      </w:r>
    </w:p>
    <w:p w:rsidR="004A61CE" w:rsidRPr="00930EC6" w:rsidRDefault="004A61CE" w:rsidP="004E465E">
      <w:pPr>
        <w:widowControl w:val="0"/>
        <w:numPr>
          <w:ilvl w:val="0"/>
          <w:numId w:val="26"/>
        </w:numPr>
        <w:suppressAutoHyphens/>
        <w:autoSpaceDE w:val="0"/>
        <w:autoSpaceDN w:val="0"/>
        <w:adjustRightInd w:val="0"/>
        <w:spacing w:after="0" w:line="240" w:lineRule="auto"/>
        <w:ind w:left="0" w:firstLine="0"/>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Мойка автомобилей с количеством постов от 2 до 5 – санитарно-защитная зона 100 м.</w:t>
      </w:r>
    </w:p>
    <w:p w:rsidR="004A61CE" w:rsidRPr="00930EC6" w:rsidRDefault="004A61CE" w:rsidP="004E465E">
      <w:pPr>
        <w:widowControl w:val="0"/>
        <w:numPr>
          <w:ilvl w:val="0"/>
          <w:numId w:val="26"/>
        </w:numPr>
        <w:suppressAutoHyphens/>
        <w:autoSpaceDE w:val="0"/>
        <w:autoSpaceDN w:val="0"/>
        <w:adjustRightInd w:val="0"/>
        <w:spacing w:after="0" w:line="240" w:lineRule="auto"/>
        <w:ind w:left="0" w:firstLine="0"/>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Мойка автомобилей до двух постов – санитарно-защитная зона 50 м.</w:t>
      </w:r>
    </w:p>
    <w:p w:rsidR="004A61CE" w:rsidRPr="00930EC6" w:rsidRDefault="004A61CE" w:rsidP="004E465E">
      <w:pPr>
        <w:widowControl w:val="0"/>
        <w:numPr>
          <w:ilvl w:val="0"/>
          <w:numId w:val="26"/>
        </w:numPr>
        <w:suppressAutoHyphens/>
        <w:autoSpaceDE w:val="0"/>
        <w:autoSpaceDN w:val="0"/>
        <w:adjustRightInd w:val="0"/>
        <w:spacing w:after="0" w:line="240" w:lineRule="auto"/>
        <w:ind w:left="0" w:firstLine="0"/>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 xml:space="preserve">Автозаправочные станции для легкового автотранспорта, оборудованные системой </w:t>
      </w:r>
    </w:p>
    <w:p w:rsidR="004A61CE" w:rsidRPr="00930EC6" w:rsidRDefault="004A61CE" w:rsidP="004A61CE">
      <w:pPr>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lastRenderedPageBreak/>
        <w:t>Параметры застройки земельных участков и объектов транспортной инфраструктуры:</w:t>
      </w:r>
    </w:p>
    <w:p w:rsidR="004A61CE" w:rsidRDefault="004A61CE" w:rsidP="004A61CE">
      <w:pPr>
        <w:widowControl w:val="0"/>
        <w:suppressAutoHyphens/>
        <w:spacing w:after="120" w:line="240" w:lineRule="auto"/>
        <w:ind w:firstLine="709"/>
        <w:rPr>
          <w:rFonts w:ascii="Times New Roman" w:eastAsia="Lucida Sans Unicode" w:hAnsi="Times New Roman"/>
          <w:kern w:val="1"/>
          <w:sz w:val="24"/>
          <w:szCs w:val="24"/>
          <w:lang w:eastAsia="ar-SA"/>
        </w:rPr>
      </w:pPr>
      <w:r w:rsidRPr="00930EC6">
        <w:rPr>
          <w:rFonts w:ascii="Times New Roman" w:eastAsia="Lucida Sans Unicode" w:hAnsi="Times New Roman"/>
          <w:kern w:val="1"/>
          <w:sz w:val="24"/>
          <w:szCs w:val="24"/>
          <w:lang w:eastAsia="ar-SA"/>
        </w:rPr>
        <w:t>Ограничения и особенности использования земельных участков и объектов капитального строительства инженерной инфраструктуры в зоне И</w:t>
      </w:r>
      <w:r w:rsidR="003D7A77">
        <w:rPr>
          <w:rFonts w:ascii="Times New Roman" w:eastAsia="Lucida Sans Unicode" w:hAnsi="Times New Roman"/>
          <w:kern w:val="1"/>
          <w:sz w:val="24"/>
          <w:szCs w:val="24"/>
          <w:lang w:eastAsia="ar-SA"/>
        </w:rPr>
        <w:t>, И/1</w:t>
      </w:r>
      <w:r w:rsidR="005650DD">
        <w:rPr>
          <w:rFonts w:ascii="Times New Roman" w:eastAsia="Lucida Sans Unicode" w:hAnsi="Times New Roman"/>
          <w:kern w:val="1"/>
          <w:sz w:val="24"/>
          <w:szCs w:val="24"/>
          <w:lang w:eastAsia="ar-SA"/>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3"/>
        <w:gridCol w:w="6539"/>
        <w:gridCol w:w="9"/>
        <w:gridCol w:w="1941"/>
      </w:tblGrid>
      <w:tr w:rsidR="004A61CE" w:rsidRPr="00930EC6" w:rsidTr="004A61CE">
        <w:tc>
          <w:tcPr>
            <w:tcW w:w="973" w:type="dxa"/>
            <w:tcBorders>
              <w:top w:val="single" w:sz="4" w:space="0" w:color="auto"/>
              <w:left w:val="single" w:sz="4" w:space="0" w:color="auto"/>
              <w:bottom w:val="single" w:sz="4" w:space="0" w:color="auto"/>
              <w:right w:val="single" w:sz="4" w:space="0" w:color="auto"/>
            </w:tcBorders>
            <w:shd w:val="clear" w:color="auto" w:fill="auto"/>
          </w:tcPr>
          <w:p w:rsidR="004A61CE" w:rsidRPr="00930EC6" w:rsidRDefault="004A61CE" w:rsidP="004A61CE">
            <w:pPr>
              <w:autoSpaceDE w:val="0"/>
              <w:autoSpaceDN w:val="0"/>
              <w:adjustRightInd w:val="0"/>
              <w:spacing w:after="0" w:line="240" w:lineRule="auto"/>
              <w:jc w:val="both"/>
              <w:rPr>
                <w:rFonts w:ascii="Times New Roman" w:eastAsia="Times New Roman" w:hAnsi="Times New Roman"/>
                <w:b/>
                <w:sz w:val="24"/>
                <w:szCs w:val="24"/>
                <w:lang w:eastAsia="ru-RU"/>
              </w:rPr>
            </w:pPr>
            <w:r w:rsidRPr="00930EC6">
              <w:rPr>
                <w:rFonts w:ascii="Times New Roman" w:eastAsia="Times New Roman" w:hAnsi="Times New Roman"/>
                <w:b/>
                <w:sz w:val="24"/>
                <w:szCs w:val="24"/>
                <w:lang w:eastAsia="ru-RU"/>
              </w:rPr>
              <w:t>№ пп</w:t>
            </w:r>
          </w:p>
        </w:tc>
        <w:tc>
          <w:tcPr>
            <w:tcW w:w="6539" w:type="dxa"/>
            <w:tcBorders>
              <w:top w:val="single" w:sz="4" w:space="0" w:color="auto"/>
              <w:left w:val="single" w:sz="4" w:space="0" w:color="auto"/>
              <w:bottom w:val="single" w:sz="4" w:space="0" w:color="auto"/>
              <w:right w:val="single" w:sz="4" w:space="0" w:color="auto"/>
            </w:tcBorders>
            <w:shd w:val="clear" w:color="auto" w:fill="auto"/>
          </w:tcPr>
          <w:p w:rsidR="004A61CE" w:rsidRPr="00930EC6" w:rsidRDefault="004A61CE" w:rsidP="004A61CE">
            <w:pPr>
              <w:autoSpaceDE w:val="0"/>
              <w:autoSpaceDN w:val="0"/>
              <w:adjustRightInd w:val="0"/>
              <w:spacing w:after="0" w:line="240" w:lineRule="auto"/>
              <w:jc w:val="both"/>
              <w:rPr>
                <w:rFonts w:ascii="Times New Roman" w:eastAsia="Times New Roman" w:hAnsi="Times New Roman"/>
                <w:b/>
                <w:sz w:val="24"/>
                <w:szCs w:val="24"/>
                <w:lang w:eastAsia="ru-RU"/>
              </w:rPr>
            </w:pPr>
            <w:r w:rsidRPr="00930EC6">
              <w:rPr>
                <w:rFonts w:ascii="Times New Roman" w:eastAsia="Times New Roman" w:hAnsi="Times New Roman"/>
                <w:b/>
                <w:sz w:val="24"/>
                <w:szCs w:val="24"/>
                <w:lang w:eastAsia="ru-RU"/>
              </w:rPr>
              <w:t>Вид ограничения</w:t>
            </w:r>
          </w:p>
        </w:tc>
        <w:tc>
          <w:tcPr>
            <w:tcW w:w="1950" w:type="dxa"/>
            <w:gridSpan w:val="2"/>
            <w:tcBorders>
              <w:top w:val="single" w:sz="4" w:space="0" w:color="auto"/>
              <w:left w:val="single" w:sz="4" w:space="0" w:color="auto"/>
              <w:bottom w:val="single" w:sz="4" w:space="0" w:color="auto"/>
              <w:right w:val="single" w:sz="4" w:space="0" w:color="auto"/>
            </w:tcBorders>
            <w:shd w:val="clear" w:color="auto" w:fill="auto"/>
          </w:tcPr>
          <w:p w:rsidR="004A61CE" w:rsidRPr="00930EC6" w:rsidRDefault="004A61CE" w:rsidP="004A61CE">
            <w:pPr>
              <w:autoSpaceDE w:val="0"/>
              <w:autoSpaceDN w:val="0"/>
              <w:adjustRightInd w:val="0"/>
              <w:spacing w:after="0" w:line="240" w:lineRule="auto"/>
              <w:jc w:val="both"/>
              <w:rPr>
                <w:rFonts w:ascii="Times New Roman" w:eastAsia="Times New Roman" w:hAnsi="Times New Roman"/>
                <w:b/>
                <w:sz w:val="24"/>
                <w:szCs w:val="24"/>
                <w:lang w:eastAsia="ru-RU"/>
              </w:rPr>
            </w:pPr>
            <w:r w:rsidRPr="00930EC6">
              <w:rPr>
                <w:rFonts w:ascii="Times New Roman" w:eastAsia="Times New Roman" w:hAnsi="Times New Roman"/>
                <w:b/>
                <w:sz w:val="24"/>
                <w:szCs w:val="24"/>
                <w:lang w:eastAsia="ru-RU"/>
              </w:rPr>
              <w:t xml:space="preserve">Код участка зоны </w:t>
            </w:r>
          </w:p>
        </w:tc>
      </w:tr>
      <w:tr w:rsidR="004A61CE" w:rsidRPr="00930EC6" w:rsidTr="004A61CE">
        <w:tc>
          <w:tcPr>
            <w:tcW w:w="973" w:type="dxa"/>
          </w:tcPr>
          <w:p w:rsidR="004A61CE" w:rsidRPr="00930EC6" w:rsidRDefault="004A61CE" w:rsidP="004A61CE">
            <w:pPr>
              <w:widowControl w:val="0"/>
              <w:suppressAutoHyphens/>
              <w:spacing w:after="0" w:line="240" w:lineRule="auto"/>
              <w:rPr>
                <w:rFonts w:ascii="Times New Roman" w:eastAsia="Lucida Sans Unicode" w:hAnsi="Times New Roman"/>
                <w:kern w:val="1"/>
                <w:sz w:val="24"/>
                <w:szCs w:val="24"/>
                <w:lang w:eastAsia="ar-SA"/>
              </w:rPr>
            </w:pPr>
            <w:r w:rsidRPr="00930EC6">
              <w:rPr>
                <w:rFonts w:ascii="Times New Roman" w:eastAsia="Lucida Sans Unicode" w:hAnsi="Times New Roman"/>
                <w:kern w:val="1"/>
                <w:sz w:val="24"/>
                <w:szCs w:val="24"/>
                <w:lang w:eastAsia="ar-SA"/>
              </w:rPr>
              <w:t>1</w:t>
            </w:r>
          </w:p>
        </w:tc>
        <w:tc>
          <w:tcPr>
            <w:tcW w:w="6548" w:type="dxa"/>
            <w:gridSpan w:val="2"/>
          </w:tcPr>
          <w:p w:rsidR="004A61CE" w:rsidRPr="00930EC6" w:rsidRDefault="004A61CE" w:rsidP="004A61CE">
            <w:pPr>
              <w:widowControl w:val="0"/>
              <w:suppressAutoHyphens/>
              <w:spacing w:after="0" w:line="240" w:lineRule="auto"/>
              <w:ind w:right="-1"/>
              <w:jc w:val="both"/>
              <w:rPr>
                <w:rFonts w:ascii="Times New Roman" w:eastAsia="Lucida Sans Unicode" w:hAnsi="Times New Roman"/>
                <w:bCs/>
                <w:kern w:val="1"/>
                <w:sz w:val="24"/>
                <w:szCs w:val="24"/>
                <w:lang w:eastAsia="ar-SA"/>
              </w:rPr>
            </w:pPr>
            <w:r w:rsidRPr="00930EC6">
              <w:rPr>
                <w:rFonts w:ascii="Times New Roman" w:eastAsia="Lucida Sans Unicode" w:hAnsi="Times New Roman"/>
                <w:kern w:val="1"/>
                <w:sz w:val="24"/>
                <w:szCs w:val="24"/>
                <w:lang w:eastAsia="ar-SA"/>
              </w:rPr>
              <w:t xml:space="preserve">Прокладка магистральных коммуникаций должна производиться на территориях зон инженерной и транспортной инфраструктуры. Места прокладки коммуникаций по улицам и транспортным магистралям определяются их поперечными профилями. При прокладке коммуникаций в охранных зонах требуется согласование специально уполномоченных государственных органов. </w:t>
            </w:r>
          </w:p>
        </w:tc>
        <w:tc>
          <w:tcPr>
            <w:tcW w:w="1941" w:type="dxa"/>
            <w:vAlign w:val="center"/>
          </w:tcPr>
          <w:p w:rsidR="004A61CE" w:rsidRPr="00930EC6" w:rsidRDefault="004A61CE" w:rsidP="004A61CE">
            <w:pPr>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Все участки зоны</w:t>
            </w:r>
          </w:p>
        </w:tc>
      </w:tr>
      <w:tr w:rsidR="004A61CE" w:rsidRPr="00930EC6" w:rsidTr="004A61CE">
        <w:tc>
          <w:tcPr>
            <w:tcW w:w="973" w:type="dxa"/>
          </w:tcPr>
          <w:p w:rsidR="004A61CE" w:rsidRPr="00930EC6" w:rsidRDefault="004A61CE" w:rsidP="004A61CE">
            <w:pPr>
              <w:widowControl w:val="0"/>
              <w:suppressAutoHyphens/>
              <w:spacing w:after="0" w:line="240" w:lineRule="auto"/>
              <w:rPr>
                <w:rFonts w:ascii="Times New Roman" w:eastAsia="Lucida Sans Unicode" w:hAnsi="Times New Roman"/>
                <w:kern w:val="1"/>
                <w:sz w:val="24"/>
                <w:szCs w:val="24"/>
                <w:lang w:eastAsia="ar-SA"/>
              </w:rPr>
            </w:pPr>
            <w:r w:rsidRPr="00930EC6">
              <w:rPr>
                <w:rFonts w:ascii="Times New Roman" w:eastAsia="Lucida Sans Unicode" w:hAnsi="Times New Roman"/>
                <w:kern w:val="1"/>
                <w:sz w:val="24"/>
                <w:szCs w:val="24"/>
                <w:lang w:eastAsia="ar-SA"/>
              </w:rPr>
              <w:t>2</w:t>
            </w:r>
          </w:p>
        </w:tc>
        <w:tc>
          <w:tcPr>
            <w:tcW w:w="6548" w:type="dxa"/>
            <w:gridSpan w:val="2"/>
          </w:tcPr>
          <w:p w:rsidR="004A61CE" w:rsidRPr="00930EC6" w:rsidRDefault="004A61CE" w:rsidP="004A61CE">
            <w:pPr>
              <w:widowControl w:val="0"/>
              <w:tabs>
                <w:tab w:val="left" w:pos="620"/>
              </w:tabs>
              <w:suppressAutoHyphens/>
              <w:spacing w:after="0" w:line="240" w:lineRule="auto"/>
              <w:jc w:val="both"/>
              <w:rPr>
                <w:rFonts w:ascii="Times New Roman" w:eastAsia="Lucida Sans Unicode" w:hAnsi="Times New Roman"/>
                <w:kern w:val="1"/>
                <w:sz w:val="24"/>
                <w:szCs w:val="24"/>
                <w:lang w:eastAsia="ar-SA"/>
              </w:rPr>
            </w:pPr>
            <w:r w:rsidRPr="00930EC6">
              <w:rPr>
                <w:rFonts w:ascii="Times New Roman" w:eastAsia="Lucida Sans Unicode" w:hAnsi="Times New Roman"/>
                <w:kern w:val="1"/>
                <w:sz w:val="24"/>
                <w:szCs w:val="24"/>
                <w:lang w:eastAsia="ar-SA"/>
              </w:rPr>
              <w:t>Инженерные сети следует размещать преимущественно в пределах поперечных профилей улиц и дорог:</w:t>
            </w:r>
          </w:p>
          <w:p w:rsidR="004A61CE" w:rsidRPr="00930EC6" w:rsidRDefault="004A61CE" w:rsidP="004E465E">
            <w:pPr>
              <w:widowControl w:val="0"/>
              <w:numPr>
                <w:ilvl w:val="0"/>
                <w:numId w:val="28"/>
              </w:numPr>
              <w:tabs>
                <w:tab w:val="num" w:pos="540"/>
                <w:tab w:val="left" w:pos="620"/>
                <w:tab w:val="left" w:pos="967"/>
              </w:tabs>
              <w:suppressAutoHyphens/>
              <w:spacing w:after="0" w:line="240" w:lineRule="auto"/>
              <w:ind w:left="967"/>
              <w:jc w:val="both"/>
              <w:rPr>
                <w:rFonts w:ascii="Times New Roman" w:eastAsia="Lucida Sans Unicode" w:hAnsi="Times New Roman"/>
                <w:kern w:val="1"/>
                <w:sz w:val="24"/>
                <w:szCs w:val="24"/>
                <w:lang w:eastAsia="ar-SA"/>
              </w:rPr>
            </w:pPr>
            <w:r w:rsidRPr="00930EC6">
              <w:rPr>
                <w:rFonts w:ascii="Times New Roman" w:eastAsia="Lucida Sans Unicode" w:hAnsi="Times New Roman"/>
                <w:kern w:val="1"/>
                <w:sz w:val="24"/>
                <w:szCs w:val="24"/>
                <w:lang w:eastAsia="ar-SA"/>
              </w:rPr>
              <w:t>под тротуарами или разделительными полосами - инженерные сети в коллекторах, каналах или тоннелях;</w:t>
            </w:r>
          </w:p>
          <w:p w:rsidR="004A61CE" w:rsidRPr="00930EC6" w:rsidRDefault="004A61CE" w:rsidP="004E465E">
            <w:pPr>
              <w:widowControl w:val="0"/>
              <w:numPr>
                <w:ilvl w:val="0"/>
                <w:numId w:val="28"/>
              </w:numPr>
              <w:tabs>
                <w:tab w:val="num" w:pos="540"/>
                <w:tab w:val="left" w:pos="620"/>
                <w:tab w:val="left" w:pos="967"/>
              </w:tabs>
              <w:suppressAutoHyphens/>
              <w:spacing w:after="0" w:line="240" w:lineRule="auto"/>
              <w:ind w:left="967"/>
              <w:jc w:val="both"/>
              <w:rPr>
                <w:rFonts w:ascii="Times New Roman" w:eastAsia="Lucida Sans Unicode" w:hAnsi="Times New Roman"/>
                <w:kern w:val="1"/>
                <w:sz w:val="24"/>
                <w:szCs w:val="24"/>
                <w:lang w:eastAsia="ar-SA"/>
              </w:rPr>
            </w:pPr>
            <w:r w:rsidRPr="00930EC6">
              <w:rPr>
                <w:rFonts w:ascii="Times New Roman" w:eastAsia="Lucida Sans Unicode" w:hAnsi="Times New Roman"/>
                <w:kern w:val="1"/>
                <w:sz w:val="24"/>
                <w:szCs w:val="24"/>
                <w:lang w:eastAsia="ar-SA"/>
              </w:rPr>
              <w:t>в разделительных полосах – тепловые сети, водопровод, газопровод, хозяйственная и дождевая канализация;</w:t>
            </w:r>
          </w:p>
          <w:p w:rsidR="004A61CE" w:rsidRPr="00930EC6" w:rsidRDefault="004A61CE" w:rsidP="004E465E">
            <w:pPr>
              <w:widowControl w:val="0"/>
              <w:numPr>
                <w:ilvl w:val="0"/>
                <w:numId w:val="28"/>
              </w:numPr>
              <w:tabs>
                <w:tab w:val="num" w:pos="540"/>
                <w:tab w:val="left" w:pos="620"/>
                <w:tab w:val="left" w:pos="967"/>
              </w:tabs>
              <w:suppressAutoHyphens/>
              <w:spacing w:after="0" w:line="240" w:lineRule="auto"/>
              <w:ind w:left="967"/>
              <w:jc w:val="both"/>
              <w:rPr>
                <w:rFonts w:ascii="Times New Roman" w:eastAsia="Lucida Sans Unicode" w:hAnsi="Times New Roman"/>
                <w:kern w:val="1"/>
                <w:sz w:val="24"/>
                <w:szCs w:val="24"/>
                <w:lang w:eastAsia="ar-SA"/>
              </w:rPr>
            </w:pPr>
            <w:r w:rsidRPr="00930EC6">
              <w:rPr>
                <w:rFonts w:ascii="Times New Roman" w:eastAsia="Lucida Sans Unicode" w:hAnsi="Times New Roman"/>
                <w:kern w:val="1"/>
                <w:sz w:val="24"/>
                <w:szCs w:val="24"/>
                <w:lang w:eastAsia="ar-SA"/>
              </w:rPr>
              <w:t>на полосе между красной линией и линией застройки следует размещать газовые сети низкого давления и кабельные сети (силовые, связи, сигнализации и диспетчеризации).</w:t>
            </w:r>
          </w:p>
        </w:tc>
        <w:tc>
          <w:tcPr>
            <w:tcW w:w="1941" w:type="dxa"/>
            <w:vAlign w:val="center"/>
          </w:tcPr>
          <w:p w:rsidR="004A61CE" w:rsidRPr="00930EC6" w:rsidRDefault="004A61CE" w:rsidP="004A61CE">
            <w:pPr>
              <w:tabs>
                <w:tab w:val="left" w:pos="620"/>
              </w:tabs>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Все участки зоны</w:t>
            </w:r>
          </w:p>
        </w:tc>
      </w:tr>
      <w:tr w:rsidR="004A61CE" w:rsidRPr="00930EC6" w:rsidTr="004A61CE">
        <w:tc>
          <w:tcPr>
            <w:tcW w:w="973" w:type="dxa"/>
          </w:tcPr>
          <w:p w:rsidR="004A61CE" w:rsidRPr="00930EC6" w:rsidRDefault="004A61CE" w:rsidP="004A61CE">
            <w:pPr>
              <w:widowControl w:val="0"/>
              <w:suppressAutoHyphens/>
              <w:spacing w:after="0" w:line="240" w:lineRule="auto"/>
              <w:rPr>
                <w:rFonts w:ascii="Times New Roman" w:eastAsia="Lucida Sans Unicode" w:hAnsi="Times New Roman"/>
                <w:kern w:val="1"/>
                <w:sz w:val="24"/>
                <w:szCs w:val="24"/>
                <w:lang w:eastAsia="ar-SA"/>
              </w:rPr>
            </w:pPr>
            <w:r w:rsidRPr="00930EC6">
              <w:rPr>
                <w:rFonts w:ascii="Times New Roman" w:eastAsia="Lucida Sans Unicode" w:hAnsi="Times New Roman"/>
                <w:kern w:val="1"/>
                <w:sz w:val="24"/>
                <w:szCs w:val="24"/>
                <w:lang w:eastAsia="ar-SA"/>
              </w:rPr>
              <w:t>3</w:t>
            </w:r>
          </w:p>
        </w:tc>
        <w:tc>
          <w:tcPr>
            <w:tcW w:w="6548" w:type="dxa"/>
            <w:gridSpan w:val="2"/>
          </w:tcPr>
          <w:p w:rsidR="004A61CE" w:rsidRPr="00930EC6" w:rsidRDefault="004A61CE" w:rsidP="004A61CE">
            <w:pPr>
              <w:widowControl w:val="0"/>
              <w:suppressAutoHyphens/>
              <w:spacing w:after="0" w:line="240" w:lineRule="auto"/>
              <w:ind w:right="-1"/>
              <w:jc w:val="both"/>
              <w:rPr>
                <w:rFonts w:ascii="Times New Roman" w:eastAsia="Lucida Sans Unicode" w:hAnsi="Times New Roman"/>
                <w:kern w:val="1"/>
                <w:sz w:val="24"/>
                <w:szCs w:val="24"/>
                <w:lang w:eastAsia="ar-SA"/>
              </w:rPr>
            </w:pPr>
            <w:r w:rsidRPr="00930EC6">
              <w:rPr>
                <w:rFonts w:ascii="Times New Roman" w:eastAsia="Lucida Sans Unicode" w:hAnsi="Times New Roman"/>
                <w:kern w:val="1"/>
                <w:sz w:val="24"/>
                <w:szCs w:val="24"/>
                <w:lang w:eastAsia="ar-SA"/>
              </w:rPr>
              <w:t>При проектировании и строительстве магистральных коммуникаций не допускается их прокладка под проезжей частью улиц.</w:t>
            </w:r>
          </w:p>
        </w:tc>
        <w:tc>
          <w:tcPr>
            <w:tcW w:w="1941" w:type="dxa"/>
            <w:vAlign w:val="center"/>
          </w:tcPr>
          <w:p w:rsidR="004A61CE" w:rsidRPr="00930EC6" w:rsidRDefault="004A61CE" w:rsidP="004A61CE">
            <w:pPr>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Все участки зоны</w:t>
            </w:r>
          </w:p>
        </w:tc>
      </w:tr>
      <w:tr w:rsidR="004A61CE" w:rsidRPr="00930EC6" w:rsidTr="004A61CE">
        <w:tc>
          <w:tcPr>
            <w:tcW w:w="973" w:type="dxa"/>
          </w:tcPr>
          <w:p w:rsidR="004A61CE" w:rsidRPr="00930EC6" w:rsidRDefault="004A61CE" w:rsidP="004A61CE">
            <w:pPr>
              <w:widowControl w:val="0"/>
              <w:suppressAutoHyphens/>
              <w:spacing w:after="0" w:line="240" w:lineRule="auto"/>
              <w:rPr>
                <w:rFonts w:ascii="Times New Roman" w:eastAsia="Lucida Sans Unicode" w:hAnsi="Times New Roman"/>
                <w:kern w:val="1"/>
                <w:sz w:val="24"/>
                <w:szCs w:val="24"/>
                <w:lang w:eastAsia="ar-SA"/>
              </w:rPr>
            </w:pPr>
            <w:r w:rsidRPr="00930EC6">
              <w:rPr>
                <w:rFonts w:ascii="Times New Roman" w:eastAsia="Lucida Sans Unicode" w:hAnsi="Times New Roman"/>
                <w:kern w:val="1"/>
                <w:sz w:val="24"/>
                <w:szCs w:val="24"/>
                <w:lang w:eastAsia="ar-SA"/>
              </w:rPr>
              <w:t>4</w:t>
            </w:r>
          </w:p>
        </w:tc>
        <w:tc>
          <w:tcPr>
            <w:tcW w:w="6548" w:type="dxa"/>
            <w:gridSpan w:val="2"/>
          </w:tcPr>
          <w:p w:rsidR="004A61CE" w:rsidRPr="00930EC6" w:rsidRDefault="004A61CE" w:rsidP="004A61CE">
            <w:pPr>
              <w:widowControl w:val="0"/>
              <w:suppressAutoHyphens/>
              <w:spacing w:after="0" w:line="240" w:lineRule="auto"/>
              <w:ind w:right="-1"/>
              <w:jc w:val="both"/>
              <w:rPr>
                <w:rFonts w:ascii="Times New Roman" w:eastAsia="Lucida Sans Unicode" w:hAnsi="Times New Roman"/>
                <w:kern w:val="1"/>
                <w:sz w:val="24"/>
                <w:szCs w:val="24"/>
                <w:lang w:eastAsia="ar-SA"/>
              </w:rPr>
            </w:pPr>
            <w:r w:rsidRPr="00930EC6">
              <w:rPr>
                <w:rFonts w:ascii="Times New Roman" w:eastAsia="Lucida Sans Unicode" w:hAnsi="Times New Roman"/>
                <w:kern w:val="1"/>
                <w:sz w:val="24"/>
                <w:szCs w:val="24"/>
                <w:lang w:eastAsia="ar-SA"/>
              </w:rPr>
              <w:t>Выбор трасс и проектирование подземных коммуникаций должны производиться с учетом максимального сохранения существующих зеленых насаждений.</w:t>
            </w:r>
          </w:p>
        </w:tc>
        <w:tc>
          <w:tcPr>
            <w:tcW w:w="1941" w:type="dxa"/>
            <w:vAlign w:val="center"/>
          </w:tcPr>
          <w:p w:rsidR="004A61CE" w:rsidRPr="00930EC6" w:rsidRDefault="004A61CE" w:rsidP="004A61CE">
            <w:pPr>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Все участки зоны</w:t>
            </w:r>
          </w:p>
        </w:tc>
      </w:tr>
      <w:tr w:rsidR="004A61CE" w:rsidRPr="00930EC6" w:rsidTr="004A61CE">
        <w:trPr>
          <w:trHeight w:val="1914"/>
        </w:trPr>
        <w:tc>
          <w:tcPr>
            <w:tcW w:w="973" w:type="dxa"/>
          </w:tcPr>
          <w:p w:rsidR="004A61CE" w:rsidRPr="00930EC6" w:rsidRDefault="004A61CE" w:rsidP="004A61CE">
            <w:pPr>
              <w:widowControl w:val="0"/>
              <w:suppressAutoHyphens/>
              <w:spacing w:after="0" w:line="240" w:lineRule="auto"/>
              <w:rPr>
                <w:rFonts w:ascii="Times New Roman" w:eastAsia="Lucida Sans Unicode" w:hAnsi="Times New Roman"/>
                <w:kern w:val="1"/>
                <w:sz w:val="24"/>
                <w:szCs w:val="24"/>
                <w:lang w:eastAsia="ar-SA"/>
              </w:rPr>
            </w:pPr>
            <w:r w:rsidRPr="00930EC6">
              <w:rPr>
                <w:rFonts w:ascii="Times New Roman" w:eastAsia="Lucida Sans Unicode" w:hAnsi="Times New Roman"/>
                <w:kern w:val="1"/>
                <w:sz w:val="24"/>
                <w:szCs w:val="24"/>
                <w:lang w:eastAsia="ar-SA"/>
              </w:rPr>
              <w:t>5</w:t>
            </w:r>
          </w:p>
        </w:tc>
        <w:tc>
          <w:tcPr>
            <w:tcW w:w="6548" w:type="dxa"/>
            <w:gridSpan w:val="2"/>
          </w:tcPr>
          <w:p w:rsidR="004A61CE" w:rsidRPr="00930EC6" w:rsidRDefault="004A61CE" w:rsidP="004A61CE">
            <w:pPr>
              <w:widowControl w:val="0"/>
              <w:suppressAutoHyphens/>
              <w:spacing w:after="0" w:line="240" w:lineRule="auto"/>
              <w:ind w:right="-1"/>
              <w:jc w:val="both"/>
              <w:rPr>
                <w:rFonts w:ascii="Times New Roman" w:eastAsia="Lucida Sans Unicode" w:hAnsi="Times New Roman"/>
                <w:kern w:val="1"/>
                <w:sz w:val="24"/>
                <w:szCs w:val="24"/>
                <w:lang w:eastAsia="ar-SA"/>
              </w:rPr>
            </w:pPr>
            <w:r w:rsidRPr="00930EC6">
              <w:rPr>
                <w:rFonts w:ascii="Times New Roman" w:eastAsia="Lucida Sans Unicode" w:hAnsi="Times New Roman"/>
                <w:kern w:val="1"/>
                <w:sz w:val="24"/>
                <w:szCs w:val="24"/>
                <w:lang w:eastAsia="ar-SA"/>
              </w:rPr>
              <w:t>При прокладке коммуникаций по благоустроенным территориям должны предусматриваться объемы и мероприятия по качественному восстановлению благоустройства в первоначальном объеме, в том числе и озеленению, которые должны быть согласованы с владельцами этих территорий и осуществлены за счет заказчика до ввода в эксплуатацию данного объекта.</w:t>
            </w:r>
          </w:p>
        </w:tc>
        <w:tc>
          <w:tcPr>
            <w:tcW w:w="1941" w:type="dxa"/>
            <w:vAlign w:val="center"/>
          </w:tcPr>
          <w:p w:rsidR="004A61CE" w:rsidRPr="00930EC6" w:rsidRDefault="004A61CE" w:rsidP="004A61CE">
            <w:pPr>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Все участки зоны</w:t>
            </w:r>
          </w:p>
        </w:tc>
      </w:tr>
    </w:tbl>
    <w:p w:rsidR="004A61CE" w:rsidRPr="00930EC6" w:rsidRDefault="004A61CE" w:rsidP="004A61CE">
      <w:pPr>
        <w:autoSpaceDE w:val="0"/>
        <w:autoSpaceDN w:val="0"/>
        <w:adjustRightInd w:val="0"/>
        <w:spacing w:after="0" w:line="240" w:lineRule="auto"/>
        <w:ind w:firstLine="540"/>
        <w:jc w:val="both"/>
        <w:rPr>
          <w:rFonts w:ascii="Times New Roman" w:eastAsia="Times New Roman" w:hAnsi="Times New Roman"/>
          <w:sz w:val="24"/>
          <w:szCs w:val="24"/>
          <w:lang w:eastAsia="ru-RU"/>
        </w:rPr>
      </w:pPr>
    </w:p>
    <w:p w:rsidR="004A61CE" w:rsidRPr="00930EC6" w:rsidRDefault="004A61CE" w:rsidP="004A61CE">
      <w:pPr>
        <w:autoSpaceDE w:val="0"/>
        <w:autoSpaceDN w:val="0"/>
        <w:adjustRightInd w:val="0"/>
        <w:spacing w:after="120" w:line="240" w:lineRule="auto"/>
        <w:ind w:firstLine="539"/>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Параметры застройки земельных участков и объектов капитального строительства зоны И</w:t>
      </w:r>
      <w:r w:rsidR="003D7A77">
        <w:rPr>
          <w:rFonts w:ascii="Times New Roman" w:eastAsia="Times New Roman" w:hAnsi="Times New Roman"/>
          <w:sz w:val="24"/>
          <w:szCs w:val="24"/>
          <w:lang w:eastAsia="ru-RU"/>
        </w:rPr>
        <w:t>, И/1</w:t>
      </w:r>
      <w:r w:rsidR="00C044E9">
        <w:rPr>
          <w:rFonts w:ascii="Times New Roman" w:eastAsia="Times New Roman" w:hAnsi="Times New Roman"/>
          <w:sz w:val="24"/>
          <w:szCs w:val="24"/>
          <w:lang w:eastAsia="ru-RU"/>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84"/>
        <w:gridCol w:w="3661"/>
      </w:tblGrid>
      <w:tr w:rsidR="004A61CE" w:rsidRPr="00930EC6" w:rsidTr="004A61CE">
        <w:tc>
          <w:tcPr>
            <w:tcW w:w="5684" w:type="dxa"/>
            <w:tcBorders>
              <w:top w:val="single" w:sz="4" w:space="0" w:color="auto"/>
              <w:left w:val="single" w:sz="4" w:space="0" w:color="auto"/>
              <w:bottom w:val="single" w:sz="4" w:space="0" w:color="auto"/>
              <w:right w:val="single" w:sz="4" w:space="0" w:color="auto"/>
            </w:tcBorders>
            <w:hideMark/>
          </w:tcPr>
          <w:p w:rsidR="004A61CE" w:rsidRPr="00930EC6" w:rsidRDefault="004A61CE" w:rsidP="004A61CE">
            <w:pPr>
              <w:autoSpaceDE w:val="0"/>
              <w:autoSpaceDN w:val="0"/>
              <w:adjustRightInd w:val="0"/>
              <w:spacing w:after="0" w:line="240" w:lineRule="auto"/>
              <w:rPr>
                <w:rFonts w:ascii="Times New Roman" w:eastAsia="Times New Roman" w:hAnsi="Times New Roman"/>
                <w:b/>
                <w:sz w:val="24"/>
                <w:szCs w:val="24"/>
                <w:lang w:eastAsia="ru-RU"/>
              </w:rPr>
            </w:pPr>
            <w:r w:rsidRPr="00930EC6">
              <w:rPr>
                <w:rFonts w:ascii="Times New Roman" w:eastAsia="Times New Roman" w:hAnsi="Times New Roman"/>
                <w:b/>
                <w:sz w:val="24"/>
                <w:szCs w:val="24"/>
                <w:lang w:eastAsia="ru-RU"/>
              </w:rPr>
              <w:t>Площадь земельного участка</w:t>
            </w:r>
          </w:p>
        </w:tc>
        <w:tc>
          <w:tcPr>
            <w:tcW w:w="3661" w:type="dxa"/>
            <w:tcBorders>
              <w:top w:val="single" w:sz="4" w:space="0" w:color="auto"/>
              <w:left w:val="single" w:sz="4" w:space="0" w:color="auto"/>
              <w:bottom w:val="single" w:sz="4" w:space="0" w:color="auto"/>
              <w:right w:val="single" w:sz="4" w:space="0" w:color="auto"/>
            </w:tcBorders>
          </w:tcPr>
          <w:p w:rsidR="004A61CE" w:rsidRPr="00930EC6" w:rsidRDefault="004A61CE" w:rsidP="004A61CE">
            <w:pPr>
              <w:autoSpaceDE w:val="0"/>
              <w:autoSpaceDN w:val="0"/>
              <w:adjustRightInd w:val="0"/>
              <w:spacing w:after="0" w:line="240" w:lineRule="auto"/>
              <w:jc w:val="both"/>
              <w:rPr>
                <w:rFonts w:ascii="Times New Roman" w:eastAsia="Times New Roman" w:hAnsi="Times New Roman"/>
                <w:sz w:val="24"/>
                <w:szCs w:val="24"/>
                <w:lang w:eastAsia="ru-RU"/>
              </w:rPr>
            </w:pPr>
          </w:p>
        </w:tc>
      </w:tr>
      <w:tr w:rsidR="001B0748" w:rsidRPr="00930EC6" w:rsidTr="004A61CE">
        <w:tc>
          <w:tcPr>
            <w:tcW w:w="5684" w:type="dxa"/>
            <w:tcBorders>
              <w:top w:val="single" w:sz="4" w:space="0" w:color="auto"/>
              <w:left w:val="single" w:sz="4" w:space="0" w:color="auto"/>
              <w:bottom w:val="single" w:sz="4" w:space="0" w:color="auto"/>
              <w:right w:val="single" w:sz="4" w:space="0" w:color="auto"/>
            </w:tcBorders>
            <w:hideMark/>
          </w:tcPr>
          <w:p w:rsidR="001B0748" w:rsidRPr="00930EC6" w:rsidRDefault="001B0748" w:rsidP="001B0748">
            <w:pPr>
              <w:autoSpaceDE w:val="0"/>
              <w:autoSpaceDN w:val="0"/>
              <w:adjustRightInd w:val="0"/>
              <w:spacing w:after="0" w:line="240" w:lineRule="auto"/>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Максимальная</w:t>
            </w:r>
          </w:p>
        </w:tc>
        <w:tc>
          <w:tcPr>
            <w:tcW w:w="3661" w:type="dxa"/>
            <w:tcBorders>
              <w:top w:val="single" w:sz="4" w:space="0" w:color="auto"/>
              <w:left w:val="single" w:sz="4" w:space="0" w:color="auto"/>
              <w:bottom w:val="single" w:sz="4" w:space="0" w:color="auto"/>
              <w:right w:val="single" w:sz="4" w:space="0" w:color="auto"/>
            </w:tcBorders>
            <w:hideMark/>
          </w:tcPr>
          <w:p w:rsidR="001B0748" w:rsidRPr="00930EC6" w:rsidRDefault="001B0748" w:rsidP="001B0748">
            <w:pPr>
              <w:widowControl w:val="0"/>
              <w:suppressAutoHyphens/>
              <w:spacing w:after="0" w:line="240" w:lineRule="auto"/>
              <w:jc w:val="center"/>
              <w:rPr>
                <w:rFonts w:ascii="Times New Roman" w:eastAsia="Lucida Sans Unicode" w:hAnsi="Times New Roman"/>
                <w:kern w:val="1"/>
                <w:sz w:val="24"/>
                <w:szCs w:val="24"/>
                <w:lang w:eastAsia="ar-SA"/>
              </w:rPr>
            </w:pPr>
            <w:r w:rsidRPr="00930EC6">
              <w:rPr>
                <w:rFonts w:ascii="Times New Roman" w:eastAsia="Lucida Sans Unicode" w:hAnsi="Times New Roman"/>
                <w:kern w:val="1"/>
                <w:sz w:val="24"/>
                <w:szCs w:val="24"/>
                <w:lang w:eastAsia="ar-SA"/>
              </w:rPr>
              <w:t>Не подлежит установлению</w:t>
            </w:r>
          </w:p>
        </w:tc>
      </w:tr>
      <w:tr w:rsidR="001B0748" w:rsidRPr="00930EC6" w:rsidTr="004A61CE">
        <w:tc>
          <w:tcPr>
            <w:tcW w:w="5684" w:type="dxa"/>
            <w:tcBorders>
              <w:top w:val="single" w:sz="4" w:space="0" w:color="auto"/>
              <w:left w:val="single" w:sz="4" w:space="0" w:color="auto"/>
              <w:bottom w:val="single" w:sz="4" w:space="0" w:color="auto"/>
              <w:right w:val="single" w:sz="4" w:space="0" w:color="auto"/>
            </w:tcBorders>
            <w:hideMark/>
          </w:tcPr>
          <w:p w:rsidR="001B0748" w:rsidRPr="00930EC6" w:rsidRDefault="001B0748" w:rsidP="001B0748">
            <w:pPr>
              <w:autoSpaceDE w:val="0"/>
              <w:autoSpaceDN w:val="0"/>
              <w:adjustRightInd w:val="0"/>
              <w:spacing w:after="0" w:line="240" w:lineRule="auto"/>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Минимальная</w:t>
            </w:r>
          </w:p>
        </w:tc>
        <w:tc>
          <w:tcPr>
            <w:tcW w:w="3661" w:type="dxa"/>
            <w:tcBorders>
              <w:top w:val="single" w:sz="4" w:space="0" w:color="auto"/>
              <w:left w:val="single" w:sz="4" w:space="0" w:color="auto"/>
              <w:bottom w:val="single" w:sz="4" w:space="0" w:color="auto"/>
              <w:right w:val="single" w:sz="4" w:space="0" w:color="auto"/>
            </w:tcBorders>
            <w:hideMark/>
          </w:tcPr>
          <w:p w:rsidR="001B0748" w:rsidRPr="00930EC6" w:rsidRDefault="001B0748" w:rsidP="001B0748">
            <w:pPr>
              <w:widowControl w:val="0"/>
              <w:suppressAutoHyphens/>
              <w:spacing w:after="0" w:line="240" w:lineRule="auto"/>
              <w:jc w:val="center"/>
              <w:rPr>
                <w:rFonts w:ascii="Times New Roman" w:eastAsia="Lucida Sans Unicode" w:hAnsi="Times New Roman"/>
                <w:kern w:val="1"/>
                <w:sz w:val="24"/>
                <w:szCs w:val="24"/>
                <w:lang w:eastAsia="ar-SA"/>
              </w:rPr>
            </w:pPr>
            <w:r w:rsidRPr="00930EC6">
              <w:rPr>
                <w:rFonts w:ascii="Times New Roman" w:eastAsia="Lucida Sans Unicode" w:hAnsi="Times New Roman"/>
                <w:kern w:val="1"/>
                <w:sz w:val="24"/>
                <w:szCs w:val="24"/>
                <w:lang w:eastAsia="ar-SA"/>
              </w:rPr>
              <w:t>Не подлежит установлению</w:t>
            </w:r>
          </w:p>
        </w:tc>
      </w:tr>
      <w:tr w:rsidR="004A61CE" w:rsidRPr="00930EC6" w:rsidTr="004A61CE">
        <w:tc>
          <w:tcPr>
            <w:tcW w:w="5684" w:type="dxa"/>
            <w:tcBorders>
              <w:top w:val="single" w:sz="4" w:space="0" w:color="auto"/>
              <w:left w:val="single" w:sz="4" w:space="0" w:color="auto"/>
              <w:bottom w:val="single" w:sz="4" w:space="0" w:color="auto"/>
              <w:right w:val="single" w:sz="4" w:space="0" w:color="auto"/>
            </w:tcBorders>
            <w:hideMark/>
          </w:tcPr>
          <w:p w:rsidR="004A61CE" w:rsidRPr="00930EC6" w:rsidRDefault="004A61CE" w:rsidP="004A61CE">
            <w:pPr>
              <w:autoSpaceDE w:val="0"/>
              <w:autoSpaceDN w:val="0"/>
              <w:adjustRightInd w:val="0"/>
              <w:spacing w:after="0" w:line="240" w:lineRule="auto"/>
              <w:rPr>
                <w:rFonts w:ascii="Times New Roman" w:eastAsia="Times New Roman" w:hAnsi="Times New Roman"/>
                <w:b/>
                <w:sz w:val="24"/>
                <w:szCs w:val="24"/>
                <w:lang w:eastAsia="ru-RU"/>
              </w:rPr>
            </w:pPr>
            <w:r w:rsidRPr="00930EC6">
              <w:rPr>
                <w:rFonts w:ascii="Times New Roman" w:eastAsia="Times New Roman" w:hAnsi="Times New Roman"/>
                <w:b/>
                <w:sz w:val="24"/>
                <w:szCs w:val="24"/>
                <w:lang w:eastAsia="ru-RU"/>
              </w:rPr>
              <w:t>Высота зданий, сооружений</w:t>
            </w:r>
          </w:p>
        </w:tc>
        <w:tc>
          <w:tcPr>
            <w:tcW w:w="3661" w:type="dxa"/>
            <w:tcBorders>
              <w:top w:val="single" w:sz="4" w:space="0" w:color="auto"/>
              <w:left w:val="single" w:sz="4" w:space="0" w:color="auto"/>
              <w:bottom w:val="single" w:sz="4" w:space="0" w:color="auto"/>
              <w:right w:val="single" w:sz="4" w:space="0" w:color="auto"/>
            </w:tcBorders>
          </w:tcPr>
          <w:p w:rsidR="004A61CE" w:rsidRPr="00930EC6" w:rsidRDefault="004A61CE" w:rsidP="004A61CE">
            <w:pPr>
              <w:autoSpaceDE w:val="0"/>
              <w:autoSpaceDN w:val="0"/>
              <w:adjustRightInd w:val="0"/>
              <w:spacing w:after="0" w:line="240" w:lineRule="auto"/>
              <w:jc w:val="center"/>
              <w:rPr>
                <w:rFonts w:ascii="Times New Roman" w:eastAsia="Times New Roman" w:hAnsi="Times New Roman"/>
                <w:sz w:val="24"/>
                <w:szCs w:val="24"/>
                <w:lang w:eastAsia="ru-RU"/>
              </w:rPr>
            </w:pPr>
          </w:p>
        </w:tc>
      </w:tr>
      <w:tr w:rsidR="004A61CE" w:rsidRPr="00930EC6" w:rsidTr="004A61CE">
        <w:tc>
          <w:tcPr>
            <w:tcW w:w="5684" w:type="dxa"/>
            <w:tcBorders>
              <w:top w:val="single" w:sz="4" w:space="0" w:color="auto"/>
              <w:left w:val="single" w:sz="4" w:space="0" w:color="auto"/>
              <w:bottom w:val="single" w:sz="4" w:space="0" w:color="auto"/>
              <w:right w:val="single" w:sz="4" w:space="0" w:color="auto"/>
            </w:tcBorders>
            <w:hideMark/>
          </w:tcPr>
          <w:p w:rsidR="004A61CE" w:rsidRPr="00930EC6" w:rsidRDefault="004A61CE" w:rsidP="004A61CE">
            <w:pPr>
              <w:autoSpaceDE w:val="0"/>
              <w:autoSpaceDN w:val="0"/>
              <w:adjustRightInd w:val="0"/>
              <w:spacing w:after="0" w:line="240" w:lineRule="auto"/>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максимальная</w:t>
            </w:r>
          </w:p>
        </w:tc>
        <w:tc>
          <w:tcPr>
            <w:tcW w:w="3661" w:type="dxa"/>
            <w:tcBorders>
              <w:top w:val="single" w:sz="4" w:space="0" w:color="auto"/>
              <w:left w:val="single" w:sz="4" w:space="0" w:color="auto"/>
              <w:bottom w:val="single" w:sz="4" w:space="0" w:color="auto"/>
              <w:right w:val="single" w:sz="4" w:space="0" w:color="auto"/>
            </w:tcBorders>
            <w:hideMark/>
          </w:tcPr>
          <w:p w:rsidR="004A61CE" w:rsidRPr="00930EC6" w:rsidRDefault="004A61CE" w:rsidP="004A61CE">
            <w:pPr>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16 м</w:t>
            </w:r>
          </w:p>
        </w:tc>
      </w:tr>
      <w:tr w:rsidR="00AC779B" w:rsidRPr="00930EC6" w:rsidTr="004A61CE">
        <w:tc>
          <w:tcPr>
            <w:tcW w:w="5684" w:type="dxa"/>
            <w:tcBorders>
              <w:top w:val="single" w:sz="4" w:space="0" w:color="auto"/>
              <w:left w:val="single" w:sz="4" w:space="0" w:color="auto"/>
              <w:bottom w:val="single" w:sz="4" w:space="0" w:color="auto"/>
              <w:right w:val="single" w:sz="4" w:space="0" w:color="auto"/>
            </w:tcBorders>
          </w:tcPr>
          <w:p w:rsidR="00AC779B" w:rsidRPr="00930EC6" w:rsidRDefault="00AC779B" w:rsidP="004A61CE">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минимальная</w:t>
            </w:r>
          </w:p>
        </w:tc>
        <w:tc>
          <w:tcPr>
            <w:tcW w:w="3661" w:type="dxa"/>
            <w:tcBorders>
              <w:top w:val="single" w:sz="4" w:space="0" w:color="auto"/>
              <w:left w:val="single" w:sz="4" w:space="0" w:color="auto"/>
              <w:bottom w:val="single" w:sz="4" w:space="0" w:color="auto"/>
              <w:right w:val="single" w:sz="4" w:space="0" w:color="auto"/>
            </w:tcBorders>
          </w:tcPr>
          <w:p w:rsidR="00AC779B" w:rsidRPr="00930EC6" w:rsidRDefault="001538B1" w:rsidP="004A61CE">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 м</w:t>
            </w:r>
          </w:p>
        </w:tc>
      </w:tr>
      <w:tr w:rsidR="004A61CE" w:rsidRPr="00930EC6" w:rsidTr="004A61CE">
        <w:tc>
          <w:tcPr>
            <w:tcW w:w="5684" w:type="dxa"/>
            <w:tcBorders>
              <w:top w:val="single" w:sz="4" w:space="0" w:color="auto"/>
              <w:left w:val="single" w:sz="4" w:space="0" w:color="auto"/>
              <w:bottom w:val="single" w:sz="4" w:space="0" w:color="auto"/>
              <w:right w:val="single" w:sz="4" w:space="0" w:color="auto"/>
            </w:tcBorders>
            <w:hideMark/>
          </w:tcPr>
          <w:p w:rsidR="004A61CE" w:rsidRPr="00930EC6" w:rsidRDefault="004A61CE" w:rsidP="004A61CE">
            <w:pPr>
              <w:autoSpaceDE w:val="0"/>
              <w:autoSpaceDN w:val="0"/>
              <w:adjustRightInd w:val="0"/>
              <w:spacing w:after="0" w:line="240" w:lineRule="auto"/>
              <w:rPr>
                <w:rFonts w:ascii="Times New Roman" w:eastAsia="Times New Roman" w:hAnsi="Times New Roman"/>
                <w:b/>
                <w:sz w:val="24"/>
                <w:szCs w:val="24"/>
                <w:lang w:eastAsia="ru-RU"/>
              </w:rPr>
            </w:pPr>
            <w:r w:rsidRPr="00930EC6">
              <w:rPr>
                <w:rFonts w:ascii="Times New Roman" w:eastAsia="Times New Roman" w:hAnsi="Times New Roman"/>
                <w:b/>
                <w:sz w:val="24"/>
                <w:szCs w:val="24"/>
                <w:lang w:eastAsia="ru-RU"/>
              </w:rPr>
              <w:t>Процент застройки</w:t>
            </w:r>
          </w:p>
        </w:tc>
        <w:tc>
          <w:tcPr>
            <w:tcW w:w="3661" w:type="dxa"/>
            <w:tcBorders>
              <w:top w:val="single" w:sz="4" w:space="0" w:color="auto"/>
              <w:left w:val="single" w:sz="4" w:space="0" w:color="auto"/>
              <w:bottom w:val="single" w:sz="4" w:space="0" w:color="auto"/>
              <w:right w:val="single" w:sz="4" w:space="0" w:color="auto"/>
            </w:tcBorders>
          </w:tcPr>
          <w:p w:rsidR="004A61CE" w:rsidRPr="00930EC6" w:rsidRDefault="004A61CE" w:rsidP="004A61CE">
            <w:pPr>
              <w:autoSpaceDE w:val="0"/>
              <w:autoSpaceDN w:val="0"/>
              <w:adjustRightInd w:val="0"/>
              <w:spacing w:after="0" w:line="240" w:lineRule="auto"/>
              <w:jc w:val="both"/>
              <w:rPr>
                <w:rFonts w:ascii="Times New Roman" w:eastAsia="Times New Roman" w:hAnsi="Times New Roman"/>
                <w:sz w:val="24"/>
                <w:szCs w:val="24"/>
                <w:lang w:eastAsia="ru-RU"/>
              </w:rPr>
            </w:pPr>
          </w:p>
        </w:tc>
      </w:tr>
      <w:tr w:rsidR="004A61CE" w:rsidRPr="00930EC6" w:rsidTr="004A61CE">
        <w:tc>
          <w:tcPr>
            <w:tcW w:w="5684" w:type="dxa"/>
            <w:tcBorders>
              <w:top w:val="single" w:sz="4" w:space="0" w:color="auto"/>
              <w:left w:val="single" w:sz="4" w:space="0" w:color="auto"/>
              <w:bottom w:val="single" w:sz="4" w:space="0" w:color="auto"/>
              <w:right w:val="single" w:sz="4" w:space="0" w:color="auto"/>
            </w:tcBorders>
            <w:hideMark/>
          </w:tcPr>
          <w:p w:rsidR="004A61CE" w:rsidRPr="00930EC6" w:rsidRDefault="004A61CE" w:rsidP="004A61CE">
            <w:pPr>
              <w:autoSpaceDE w:val="0"/>
              <w:autoSpaceDN w:val="0"/>
              <w:adjustRightInd w:val="0"/>
              <w:spacing w:after="0" w:line="240" w:lineRule="auto"/>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максимальный</w:t>
            </w:r>
          </w:p>
        </w:tc>
        <w:tc>
          <w:tcPr>
            <w:tcW w:w="3661" w:type="dxa"/>
            <w:tcBorders>
              <w:top w:val="single" w:sz="4" w:space="0" w:color="auto"/>
              <w:left w:val="single" w:sz="4" w:space="0" w:color="auto"/>
              <w:bottom w:val="single" w:sz="4" w:space="0" w:color="auto"/>
              <w:right w:val="single" w:sz="4" w:space="0" w:color="auto"/>
            </w:tcBorders>
            <w:hideMark/>
          </w:tcPr>
          <w:p w:rsidR="004A61CE" w:rsidRPr="00930EC6" w:rsidRDefault="004A61CE" w:rsidP="004A61CE">
            <w:pPr>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 xml:space="preserve">60% </w:t>
            </w:r>
          </w:p>
        </w:tc>
      </w:tr>
      <w:tr w:rsidR="001538B1" w:rsidRPr="00930EC6" w:rsidTr="004A61CE">
        <w:tc>
          <w:tcPr>
            <w:tcW w:w="5684" w:type="dxa"/>
            <w:tcBorders>
              <w:top w:val="single" w:sz="4" w:space="0" w:color="auto"/>
              <w:left w:val="single" w:sz="4" w:space="0" w:color="auto"/>
              <w:bottom w:val="single" w:sz="4" w:space="0" w:color="auto"/>
              <w:right w:val="single" w:sz="4" w:space="0" w:color="auto"/>
            </w:tcBorders>
          </w:tcPr>
          <w:p w:rsidR="001538B1" w:rsidRPr="00930EC6" w:rsidRDefault="001538B1" w:rsidP="004A61CE">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минимальный</w:t>
            </w:r>
          </w:p>
        </w:tc>
        <w:tc>
          <w:tcPr>
            <w:tcW w:w="3661" w:type="dxa"/>
            <w:tcBorders>
              <w:top w:val="single" w:sz="4" w:space="0" w:color="auto"/>
              <w:left w:val="single" w:sz="4" w:space="0" w:color="auto"/>
              <w:bottom w:val="single" w:sz="4" w:space="0" w:color="auto"/>
              <w:right w:val="single" w:sz="4" w:space="0" w:color="auto"/>
            </w:tcBorders>
          </w:tcPr>
          <w:p w:rsidR="001538B1" w:rsidRPr="00930EC6" w:rsidRDefault="001538B1" w:rsidP="004A61CE">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40%</w:t>
            </w:r>
          </w:p>
        </w:tc>
      </w:tr>
      <w:tr w:rsidR="004A61CE" w:rsidRPr="00930EC6" w:rsidTr="004A61CE">
        <w:tc>
          <w:tcPr>
            <w:tcW w:w="5684" w:type="dxa"/>
            <w:tcBorders>
              <w:top w:val="single" w:sz="4" w:space="0" w:color="auto"/>
              <w:left w:val="single" w:sz="4" w:space="0" w:color="auto"/>
              <w:bottom w:val="single" w:sz="4" w:space="0" w:color="auto"/>
              <w:right w:val="single" w:sz="4" w:space="0" w:color="auto"/>
            </w:tcBorders>
            <w:hideMark/>
          </w:tcPr>
          <w:p w:rsidR="004A61CE" w:rsidRPr="00930EC6" w:rsidRDefault="004A61CE" w:rsidP="004A61CE">
            <w:pPr>
              <w:autoSpaceDE w:val="0"/>
              <w:autoSpaceDN w:val="0"/>
              <w:adjustRightInd w:val="0"/>
              <w:spacing w:after="0" w:line="240" w:lineRule="auto"/>
              <w:rPr>
                <w:rFonts w:ascii="Times New Roman" w:eastAsia="Times New Roman" w:hAnsi="Times New Roman"/>
                <w:b/>
                <w:sz w:val="24"/>
                <w:szCs w:val="24"/>
                <w:lang w:eastAsia="ru-RU"/>
              </w:rPr>
            </w:pPr>
            <w:r w:rsidRPr="00930EC6">
              <w:rPr>
                <w:rFonts w:ascii="Times New Roman" w:eastAsia="Times New Roman" w:hAnsi="Times New Roman"/>
                <w:b/>
                <w:sz w:val="24"/>
                <w:szCs w:val="24"/>
                <w:lang w:eastAsia="ru-RU"/>
              </w:rPr>
              <w:t>Иные показатели</w:t>
            </w:r>
          </w:p>
        </w:tc>
        <w:tc>
          <w:tcPr>
            <w:tcW w:w="3661" w:type="dxa"/>
            <w:tcBorders>
              <w:top w:val="single" w:sz="4" w:space="0" w:color="auto"/>
              <w:left w:val="single" w:sz="4" w:space="0" w:color="auto"/>
              <w:bottom w:val="single" w:sz="4" w:space="0" w:color="auto"/>
              <w:right w:val="single" w:sz="4" w:space="0" w:color="auto"/>
            </w:tcBorders>
          </w:tcPr>
          <w:p w:rsidR="004A61CE" w:rsidRPr="00930EC6" w:rsidRDefault="004A61CE" w:rsidP="004A61CE">
            <w:pPr>
              <w:autoSpaceDE w:val="0"/>
              <w:autoSpaceDN w:val="0"/>
              <w:adjustRightInd w:val="0"/>
              <w:spacing w:after="0" w:line="240" w:lineRule="auto"/>
              <w:jc w:val="both"/>
              <w:rPr>
                <w:rFonts w:ascii="Times New Roman" w:eastAsia="Times New Roman" w:hAnsi="Times New Roman"/>
                <w:sz w:val="24"/>
                <w:szCs w:val="24"/>
                <w:lang w:eastAsia="ru-RU"/>
              </w:rPr>
            </w:pPr>
          </w:p>
        </w:tc>
      </w:tr>
      <w:tr w:rsidR="004A61CE" w:rsidRPr="00930EC6" w:rsidTr="004A61CE">
        <w:tc>
          <w:tcPr>
            <w:tcW w:w="5684" w:type="dxa"/>
            <w:tcBorders>
              <w:top w:val="single" w:sz="4" w:space="0" w:color="auto"/>
              <w:left w:val="single" w:sz="4" w:space="0" w:color="auto"/>
              <w:bottom w:val="single" w:sz="4" w:space="0" w:color="auto"/>
              <w:right w:val="single" w:sz="4" w:space="0" w:color="auto"/>
            </w:tcBorders>
            <w:hideMark/>
          </w:tcPr>
          <w:p w:rsidR="004A61CE" w:rsidRPr="00930EC6" w:rsidRDefault="004A61CE" w:rsidP="004A61CE">
            <w:pPr>
              <w:autoSpaceDE w:val="0"/>
              <w:autoSpaceDN w:val="0"/>
              <w:adjustRightInd w:val="0"/>
              <w:spacing w:after="0" w:line="240" w:lineRule="auto"/>
              <w:rPr>
                <w:rFonts w:ascii="Times New Roman" w:eastAsia="Times New Roman" w:hAnsi="Times New Roman"/>
                <w:b/>
                <w:bCs/>
                <w:sz w:val="24"/>
                <w:szCs w:val="24"/>
                <w:lang w:eastAsia="ru-RU"/>
              </w:rPr>
            </w:pPr>
            <w:r w:rsidRPr="00930EC6">
              <w:rPr>
                <w:rFonts w:ascii="Times New Roman" w:eastAsia="Times New Roman" w:hAnsi="Times New Roman"/>
                <w:sz w:val="24"/>
                <w:szCs w:val="24"/>
                <w:lang w:eastAsia="ru-RU"/>
              </w:rPr>
              <w:t xml:space="preserve">Минимальные отступы застройки от границ </w:t>
            </w:r>
            <w:r w:rsidRPr="00930EC6">
              <w:rPr>
                <w:rFonts w:ascii="Times New Roman" w:eastAsia="Times New Roman" w:hAnsi="Times New Roman"/>
                <w:sz w:val="24"/>
                <w:szCs w:val="24"/>
                <w:lang w:eastAsia="ru-RU"/>
              </w:rPr>
              <w:lastRenderedPageBreak/>
              <w:t>смежных земельных участков</w:t>
            </w:r>
          </w:p>
        </w:tc>
        <w:tc>
          <w:tcPr>
            <w:tcW w:w="3661" w:type="dxa"/>
            <w:tcBorders>
              <w:top w:val="single" w:sz="4" w:space="0" w:color="auto"/>
              <w:left w:val="single" w:sz="4" w:space="0" w:color="auto"/>
              <w:bottom w:val="single" w:sz="4" w:space="0" w:color="auto"/>
              <w:right w:val="single" w:sz="4" w:space="0" w:color="auto"/>
            </w:tcBorders>
          </w:tcPr>
          <w:p w:rsidR="004A61CE" w:rsidRPr="00930EC6" w:rsidRDefault="003B3A92" w:rsidP="004A61CE">
            <w:pPr>
              <w:autoSpaceDE w:val="0"/>
              <w:autoSpaceDN w:val="0"/>
              <w:adjustRightInd w:val="0"/>
              <w:spacing w:after="0" w:line="240" w:lineRule="auto"/>
              <w:jc w:val="center"/>
              <w:rPr>
                <w:rFonts w:ascii="Times New Roman" w:eastAsia="Times New Roman" w:hAnsi="Times New Roman"/>
                <w:strike/>
                <w:sz w:val="24"/>
                <w:szCs w:val="24"/>
                <w:lang w:eastAsia="ru-RU"/>
              </w:rPr>
            </w:pPr>
            <w:r>
              <w:rPr>
                <w:rFonts w:ascii="Times New Roman" w:eastAsia="Times New Roman" w:hAnsi="Times New Roman"/>
                <w:sz w:val="24"/>
                <w:szCs w:val="24"/>
                <w:lang w:eastAsia="ru-RU"/>
              </w:rPr>
              <w:lastRenderedPageBreak/>
              <w:t>Не подлежит установлению</w:t>
            </w:r>
          </w:p>
        </w:tc>
      </w:tr>
      <w:tr w:rsidR="004A61CE" w:rsidRPr="00930EC6" w:rsidTr="004A61CE">
        <w:tc>
          <w:tcPr>
            <w:tcW w:w="5684" w:type="dxa"/>
            <w:tcBorders>
              <w:top w:val="single" w:sz="4" w:space="0" w:color="auto"/>
              <w:left w:val="single" w:sz="4" w:space="0" w:color="auto"/>
              <w:bottom w:val="single" w:sz="4" w:space="0" w:color="auto"/>
              <w:right w:val="single" w:sz="4" w:space="0" w:color="auto"/>
            </w:tcBorders>
            <w:hideMark/>
          </w:tcPr>
          <w:p w:rsidR="004A61CE" w:rsidRPr="00930EC6" w:rsidRDefault="004A61CE" w:rsidP="004A61CE">
            <w:pPr>
              <w:autoSpaceDE w:val="0"/>
              <w:autoSpaceDN w:val="0"/>
              <w:adjustRightInd w:val="0"/>
              <w:spacing w:after="0" w:line="240" w:lineRule="auto"/>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отступ застройки от красной линии (линии застройки) улицы</w:t>
            </w:r>
          </w:p>
        </w:tc>
        <w:tc>
          <w:tcPr>
            <w:tcW w:w="3661" w:type="dxa"/>
            <w:tcBorders>
              <w:top w:val="single" w:sz="4" w:space="0" w:color="auto"/>
              <w:left w:val="single" w:sz="4" w:space="0" w:color="auto"/>
              <w:bottom w:val="single" w:sz="4" w:space="0" w:color="auto"/>
              <w:right w:val="single" w:sz="4" w:space="0" w:color="auto"/>
            </w:tcBorders>
            <w:hideMark/>
          </w:tcPr>
          <w:p w:rsidR="004A61CE" w:rsidRPr="00930EC6" w:rsidRDefault="004A61CE" w:rsidP="004A61CE">
            <w:pPr>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10 м</w:t>
            </w:r>
          </w:p>
        </w:tc>
      </w:tr>
    </w:tbl>
    <w:p w:rsidR="004A61CE" w:rsidRPr="00930EC6" w:rsidRDefault="004A61CE" w:rsidP="004A61CE">
      <w:pPr>
        <w:widowControl w:val="0"/>
        <w:suppressAutoHyphens/>
        <w:spacing w:after="0" w:line="240" w:lineRule="auto"/>
        <w:ind w:firstLine="567"/>
        <w:jc w:val="center"/>
        <w:rPr>
          <w:rFonts w:ascii="Times New Roman" w:eastAsia="Lucida Sans Unicode" w:hAnsi="Times New Roman"/>
          <w:b/>
          <w:bCs/>
          <w:kern w:val="1"/>
          <w:sz w:val="24"/>
          <w:szCs w:val="24"/>
          <w:lang w:eastAsia="ar-SA"/>
        </w:rPr>
      </w:pPr>
    </w:p>
    <w:p w:rsidR="004A61CE" w:rsidRPr="00930EC6" w:rsidRDefault="004A61CE" w:rsidP="004A61CE">
      <w:pPr>
        <w:widowControl w:val="0"/>
        <w:suppressAutoHyphens/>
        <w:spacing w:before="120" w:after="120" w:line="240" w:lineRule="auto"/>
        <w:jc w:val="center"/>
        <w:outlineLvl w:val="0"/>
        <w:rPr>
          <w:rFonts w:ascii="Times New Roman" w:eastAsia="Lucida Sans Unicode" w:hAnsi="Times New Roman"/>
          <w:b/>
          <w:kern w:val="1"/>
          <w:sz w:val="24"/>
          <w:szCs w:val="24"/>
          <w:lang w:eastAsia="ar-SA"/>
        </w:rPr>
      </w:pPr>
      <w:r w:rsidRPr="00930EC6">
        <w:rPr>
          <w:rFonts w:ascii="Times New Roman" w:eastAsia="Lucida Sans Unicode" w:hAnsi="Times New Roman"/>
          <w:b/>
          <w:kern w:val="1"/>
          <w:sz w:val="24"/>
          <w:szCs w:val="24"/>
          <w:lang w:eastAsia="ar-SA"/>
        </w:rPr>
        <w:t>Статья 23. Зоны сельскохозяйственного использования</w:t>
      </w:r>
    </w:p>
    <w:p w:rsidR="004A61CE" w:rsidRDefault="00D62CEC" w:rsidP="004E465E">
      <w:pPr>
        <w:widowControl w:val="0"/>
        <w:numPr>
          <w:ilvl w:val="0"/>
          <w:numId w:val="32"/>
        </w:numPr>
        <w:suppressAutoHyphens/>
        <w:spacing w:after="120" w:line="240" w:lineRule="auto"/>
        <w:ind w:left="714" w:hanging="357"/>
        <w:jc w:val="center"/>
        <w:outlineLvl w:val="0"/>
        <w:rPr>
          <w:rFonts w:ascii="Times New Roman" w:eastAsia="Lucida Sans Unicode" w:hAnsi="Times New Roman"/>
          <w:b/>
          <w:kern w:val="1"/>
          <w:sz w:val="24"/>
          <w:szCs w:val="24"/>
          <w:u w:val="single"/>
          <w:lang w:eastAsia="ar-SA"/>
        </w:rPr>
      </w:pPr>
      <w:bookmarkStart w:id="41" w:name="_Toc295120277"/>
      <w:bookmarkStart w:id="42" w:name="_Toc295120655"/>
      <w:bookmarkStart w:id="43" w:name="_Toc306653232"/>
      <w:bookmarkStart w:id="44" w:name="_Toc531911945"/>
      <w:r>
        <w:rPr>
          <w:rFonts w:ascii="Times New Roman" w:eastAsia="Lucida Sans Unicode" w:hAnsi="Times New Roman"/>
          <w:b/>
          <w:kern w:val="1"/>
          <w:sz w:val="24"/>
          <w:szCs w:val="24"/>
          <w:u w:val="single"/>
          <w:lang w:eastAsia="ar-SA"/>
        </w:rPr>
        <w:t xml:space="preserve">СХ-1, </w:t>
      </w:r>
      <w:r w:rsidR="004A61CE" w:rsidRPr="00930EC6">
        <w:rPr>
          <w:rFonts w:ascii="Times New Roman" w:eastAsia="Lucida Sans Unicode" w:hAnsi="Times New Roman"/>
          <w:b/>
          <w:kern w:val="1"/>
          <w:sz w:val="24"/>
          <w:szCs w:val="24"/>
          <w:u w:val="single"/>
          <w:lang w:eastAsia="ar-SA"/>
        </w:rPr>
        <w:t>СХ-1</w:t>
      </w:r>
      <w:r w:rsidR="002423F8">
        <w:rPr>
          <w:rFonts w:ascii="Times New Roman" w:eastAsia="Lucida Sans Unicode" w:hAnsi="Times New Roman"/>
          <w:b/>
          <w:kern w:val="1"/>
          <w:sz w:val="24"/>
          <w:szCs w:val="24"/>
          <w:u w:val="single"/>
          <w:lang w:eastAsia="ar-SA"/>
        </w:rPr>
        <w:t>/1</w:t>
      </w:r>
      <w:r w:rsidR="003076EF">
        <w:rPr>
          <w:rFonts w:ascii="Times New Roman" w:eastAsia="Lucida Sans Unicode" w:hAnsi="Times New Roman"/>
          <w:b/>
          <w:kern w:val="1"/>
          <w:sz w:val="24"/>
          <w:szCs w:val="24"/>
          <w:u w:val="single"/>
          <w:lang w:eastAsia="ar-SA"/>
        </w:rPr>
        <w:t>,</w:t>
      </w:r>
      <w:r w:rsidR="003D7A77">
        <w:rPr>
          <w:rFonts w:ascii="Times New Roman" w:eastAsia="Lucida Sans Unicode" w:hAnsi="Times New Roman"/>
          <w:b/>
          <w:kern w:val="1"/>
          <w:sz w:val="24"/>
          <w:szCs w:val="24"/>
          <w:u w:val="single"/>
          <w:lang w:eastAsia="ar-SA"/>
        </w:rPr>
        <w:t xml:space="preserve"> СХ-1/2, СХ-1/5</w:t>
      </w:r>
      <w:r w:rsidR="004A61CE" w:rsidRPr="00930EC6">
        <w:rPr>
          <w:rFonts w:ascii="Times New Roman" w:eastAsia="Lucida Sans Unicode" w:hAnsi="Times New Roman"/>
          <w:b/>
          <w:kern w:val="1"/>
          <w:sz w:val="24"/>
          <w:szCs w:val="24"/>
          <w:u w:val="single"/>
          <w:lang w:eastAsia="ar-SA"/>
        </w:rPr>
        <w:t xml:space="preserve"> – Зона </w:t>
      </w:r>
      <w:bookmarkEnd w:id="41"/>
      <w:bookmarkEnd w:id="42"/>
      <w:bookmarkEnd w:id="43"/>
      <w:bookmarkEnd w:id="44"/>
      <w:r w:rsidR="004A61CE" w:rsidRPr="00930EC6">
        <w:rPr>
          <w:rFonts w:ascii="Times New Roman" w:eastAsia="Lucida Sans Unicode" w:hAnsi="Times New Roman"/>
          <w:b/>
          <w:kern w:val="1"/>
          <w:sz w:val="24"/>
          <w:szCs w:val="24"/>
          <w:u w:val="single"/>
          <w:lang w:eastAsia="ar-SA"/>
        </w:rPr>
        <w:t>сельскохозяйственного использования</w:t>
      </w:r>
    </w:p>
    <w:p w:rsidR="005650DD" w:rsidRPr="00930EC6" w:rsidRDefault="005650DD" w:rsidP="005650DD">
      <w:pPr>
        <w:widowControl w:val="0"/>
        <w:suppressAutoHyphens/>
        <w:spacing w:after="120" w:line="240" w:lineRule="auto"/>
        <w:ind w:left="714"/>
        <w:outlineLvl w:val="0"/>
        <w:rPr>
          <w:rFonts w:ascii="Times New Roman" w:eastAsia="Lucida Sans Unicode" w:hAnsi="Times New Roman"/>
          <w:b/>
          <w:kern w:val="1"/>
          <w:sz w:val="24"/>
          <w:szCs w:val="24"/>
          <w:u w:val="single"/>
          <w:lang w:eastAsia="ar-SA"/>
        </w:rPr>
      </w:pPr>
    </w:p>
    <w:p w:rsidR="004A61CE" w:rsidRPr="00930EC6" w:rsidRDefault="004A61CE" w:rsidP="004A61CE">
      <w:pPr>
        <w:widowControl w:val="0"/>
        <w:suppressAutoHyphens/>
        <w:spacing w:after="120" w:line="240" w:lineRule="auto"/>
        <w:jc w:val="both"/>
        <w:outlineLvl w:val="0"/>
        <w:rPr>
          <w:rFonts w:ascii="Times New Roman" w:eastAsia="Lucida Sans Unicode" w:hAnsi="Times New Roman"/>
          <w:b/>
          <w:kern w:val="1"/>
          <w:sz w:val="24"/>
          <w:szCs w:val="24"/>
          <w:lang w:eastAsia="ar-SA"/>
        </w:rPr>
      </w:pPr>
      <w:bookmarkStart w:id="45" w:name="_Toc295120278"/>
      <w:bookmarkStart w:id="46" w:name="_Toc295120656"/>
      <w:bookmarkStart w:id="47" w:name="_Toc306653233"/>
      <w:r w:rsidRPr="00930EC6">
        <w:rPr>
          <w:rFonts w:ascii="Times New Roman" w:eastAsia="Lucida Sans Unicode" w:hAnsi="Times New Roman"/>
          <w:kern w:val="1"/>
          <w:sz w:val="24"/>
          <w:szCs w:val="24"/>
          <w:lang w:eastAsia="ar-SA"/>
        </w:rPr>
        <w:t>Зона выделена на основе существующих территорий</w:t>
      </w:r>
      <w:bookmarkEnd w:id="45"/>
      <w:bookmarkEnd w:id="46"/>
      <w:bookmarkEnd w:id="47"/>
      <w:r w:rsidRPr="00930EC6">
        <w:rPr>
          <w:rFonts w:ascii="Times New Roman" w:eastAsia="Lucida Sans Unicode" w:hAnsi="Times New Roman"/>
          <w:kern w:val="1"/>
          <w:sz w:val="24"/>
          <w:szCs w:val="24"/>
          <w:lang w:eastAsia="ar-SA"/>
        </w:rPr>
        <w:t xml:space="preserve"> по возделыванию сельскохозяйственных культур и развития животноводства.</w:t>
      </w:r>
    </w:p>
    <w:tbl>
      <w:tblPr>
        <w:tblW w:w="988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94"/>
        <w:gridCol w:w="1942"/>
        <w:gridCol w:w="4820"/>
        <w:gridCol w:w="2232"/>
      </w:tblGrid>
      <w:tr w:rsidR="004A61CE" w:rsidRPr="00930EC6" w:rsidTr="004A61CE">
        <w:trPr>
          <w:trHeight w:val="703"/>
        </w:trPr>
        <w:tc>
          <w:tcPr>
            <w:tcW w:w="894" w:type="dxa"/>
            <w:vAlign w:val="center"/>
          </w:tcPr>
          <w:p w:rsidR="004A61CE" w:rsidRPr="00930EC6" w:rsidRDefault="004A61CE" w:rsidP="004A61CE">
            <w:pPr>
              <w:widowControl w:val="0"/>
              <w:suppressAutoHyphens/>
              <w:spacing w:after="136" w:line="240" w:lineRule="auto"/>
              <w:ind w:right="28"/>
              <w:jc w:val="center"/>
              <w:rPr>
                <w:rFonts w:ascii="Times New Roman" w:eastAsia="Lucida Sans Unicode" w:hAnsi="Times New Roman"/>
                <w:kern w:val="1"/>
                <w:sz w:val="24"/>
                <w:szCs w:val="24"/>
                <w:lang w:eastAsia="ar-SA"/>
              </w:rPr>
            </w:pPr>
            <w:r w:rsidRPr="00930EC6">
              <w:rPr>
                <w:rFonts w:ascii="Times New Roman" w:eastAsia="Lucida Sans Unicode" w:hAnsi="Times New Roman"/>
                <w:b/>
                <w:bCs/>
                <w:kern w:val="1"/>
                <w:sz w:val="24"/>
                <w:szCs w:val="24"/>
                <w:lang w:eastAsia="ar-SA"/>
              </w:rPr>
              <w:t>Код</w:t>
            </w:r>
          </w:p>
        </w:tc>
        <w:tc>
          <w:tcPr>
            <w:tcW w:w="1942" w:type="dxa"/>
            <w:vAlign w:val="center"/>
          </w:tcPr>
          <w:p w:rsidR="004A61CE" w:rsidRPr="00930EC6" w:rsidRDefault="004A61CE" w:rsidP="004A61CE">
            <w:pPr>
              <w:widowControl w:val="0"/>
              <w:suppressAutoHyphens/>
              <w:spacing w:after="136" w:line="240" w:lineRule="auto"/>
              <w:ind w:right="28"/>
              <w:jc w:val="center"/>
              <w:rPr>
                <w:rFonts w:ascii="Times New Roman" w:eastAsia="Lucida Sans Unicode" w:hAnsi="Times New Roman"/>
                <w:kern w:val="1"/>
                <w:sz w:val="24"/>
                <w:szCs w:val="24"/>
                <w:lang w:eastAsia="ar-SA"/>
              </w:rPr>
            </w:pPr>
            <w:r w:rsidRPr="00930EC6">
              <w:rPr>
                <w:rFonts w:ascii="Times New Roman" w:eastAsia="Lucida Sans Unicode" w:hAnsi="Times New Roman"/>
                <w:b/>
                <w:bCs/>
                <w:kern w:val="1"/>
                <w:sz w:val="24"/>
                <w:szCs w:val="24"/>
                <w:lang w:eastAsia="ar-SA"/>
              </w:rPr>
              <w:t>Наименование вида разрешённого использования земельных участков</w:t>
            </w:r>
          </w:p>
        </w:tc>
        <w:tc>
          <w:tcPr>
            <w:tcW w:w="4820" w:type="dxa"/>
            <w:vAlign w:val="center"/>
          </w:tcPr>
          <w:p w:rsidR="004A61CE" w:rsidRPr="00930EC6" w:rsidRDefault="004A61CE" w:rsidP="004A61CE">
            <w:pPr>
              <w:widowControl w:val="0"/>
              <w:suppressAutoHyphens/>
              <w:spacing w:after="136" w:line="240" w:lineRule="auto"/>
              <w:ind w:right="28"/>
              <w:jc w:val="center"/>
              <w:rPr>
                <w:rFonts w:ascii="Times New Roman" w:eastAsia="Lucida Sans Unicode" w:hAnsi="Times New Roman"/>
                <w:kern w:val="1"/>
                <w:sz w:val="24"/>
                <w:szCs w:val="24"/>
                <w:lang w:eastAsia="ar-SA"/>
              </w:rPr>
            </w:pPr>
            <w:r w:rsidRPr="00930EC6">
              <w:rPr>
                <w:rFonts w:ascii="Times New Roman" w:eastAsia="Lucida Sans Unicode" w:hAnsi="Times New Roman"/>
                <w:b/>
                <w:bCs/>
                <w:kern w:val="1"/>
                <w:sz w:val="24"/>
                <w:szCs w:val="24"/>
                <w:lang w:eastAsia="ar-SA"/>
              </w:rPr>
              <w:t>Наименование вида разрешённого использования объектов капитального строительства</w:t>
            </w:r>
          </w:p>
        </w:tc>
        <w:tc>
          <w:tcPr>
            <w:tcW w:w="2232" w:type="dxa"/>
            <w:vAlign w:val="center"/>
          </w:tcPr>
          <w:p w:rsidR="004A61CE" w:rsidRPr="00930EC6" w:rsidRDefault="004A61CE" w:rsidP="004A61CE">
            <w:pPr>
              <w:widowControl w:val="0"/>
              <w:suppressAutoHyphens/>
              <w:spacing w:after="136" w:line="240" w:lineRule="auto"/>
              <w:ind w:right="28"/>
              <w:jc w:val="center"/>
              <w:rPr>
                <w:rFonts w:ascii="Times New Roman" w:eastAsia="Lucida Sans Unicode" w:hAnsi="Times New Roman"/>
                <w:kern w:val="1"/>
                <w:sz w:val="24"/>
                <w:szCs w:val="24"/>
                <w:lang w:eastAsia="ar-SA"/>
              </w:rPr>
            </w:pPr>
            <w:r w:rsidRPr="00930EC6">
              <w:rPr>
                <w:rFonts w:ascii="Times New Roman" w:eastAsia="Lucida Sans Unicode" w:hAnsi="Times New Roman"/>
                <w:b/>
                <w:bCs/>
                <w:kern w:val="1"/>
                <w:sz w:val="24"/>
                <w:szCs w:val="24"/>
                <w:lang w:eastAsia="ar-SA"/>
              </w:rPr>
              <w:t>Наименование вспомогательного вида разрешённого использования объектов капитального строительства</w:t>
            </w:r>
          </w:p>
        </w:tc>
      </w:tr>
      <w:tr w:rsidR="004A61CE" w:rsidRPr="00930EC6" w:rsidTr="004A61CE">
        <w:trPr>
          <w:trHeight w:val="299"/>
        </w:trPr>
        <w:tc>
          <w:tcPr>
            <w:tcW w:w="9888" w:type="dxa"/>
            <w:gridSpan w:val="4"/>
            <w:vAlign w:val="center"/>
          </w:tcPr>
          <w:p w:rsidR="004A61CE" w:rsidRPr="00930EC6" w:rsidRDefault="004A61CE" w:rsidP="004A61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b/>
                <w:bCs/>
                <w:sz w:val="24"/>
                <w:szCs w:val="24"/>
                <w:lang w:eastAsia="ru-RU"/>
              </w:rPr>
              <w:t>Основные виды разрешённого использования</w:t>
            </w:r>
          </w:p>
        </w:tc>
      </w:tr>
      <w:tr w:rsidR="004A61CE" w:rsidRPr="00930EC6" w:rsidTr="004A61CE">
        <w:trPr>
          <w:trHeight w:val="703"/>
        </w:trPr>
        <w:tc>
          <w:tcPr>
            <w:tcW w:w="894" w:type="dxa"/>
          </w:tcPr>
          <w:p w:rsidR="004A61CE" w:rsidRPr="00930EC6" w:rsidRDefault="004A61CE" w:rsidP="004A61CE">
            <w:pPr>
              <w:suppressAutoHyphens/>
              <w:spacing w:before="120" w:after="0" w:line="240" w:lineRule="auto"/>
              <w:ind w:right="-6"/>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1.1</w:t>
            </w:r>
          </w:p>
        </w:tc>
        <w:tc>
          <w:tcPr>
            <w:tcW w:w="1942" w:type="dxa"/>
            <w:vAlign w:val="center"/>
          </w:tcPr>
          <w:p w:rsidR="004A61CE" w:rsidRPr="00930EC6" w:rsidRDefault="004A61CE" w:rsidP="004A61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Растениеводство</w:t>
            </w:r>
          </w:p>
        </w:tc>
        <w:tc>
          <w:tcPr>
            <w:tcW w:w="4820" w:type="dxa"/>
            <w:vAlign w:val="center"/>
          </w:tcPr>
          <w:p w:rsidR="004A61CE" w:rsidRPr="00930EC6" w:rsidRDefault="004A61CE" w:rsidP="004A61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Осуществление хозяйственной деятельности, связанной с выращиванием сельскохозяйственных культур.</w:t>
            </w:r>
          </w:p>
          <w:p w:rsidR="004A61CE" w:rsidRPr="00930EC6" w:rsidRDefault="004A61CE" w:rsidP="004A61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Содержание данного вида разрешенного использования включает в себя содержание видов разрешенного использования</w:t>
            </w:r>
          </w:p>
          <w:p w:rsidR="004A61CE" w:rsidRPr="00930EC6" w:rsidRDefault="004A61CE" w:rsidP="006B6F15">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с кодами 1.2</w:t>
            </w:r>
            <w:r w:rsidR="006B6F15">
              <w:rPr>
                <w:rFonts w:ascii="Times New Roman" w:eastAsia="Times New Roman" w:hAnsi="Times New Roman"/>
                <w:sz w:val="24"/>
                <w:szCs w:val="24"/>
                <w:lang w:eastAsia="ru-RU"/>
              </w:rPr>
              <w:t xml:space="preserve"> (</w:t>
            </w:r>
            <w:r w:rsidR="002B2823">
              <w:rPr>
                <w:rFonts w:ascii="Times New Roman" w:eastAsia="Times New Roman" w:hAnsi="Times New Roman"/>
                <w:sz w:val="24"/>
                <w:szCs w:val="24"/>
                <w:lang w:eastAsia="ru-RU"/>
              </w:rPr>
              <w:t>выращивание зерновых и иных сельскохозяйственных культур), 1.3 (овощеводство)</w:t>
            </w:r>
            <w:r w:rsidR="006B6F15">
              <w:rPr>
                <w:rFonts w:ascii="Times New Roman" w:eastAsia="Times New Roman" w:hAnsi="Times New Roman"/>
                <w:sz w:val="24"/>
                <w:szCs w:val="24"/>
                <w:lang w:eastAsia="ru-RU"/>
              </w:rPr>
              <w:t>, 1.4 (выращивание тонизирующих, лекарственных, цветочных культур), 1.5 (садоводство), 1.6 (выращивание льна, и конипли)</w:t>
            </w:r>
          </w:p>
        </w:tc>
        <w:tc>
          <w:tcPr>
            <w:tcW w:w="2232" w:type="dxa"/>
            <w:vAlign w:val="center"/>
          </w:tcPr>
          <w:p w:rsidR="004A61CE" w:rsidRPr="00930EC6" w:rsidRDefault="004A61CE" w:rsidP="004A61CE">
            <w:pPr>
              <w:widowControl w:val="0"/>
              <w:suppressAutoHyphens/>
              <w:spacing w:after="0" w:line="240" w:lineRule="auto"/>
              <w:jc w:val="center"/>
              <w:rPr>
                <w:rFonts w:ascii="Times New Roman" w:eastAsia="Arial" w:hAnsi="Times New Roman"/>
                <w:kern w:val="1"/>
                <w:sz w:val="24"/>
                <w:szCs w:val="24"/>
                <w:lang w:eastAsia="hi-IN" w:bidi="hi-IN"/>
              </w:rPr>
            </w:pPr>
            <w:r w:rsidRPr="00930EC6">
              <w:rPr>
                <w:rFonts w:ascii="Times New Roman" w:eastAsia="Lucida Sans Unicode" w:hAnsi="Times New Roman"/>
                <w:kern w:val="1"/>
                <w:sz w:val="24"/>
                <w:szCs w:val="24"/>
                <w:lang w:eastAsia="ar-SA"/>
              </w:rPr>
              <w:t>Хозяйственные постройки, гаражи для служебного и специального транспорта</w:t>
            </w:r>
          </w:p>
        </w:tc>
      </w:tr>
      <w:tr w:rsidR="004A61CE" w:rsidRPr="00930EC6" w:rsidTr="004A61CE">
        <w:trPr>
          <w:trHeight w:val="703"/>
        </w:trPr>
        <w:tc>
          <w:tcPr>
            <w:tcW w:w="894" w:type="dxa"/>
            <w:vAlign w:val="center"/>
          </w:tcPr>
          <w:p w:rsidR="004A61CE" w:rsidRPr="00930EC6" w:rsidRDefault="004A61CE" w:rsidP="004A61CE">
            <w:pPr>
              <w:suppressAutoHyphens/>
              <w:spacing w:before="120" w:after="0" w:line="240" w:lineRule="auto"/>
              <w:ind w:right="-6"/>
              <w:jc w:val="center"/>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1.12</w:t>
            </w:r>
          </w:p>
        </w:tc>
        <w:tc>
          <w:tcPr>
            <w:tcW w:w="1942" w:type="dxa"/>
            <w:vAlign w:val="center"/>
          </w:tcPr>
          <w:p w:rsidR="004A61CE" w:rsidRPr="00930EC6" w:rsidRDefault="004A61CE" w:rsidP="004A61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Пчеловодство</w:t>
            </w:r>
          </w:p>
        </w:tc>
        <w:tc>
          <w:tcPr>
            <w:tcW w:w="4820" w:type="dxa"/>
            <w:vAlign w:val="center"/>
          </w:tcPr>
          <w:p w:rsidR="004A61CE" w:rsidRPr="00930EC6" w:rsidRDefault="004A61CE" w:rsidP="004A61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w:t>
            </w:r>
          </w:p>
          <w:p w:rsidR="004A61CE" w:rsidRPr="00930EC6" w:rsidRDefault="004A61CE" w:rsidP="004A61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размещение ульев, иных объектов и оборудования, необходимого для пчеловодства и разведениях иных полезных насекомых;</w:t>
            </w:r>
          </w:p>
          <w:p w:rsidR="004A61CE" w:rsidRPr="00930EC6" w:rsidRDefault="004A61CE" w:rsidP="004A61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размещение сооружений, используемых для хранения и первичной переработки продукции пчеловодства</w:t>
            </w:r>
          </w:p>
        </w:tc>
        <w:tc>
          <w:tcPr>
            <w:tcW w:w="2232" w:type="dxa"/>
            <w:vAlign w:val="center"/>
          </w:tcPr>
          <w:p w:rsidR="004A61CE" w:rsidRPr="00930EC6" w:rsidRDefault="004A61CE" w:rsidP="004A61CE">
            <w:pPr>
              <w:widowControl w:val="0"/>
              <w:suppressAutoHyphens/>
              <w:spacing w:after="0" w:line="240" w:lineRule="auto"/>
              <w:jc w:val="center"/>
              <w:rPr>
                <w:rFonts w:ascii="Times New Roman" w:eastAsia="Arial" w:hAnsi="Times New Roman"/>
                <w:kern w:val="1"/>
                <w:sz w:val="24"/>
                <w:szCs w:val="24"/>
                <w:lang w:eastAsia="hi-IN" w:bidi="hi-IN"/>
              </w:rPr>
            </w:pPr>
            <w:r w:rsidRPr="00930EC6">
              <w:rPr>
                <w:rFonts w:ascii="Times New Roman" w:eastAsia="Lucida Sans Unicode" w:hAnsi="Times New Roman"/>
                <w:kern w:val="1"/>
                <w:sz w:val="24"/>
                <w:szCs w:val="24"/>
                <w:lang w:eastAsia="ar-SA"/>
              </w:rPr>
              <w:t>Хозяйственные постройки, гаражи для служебного и специального транспорта</w:t>
            </w:r>
          </w:p>
        </w:tc>
      </w:tr>
      <w:tr w:rsidR="004A61CE" w:rsidRPr="00930EC6" w:rsidTr="004A61CE">
        <w:trPr>
          <w:trHeight w:val="703"/>
        </w:trPr>
        <w:tc>
          <w:tcPr>
            <w:tcW w:w="894" w:type="dxa"/>
          </w:tcPr>
          <w:p w:rsidR="004A61CE" w:rsidRPr="00930EC6" w:rsidRDefault="004A61CE" w:rsidP="004A61CE">
            <w:pPr>
              <w:suppressAutoHyphens/>
              <w:spacing w:before="120" w:after="0" w:line="240" w:lineRule="auto"/>
              <w:ind w:right="-6"/>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1.14</w:t>
            </w:r>
          </w:p>
        </w:tc>
        <w:tc>
          <w:tcPr>
            <w:tcW w:w="1942" w:type="dxa"/>
            <w:vAlign w:val="center"/>
          </w:tcPr>
          <w:p w:rsidR="004A61CE" w:rsidRPr="00930EC6" w:rsidRDefault="004A61CE" w:rsidP="004A61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bookmarkStart w:id="48" w:name="sub_10114"/>
            <w:r w:rsidRPr="00930EC6">
              <w:rPr>
                <w:rFonts w:ascii="Times New Roman" w:eastAsia="Times New Roman" w:hAnsi="Times New Roman"/>
                <w:sz w:val="24"/>
                <w:szCs w:val="24"/>
                <w:lang w:eastAsia="ru-RU"/>
              </w:rPr>
              <w:t>Научное обеспечение сельского хозяйства</w:t>
            </w:r>
            <w:bookmarkEnd w:id="48"/>
          </w:p>
        </w:tc>
        <w:tc>
          <w:tcPr>
            <w:tcW w:w="4820" w:type="dxa"/>
            <w:vAlign w:val="center"/>
          </w:tcPr>
          <w:p w:rsidR="004A61CE" w:rsidRPr="00930EC6" w:rsidRDefault="004A61CE" w:rsidP="004A61CE">
            <w:pPr>
              <w:widowControl w:val="0"/>
              <w:suppressAutoHyphens/>
              <w:autoSpaceDE w:val="0"/>
              <w:autoSpaceDN w:val="0"/>
              <w:adjustRightInd w:val="0"/>
              <w:spacing w:after="0" w:line="240" w:lineRule="auto"/>
              <w:ind w:right="-6"/>
              <w:jc w:val="center"/>
              <w:rPr>
                <w:rFonts w:ascii="Times New Roman" w:eastAsia="Times New Roman" w:hAnsi="Times New Roman"/>
                <w:kern w:val="1"/>
                <w:sz w:val="24"/>
                <w:szCs w:val="24"/>
                <w:lang w:eastAsia="ru-RU"/>
              </w:rPr>
            </w:pPr>
            <w:r w:rsidRPr="00930EC6">
              <w:rPr>
                <w:rFonts w:ascii="Times New Roman" w:eastAsia="Lucida Sans Unicode" w:hAnsi="Times New Roman"/>
                <w:kern w:val="1"/>
                <w:sz w:val="24"/>
                <w:szCs w:val="24"/>
                <w:lang w:eastAsia="ar-SA"/>
              </w:rPr>
              <w:t>Осуществление научной и селекционной работы, ведения сельского хозяйства для получения ценных с научной точки зрения образцов растительного и животного мира; размещение коллекций генетических ресурсов растений</w:t>
            </w:r>
          </w:p>
        </w:tc>
        <w:tc>
          <w:tcPr>
            <w:tcW w:w="2232" w:type="dxa"/>
            <w:vAlign w:val="center"/>
          </w:tcPr>
          <w:p w:rsidR="004A61CE" w:rsidRPr="00930EC6" w:rsidRDefault="004A61CE" w:rsidP="004A61CE">
            <w:pPr>
              <w:widowControl w:val="0"/>
              <w:suppressAutoHyphens/>
              <w:spacing w:after="0" w:line="240" w:lineRule="auto"/>
              <w:jc w:val="center"/>
              <w:rPr>
                <w:rFonts w:ascii="Times New Roman" w:eastAsia="Lucida Sans Unicode" w:hAnsi="Times New Roman"/>
                <w:kern w:val="1"/>
                <w:sz w:val="24"/>
                <w:szCs w:val="24"/>
                <w:lang w:eastAsia="ar-SA"/>
              </w:rPr>
            </w:pPr>
            <w:r w:rsidRPr="00930EC6">
              <w:rPr>
                <w:rFonts w:ascii="Times New Roman" w:eastAsia="Lucida Sans Unicode" w:hAnsi="Times New Roman"/>
                <w:kern w:val="1"/>
                <w:sz w:val="24"/>
                <w:szCs w:val="24"/>
                <w:lang w:eastAsia="ar-SA"/>
              </w:rPr>
              <w:t>Хозяйственные постройки, гаражи для служебного и специального транспорта</w:t>
            </w:r>
          </w:p>
        </w:tc>
      </w:tr>
      <w:tr w:rsidR="004A61CE" w:rsidRPr="00930EC6" w:rsidTr="004A61CE">
        <w:trPr>
          <w:trHeight w:val="703"/>
        </w:trPr>
        <w:tc>
          <w:tcPr>
            <w:tcW w:w="894" w:type="dxa"/>
          </w:tcPr>
          <w:p w:rsidR="004A61CE" w:rsidRPr="00930EC6" w:rsidRDefault="004A61CE" w:rsidP="004A61CE">
            <w:pPr>
              <w:suppressAutoHyphens/>
              <w:spacing w:before="120" w:after="0" w:line="240" w:lineRule="auto"/>
              <w:ind w:right="-6"/>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lastRenderedPageBreak/>
              <w:t>1.16</w:t>
            </w:r>
          </w:p>
        </w:tc>
        <w:tc>
          <w:tcPr>
            <w:tcW w:w="1942" w:type="dxa"/>
            <w:vAlign w:val="center"/>
          </w:tcPr>
          <w:p w:rsidR="004A61CE" w:rsidRPr="00930EC6" w:rsidRDefault="004A61CE" w:rsidP="004A61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bookmarkStart w:id="49" w:name="sub_10116"/>
            <w:r w:rsidRPr="00930EC6">
              <w:rPr>
                <w:rFonts w:ascii="Times New Roman" w:eastAsia="Times New Roman" w:hAnsi="Times New Roman"/>
                <w:sz w:val="24"/>
                <w:szCs w:val="24"/>
                <w:lang w:eastAsia="ru-RU"/>
              </w:rPr>
              <w:t>Ведение личного подсобного хозяйства на полевых участках</w:t>
            </w:r>
            <w:bookmarkEnd w:id="49"/>
          </w:p>
        </w:tc>
        <w:tc>
          <w:tcPr>
            <w:tcW w:w="4820" w:type="dxa"/>
            <w:vAlign w:val="center"/>
          </w:tcPr>
          <w:p w:rsidR="004A61CE" w:rsidRPr="00930EC6" w:rsidRDefault="004A61CE" w:rsidP="004A61CE">
            <w:pPr>
              <w:widowControl w:val="0"/>
              <w:suppressAutoHyphens/>
              <w:autoSpaceDE w:val="0"/>
              <w:autoSpaceDN w:val="0"/>
              <w:adjustRightInd w:val="0"/>
              <w:spacing w:after="0" w:line="240" w:lineRule="auto"/>
              <w:ind w:right="-6"/>
              <w:jc w:val="center"/>
              <w:rPr>
                <w:rFonts w:ascii="Times New Roman" w:eastAsia="Times New Roman" w:hAnsi="Times New Roman"/>
                <w:kern w:val="1"/>
                <w:sz w:val="24"/>
                <w:szCs w:val="24"/>
                <w:lang w:eastAsia="ru-RU"/>
              </w:rPr>
            </w:pPr>
            <w:r w:rsidRPr="00930EC6">
              <w:rPr>
                <w:rFonts w:ascii="Times New Roman" w:eastAsia="Lucida Sans Unicode" w:hAnsi="Times New Roman"/>
                <w:kern w:val="1"/>
                <w:sz w:val="24"/>
                <w:szCs w:val="24"/>
                <w:lang w:eastAsia="ar-SA"/>
              </w:rPr>
              <w:t>Производство сельскохозяйственной продукции без права возведения объектов капитального строительства</w:t>
            </w:r>
          </w:p>
        </w:tc>
        <w:tc>
          <w:tcPr>
            <w:tcW w:w="2232" w:type="dxa"/>
            <w:vAlign w:val="center"/>
          </w:tcPr>
          <w:p w:rsidR="004A61CE" w:rsidRPr="00930EC6" w:rsidRDefault="003B3A92" w:rsidP="004A61CE">
            <w:pPr>
              <w:widowControl w:val="0"/>
              <w:suppressAutoHyphens/>
              <w:spacing w:after="0" w:line="240" w:lineRule="auto"/>
              <w:jc w:val="center"/>
              <w:rPr>
                <w:rFonts w:ascii="Times New Roman" w:eastAsia="Lucida Sans Unicode" w:hAnsi="Times New Roman"/>
                <w:kern w:val="1"/>
                <w:sz w:val="24"/>
                <w:szCs w:val="24"/>
                <w:lang w:eastAsia="ar-SA"/>
              </w:rPr>
            </w:pPr>
            <w:r>
              <w:rPr>
                <w:rFonts w:ascii="Times New Roman" w:eastAsia="Arial" w:hAnsi="Times New Roman"/>
                <w:kern w:val="1"/>
                <w:sz w:val="24"/>
                <w:szCs w:val="24"/>
                <w:lang w:eastAsia="hi-IN" w:bidi="hi-IN"/>
              </w:rPr>
              <w:t>Не подлежит установлению</w:t>
            </w:r>
          </w:p>
        </w:tc>
      </w:tr>
      <w:tr w:rsidR="004A61CE" w:rsidRPr="00930EC6" w:rsidTr="004A61CE">
        <w:trPr>
          <w:trHeight w:val="703"/>
        </w:trPr>
        <w:tc>
          <w:tcPr>
            <w:tcW w:w="894" w:type="dxa"/>
          </w:tcPr>
          <w:p w:rsidR="004A61CE" w:rsidRPr="00930EC6" w:rsidRDefault="004A61CE" w:rsidP="004A61CE">
            <w:pPr>
              <w:suppressAutoHyphens/>
              <w:spacing w:before="120" w:after="0" w:line="240" w:lineRule="auto"/>
              <w:ind w:right="-6"/>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1.17</w:t>
            </w:r>
          </w:p>
        </w:tc>
        <w:tc>
          <w:tcPr>
            <w:tcW w:w="1942" w:type="dxa"/>
            <w:vAlign w:val="center"/>
          </w:tcPr>
          <w:p w:rsidR="004A61CE" w:rsidRPr="00930EC6" w:rsidRDefault="004A61CE" w:rsidP="004A61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Питомники</w:t>
            </w:r>
          </w:p>
        </w:tc>
        <w:tc>
          <w:tcPr>
            <w:tcW w:w="4820" w:type="dxa"/>
            <w:vAlign w:val="center"/>
          </w:tcPr>
          <w:p w:rsidR="004A61CE" w:rsidRPr="00930EC6" w:rsidRDefault="004A61CE" w:rsidP="004A61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w:t>
            </w:r>
          </w:p>
          <w:p w:rsidR="004A61CE" w:rsidRPr="00930EC6" w:rsidRDefault="004A61CE" w:rsidP="004A61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размещение сооружений, необходимых для указанных видов сельскохозяйственного производства</w:t>
            </w:r>
          </w:p>
        </w:tc>
        <w:tc>
          <w:tcPr>
            <w:tcW w:w="2232" w:type="dxa"/>
            <w:vAlign w:val="center"/>
          </w:tcPr>
          <w:p w:rsidR="004A61CE" w:rsidRPr="00930EC6" w:rsidRDefault="003B3A92" w:rsidP="004A61CE">
            <w:pPr>
              <w:widowControl w:val="0"/>
              <w:suppressAutoHyphens/>
              <w:spacing w:after="0" w:line="240" w:lineRule="auto"/>
              <w:jc w:val="center"/>
              <w:rPr>
                <w:rFonts w:ascii="Times New Roman" w:eastAsia="Arial" w:hAnsi="Times New Roman"/>
                <w:kern w:val="1"/>
                <w:sz w:val="24"/>
                <w:szCs w:val="24"/>
                <w:lang w:eastAsia="hi-IN" w:bidi="hi-IN"/>
              </w:rPr>
            </w:pPr>
            <w:r>
              <w:rPr>
                <w:rFonts w:ascii="Times New Roman" w:eastAsia="Arial" w:hAnsi="Times New Roman"/>
                <w:kern w:val="1"/>
                <w:sz w:val="24"/>
                <w:szCs w:val="24"/>
                <w:lang w:eastAsia="hi-IN" w:bidi="hi-IN"/>
              </w:rPr>
              <w:t>Не подлежит установлению</w:t>
            </w:r>
          </w:p>
        </w:tc>
      </w:tr>
      <w:tr w:rsidR="004A61CE" w:rsidRPr="00930EC6" w:rsidTr="004A61CE">
        <w:trPr>
          <w:trHeight w:val="703"/>
        </w:trPr>
        <w:tc>
          <w:tcPr>
            <w:tcW w:w="894" w:type="dxa"/>
          </w:tcPr>
          <w:p w:rsidR="004A61CE" w:rsidRPr="00930EC6" w:rsidRDefault="004A61CE" w:rsidP="004A61CE">
            <w:pPr>
              <w:suppressAutoHyphens/>
              <w:spacing w:before="120" w:after="0" w:line="240" w:lineRule="auto"/>
              <w:ind w:right="-6"/>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1.19</w:t>
            </w:r>
          </w:p>
        </w:tc>
        <w:tc>
          <w:tcPr>
            <w:tcW w:w="1942" w:type="dxa"/>
            <w:vAlign w:val="center"/>
          </w:tcPr>
          <w:p w:rsidR="004A61CE" w:rsidRPr="00930EC6" w:rsidRDefault="004A61CE" w:rsidP="004A61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Сенокошение</w:t>
            </w:r>
          </w:p>
        </w:tc>
        <w:tc>
          <w:tcPr>
            <w:tcW w:w="4820" w:type="dxa"/>
            <w:vAlign w:val="center"/>
          </w:tcPr>
          <w:p w:rsidR="004A61CE" w:rsidRPr="00930EC6" w:rsidRDefault="004A61CE" w:rsidP="004A61CE">
            <w:pPr>
              <w:widowControl w:val="0"/>
              <w:suppressAutoHyphens/>
              <w:autoSpaceDE w:val="0"/>
              <w:autoSpaceDN w:val="0"/>
              <w:adjustRightInd w:val="0"/>
              <w:spacing w:after="0" w:line="240" w:lineRule="auto"/>
              <w:ind w:right="-6"/>
              <w:jc w:val="center"/>
              <w:rPr>
                <w:rFonts w:ascii="Times New Roman" w:eastAsia="Times New Roman" w:hAnsi="Times New Roman"/>
                <w:kern w:val="1"/>
                <w:sz w:val="24"/>
                <w:szCs w:val="24"/>
                <w:lang w:eastAsia="ru-RU"/>
              </w:rPr>
            </w:pPr>
            <w:r w:rsidRPr="00930EC6">
              <w:rPr>
                <w:rFonts w:ascii="Times New Roman" w:eastAsia="Lucida Sans Unicode" w:hAnsi="Times New Roman"/>
                <w:kern w:val="1"/>
                <w:sz w:val="24"/>
                <w:szCs w:val="24"/>
                <w:lang w:eastAsia="ar-SA"/>
              </w:rPr>
              <w:t>Кошение трав, сбор и заготовка сена</w:t>
            </w:r>
          </w:p>
        </w:tc>
        <w:tc>
          <w:tcPr>
            <w:tcW w:w="2232" w:type="dxa"/>
            <w:vAlign w:val="center"/>
          </w:tcPr>
          <w:p w:rsidR="004A61CE" w:rsidRPr="00930EC6" w:rsidRDefault="003B3A92" w:rsidP="004A61CE">
            <w:pPr>
              <w:widowControl w:val="0"/>
              <w:suppressAutoHyphens/>
              <w:spacing w:after="0" w:line="240" w:lineRule="auto"/>
              <w:jc w:val="center"/>
              <w:rPr>
                <w:rFonts w:ascii="Times New Roman" w:eastAsia="Lucida Sans Unicode" w:hAnsi="Times New Roman"/>
                <w:kern w:val="1"/>
                <w:sz w:val="24"/>
                <w:szCs w:val="24"/>
                <w:lang w:eastAsia="ar-SA"/>
              </w:rPr>
            </w:pPr>
            <w:r>
              <w:rPr>
                <w:rFonts w:ascii="Times New Roman" w:eastAsia="Arial" w:hAnsi="Times New Roman"/>
                <w:kern w:val="1"/>
                <w:sz w:val="24"/>
                <w:szCs w:val="24"/>
                <w:lang w:eastAsia="hi-IN" w:bidi="hi-IN"/>
              </w:rPr>
              <w:t>Не подлежит установлению</w:t>
            </w:r>
          </w:p>
        </w:tc>
      </w:tr>
      <w:tr w:rsidR="004A61CE" w:rsidRPr="00930EC6" w:rsidTr="004A61CE">
        <w:trPr>
          <w:trHeight w:val="703"/>
        </w:trPr>
        <w:tc>
          <w:tcPr>
            <w:tcW w:w="894" w:type="dxa"/>
          </w:tcPr>
          <w:p w:rsidR="004A61CE" w:rsidRPr="00930EC6" w:rsidRDefault="004A61CE" w:rsidP="004A61CE">
            <w:pPr>
              <w:suppressAutoHyphens/>
              <w:spacing w:before="120" w:after="0" w:line="240" w:lineRule="auto"/>
              <w:ind w:right="-6"/>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1.20</w:t>
            </w:r>
          </w:p>
        </w:tc>
        <w:tc>
          <w:tcPr>
            <w:tcW w:w="1942" w:type="dxa"/>
            <w:vAlign w:val="center"/>
          </w:tcPr>
          <w:p w:rsidR="004A61CE" w:rsidRPr="00930EC6" w:rsidRDefault="004A61CE" w:rsidP="004A61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Выпас сельскохозяйственных животных</w:t>
            </w:r>
          </w:p>
        </w:tc>
        <w:tc>
          <w:tcPr>
            <w:tcW w:w="4820" w:type="dxa"/>
            <w:vAlign w:val="center"/>
          </w:tcPr>
          <w:p w:rsidR="004A61CE" w:rsidRPr="00930EC6" w:rsidRDefault="004A61CE" w:rsidP="004A61CE">
            <w:pPr>
              <w:widowControl w:val="0"/>
              <w:suppressAutoHyphens/>
              <w:autoSpaceDE w:val="0"/>
              <w:autoSpaceDN w:val="0"/>
              <w:adjustRightInd w:val="0"/>
              <w:spacing w:after="0" w:line="240" w:lineRule="auto"/>
              <w:ind w:right="-6"/>
              <w:jc w:val="center"/>
              <w:rPr>
                <w:rFonts w:ascii="Times New Roman" w:eastAsia="Times New Roman" w:hAnsi="Times New Roman"/>
                <w:kern w:val="1"/>
                <w:sz w:val="24"/>
                <w:szCs w:val="24"/>
                <w:lang w:eastAsia="ru-RU"/>
              </w:rPr>
            </w:pPr>
            <w:r w:rsidRPr="00930EC6">
              <w:rPr>
                <w:rFonts w:ascii="Times New Roman" w:eastAsia="Lucida Sans Unicode" w:hAnsi="Times New Roman"/>
                <w:kern w:val="1"/>
                <w:sz w:val="24"/>
                <w:szCs w:val="24"/>
                <w:lang w:eastAsia="ar-SA"/>
              </w:rPr>
              <w:t>Выпас сельскохозяйственных животных</w:t>
            </w:r>
          </w:p>
        </w:tc>
        <w:tc>
          <w:tcPr>
            <w:tcW w:w="2232" w:type="dxa"/>
            <w:vAlign w:val="center"/>
          </w:tcPr>
          <w:p w:rsidR="004A61CE" w:rsidRPr="00930EC6" w:rsidRDefault="003B3A92" w:rsidP="004A61CE">
            <w:pPr>
              <w:widowControl w:val="0"/>
              <w:suppressAutoHyphens/>
              <w:spacing w:after="0" w:line="240" w:lineRule="auto"/>
              <w:jc w:val="center"/>
              <w:rPr>
                <w:rFonts w:ascii="Times New Roman" w:eastAsia="Lucida Sans Unicode" w:hAnsi="Times New Roman"/>
                <w:kern w:val="1"/>
                <w:sz w:val="24"/>
                <w:szCs w:val="24"/>
                <w:lang w:eastAsia="ar-SA"/>
              </w:rPr>
            </w:pPr>
            <w:r>
              <w:rPr>
                <w:rFonts w:ascii="Times New Roman" w:eastAsia="Arial" w:hAnsi="Times New Roman"/>
                <w:kern w:val="1"/>
                <w:sz w:val="24"/>
                <w:szCs w:val="24"/>
                <w:lang w:eastAsia="hi-IN" w:bidi="hi-IN"/>
              </w:rPr>
              <w:t>Не подлежит установлению</w:t>
            </w:r>
          </w:p>
        </w:tc>
      </w:tr>
      <w:tr w:rsidR="004A61CE" w:rsidRPr="00930EC6" w:rsidTr="004A61CE">
        <w:trPr>
          <w:trHeight w:val="703"/>
        </w:trPr>
        <w:tc>
          <w:tcPr>
            <w:tcW w:w="894" w:type="dxa"/>
          </w:tcPr>
          <w:p w:rsidR="004A61CE" w:rsidRPr="00930EC6" w:rsidRDefault="004A61CE" w:rsidP="004A61CE">
            <w:pPr>
              <w:suppressAutoHyphens/>
              <w:spacing w:before="120" w:after="0" w:line="240" w:lineRule="auto"/>
              <w:ind w:right="-6"/>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3.1</w:t>
            </w:r>
          </w:p>
        </w:tc>
        <w:tc>
          <w:tcPr>
            <w:tcW w:w="1942" w:type="dxa"/>
            <w:vAlign w:val="center"/>
          </w:tcPr>
          <w:p w:rsidR="004A61CE" w:rsidRPr="00930EC6" w:rsidRDefault="004A61CE" w:rsidP="004A61CE">
            <w:pPr>
              <w:suppressAutoHyphens/>
              <w:spacing w:before="120" w:after="0" w:line="240" w:lineRule="auto"/>
              <w:ind w:right="-6"/>
              <w:jc w:val="center"/>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Коммунальное обслуживание</w:t>
            </w:r>
          </w:p>
        </w:tc>
        <w:tc>
          <w:tcPr>
            <w:tcW w:w="4820" w:type="dxa"/>
            <w:vAlign w:val="center"/>
          </w:tcPr>
          <w:p w:rsidR="004A61CE" w:rsidRPr="00930EC6" w:rsidRDefault="004A61CE" w:rsidP="004A61CE">
            <w:pPr>
              <w:widowControl w:val="0"/>
              <w:autoSpaceDE w:val="0"/>
              <w:autoSpaceDN w:val="0"/>
              <w:adjustRightInd w:val="0"/>
              <w:spacing w:after="0" w:line="240" w:lineRule="auto"/>
              <w:jc w:val="center"/>
              <w:rPr>
                <w:rFonts w:ascii="Times New Roman" w:eastAsia="Times New Roman" w:hAnsi="Times New Roman"/>
                <w:strike/>
                <w:sz w:val="24"/>
                <w:szCs w:val="24"/>
                <w:lang w:eastAsia="ru-RU"/>
              </w:rPr>
            </w:pPr>
          </w:p>
          <w:p w:rsidR="004A61CE" w:rsidRPr="00930EC6" w:rsidRDefault="004A61CE" w:rsidP="006B6F15">
            <w:pPr>
              <w:widowControl w:val="0"/>
              <w:autoSpaceDE w:val="0"/>
              <w:autoSpaceDN w:val="0"/>
              <w:adjustRightInd w:val="0"/>
              <w:spacing w:after="0" w:line="240" w:lineRule="auto"/>
              <w:jc w:val="center"/>
              <w:rPr>
                <w:rFonts w:ascii="Times New Roman" w:eastAsia="Times New Roman" w:hAnsi="Times New Roman"/>
                <w:strike/>
                <w:sz w:val="24"/>
                <w:szCs w:val="24"/>
                <w:lang w:eastAsia="ru-RU"/>
              </w:rPr>
            </w:pPr>
            <w:r w:rsidRPr="00930EC6">
              <w:rPr>
                <w:rFonts w:ascii="Times New Roman" w:eastAsia="Times New Roman" w:hAnsi="Times New Roman"/>
                <w:strike/>
                <w:sz w:val="24"/>
                <w:szCs w:val="24"/>
                <w:lang w:eastAsia="ru-RU"/>
              </w:rPr>
              <w:t>Р</w:t>
            </w:r>
            <w:r w:rsidRPr="00930EC6">
              <w:rPr>
                <w:rFonts w:ascii="Times New Roman" w:eastAsia="Times New Roman" w:hAnsi="Times New Roman"/>
                <w:sz w:val="24"/>
                <w:szCs w:val="24"/>
                <w:lang w:eastAsia="ru-RU"/>
              </w:rPr>
              <w:t>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w:t>
            </w:r>
            <w:r w:rsidR="006B6F15">
              <w:rPr>
                <w:rFonts w:ascii="Times New Roman" w:eastAsia="Times New Roman" w:hAnsi="Times New Roman"/>
                <w:sz w:val="24"/>
                <w:szCs w:val="24"/>
                <w:lang w:eastAsia="ru-RU"/>
              </w:rPr>
              <w:t xml:space="preserve"> использования с кодами 3.1.1 (п</w:t>
            </w:r>
            <w:r w:rsidRPr="00930EC6">
              <w:rPr>
                <w:rFonts w:ascii="Times New Roman" w:eastAsia="Times New Roman" w:hAnsi="Times New Roman"/>
                <w:sz w:val="24"/>
                <w:szCs w:val="24"/>
                <w:lang w:eastAsia="ru-RU"/>
              </w:rPr>
              <w:t>редоставление коммунальных услуг)-3.1.2 (</w:t>
            </w:r>
            <w:r w:rsidR="006B6F15">
              <w:rPr>
                <w:rFonts w:ascii="Times New Roman" w:eastAsia="Times New Roman" w:hAnsi="Times New Roman"/>
                <w:sz w:val="24"/>
                <w:szCs w:val="24"/>
                <w:lang w:eastAsia="ru-RU"/>
              </w:rPr>
              <w:t>а</w:t>
            </w:r>
            <w:r w:rsidRPr="00930EC6">
              <w:rPr>
                <w:rFonts w:ascii="Times New Roman" w:eastAsia="Times New Roman" w:hAnsi="Times New Roman"/>
                <w:sz w:val="24"/>
                <w:szCs w:val="24"/>
                <w:lang w:eastAsia="ru-RU"/>
              </w:rPr>
              <w:t>дминистративные здания организаций, обеспечивающих предоставление коммунальных услуг)</w:t>
            </w:r>
          </w:p>
        </w:tc>
        <w:tc>
          <w:tcPr>
            <w:tcW w:w="2232" w:type="dxa"/>
            <w:vAlign w:val="center"/>
          </w:tcPr>
          <w:p w:rsidR="004A61CE" w:rsidRPr="00930EC6" w:rsidRDefault="003B3A92" w:rsidP="004A61CE">
            <w:pPr>
              <w:widowControl w:val="0"/>
              <w:suppressAutoHyphens/>
              <w:spacing w:after="0" w:line="240" w:lineRule="auto"/>
              <w:jc w:val="center"/>
              <w:rPr>
                <w:rFonts w:ascii="Times New Roman" w:eastAsia="Arial" w:hAnsi="Times New Roman"/>
                <w:strike/>
                <w:kern w:val="1"/>
                <w:sz w:val="24"/>
                <w:szCs w:val="24"/>
                <w:lang w:eastAsia="hi-IN" w:bidi="hi-IN"/>
              </w:rPr>
            </w:pPr>
            <w:r>
              <w:rPr>
                <w:rFonts w:ascii="Times New Roman" w:eastAsia="Arial" w:hAnsi="Times New Roman"/>
                <w:kern w:val="1"/>
                <w:sz w:val="24"/>
                <w:szCs w:val="24"/>
                <w:lang w:eastAsia="hi-IN" w:bidi="hi-IN"/>
              </w:rPr>
              <w:t>Не подлежит установлению</w:t>
            </w:r>
          </w:p>
        </w:tc>
      </w:tr>
      <w:tr w:rsidR="004A61CE" w:rsidRPr="00930EC6" w:rsidTr="004A61CE">
        <w:trPr>
          <w:trHeight w:val="703"/>
        </w:trPr>
        <w:tc>
          <w:tcPr>
            <w:tcW w:w="894" w:type="dxa"/>
          </w:tcPr>
          <w:p w:rsidR="004A61CE" w:rsidRPr="00930EC6" w:rsidRDefault="004A61CE" w:rsidP="004A61CE">
            <w:pPr>
              <w:suppressAutoHyphens/>
              <w:spacing w:before="120" w:after="0" w:line="240" w:lineRule="auto"/>
              <w:ind w:right="-6"/>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7.5</w:t>
            </w:r>
          </w:p>
        </w:tc>
        <w:tc>
          <w:tcPr>
            <w:tcW w:w="1942" w:type="dxa"/>
            <w:vAlign w:val="center"/>
          </w:tcPr>
          <w:p w:rsidR="004A61CE" w:rsidRPr="00930EC6" w:rsidRDefault="004A61CE" w:rsidP="004A61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Трубопроводный транспорт</w:t>
            </w:r>
          </w:p>
        </w:tc>
        <w:tc>
          <w:tcPr>
            <w:tcW w:w="4820" w:type="dxa"/>
            <w:vAlign w:val="center"/>
          </w:tcPr>
          <w:p w:rsidR="004A61CE" w:rsidRPr="00930EC6" w:rsidRDefault="004A61CE" w:rsidP="004A61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2232" w:type="dxa"/>
            <w:vAlign w:val="center"/>
          </w:tcPr>
          <w:p w:rsidR="004A61CE" w:rsidRPr="00930EC6" w:rsidRDefault="004A61CE" w:rsidP="004A61CE">
            <w:pPr>
              <w:spacing w:before="100" w:beforeAutospacing="1" w:after="100" w:afterAutospacing="1" w:line="240" w:lineRule="auto"/>
              <w:ind w:right="-6"/>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Хозяйственные постройки</w:t>
            </w:r>
          </w:p>
        </w:tc>
      </w:tr>
      <w:tr w:rsidR="00882E03" w:rsidRPr="00930EC6" w:rsidTr="004A61CE">
        <w:trPr>
          <w:trHeight w:val="703"/>
        </w:trPr>
        <w:tc>
          <w:tcPr>
            <w:tcW w:w="894" w:type="dxa"/>
          </w:tcPr>
          <w:p w:rsidR="00882E03" w:rsidRPr="00930EC6" w:rsidRDefault="00882E03" w:rsidP="00882E03">
            <w:pPr>
              <w:suppressAutoHyphens/>
              <w:spacing w:after="0" w:line="240" w:lineRule="auto"/>
              <w:ind w:right="-6"/>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13.2</w:t>
            </w:r>
          </w:p>
        </w:tc>
        <w:tc>
          <w:tcPr>
            <w:tcW w:w="1942" w:type="dxa"/>
            <w:vAlign w:val="center"/>
          </w:tcPr>
          <w:p w:rsidR="00882E03" w:rsidRPr="00930EC6" w:rsidRDefault="00882E03" w:rsidP="00882E03">
            <w:pPr>
              <w:suppressAutoHyphens/>
              <w:spacing w:after="0" w:line="240" w:lineRule="auto"/>
              <w:ind w:left="-92" w:right="-6"/>
              <w:jc w:val="center"/>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Ведение садоводства</w:t>
            </w:r>
          </w:p>
        </w:tc>
        <w:tc>
          <w:tcPr>
            <w:tcW w:w="4820" w:type="dxa"/>
            <w:vAlign w:val="center"/>
          </w:tcPr>
          <w:p w:rsidR="00882E03" w:rsidRPr="00930EC6" w:rsidRDefault="00882E03" w:rsidP="00882E03">
            <w:pPr>
              <w:widowControl w:val="0"/>
              <w:suppressAutoHyphens/>
              <w:spacing w:before="100" w:beforeAutospacing="1" w:after="100" w:afterAutospacing="1" w:line="240" w:lineRule="auto"/>
              <w:ind w:right="-6"/>
              <w:jc w:val="center"/>
              <w:rPr>
                <w:rFonts w:ascii="Times New Roman" w:eastAsia="Times New Roman" w:hAnsi="Times New Roman"/>
                <w:kern w:val="1"/>
                <w:sz w:val="24"/>
                <w:szCs w:val="24"/>
                <w:lang w:eastAsia="ru-RU"/>
              </w:rPr>
            </w:pPr>
            <w:r w:rsidRPr="00930EC6">
              <w:rPr>
                <w:rFonts w:ascii="Times New Roman" w:eastAsia="Times New Roman" w:hAnsi="Times New Roman"/>
                <w:kern w:val="1"/>
                <w:sz w:val="24"/>
                <w:szCs w:val="24"/>
                <w:lang w:eastAsia="ru-RU"/>
              </w:rPr>
              <w:t>Осуществление отдыха и (или) выращивания гражданами для собственных нужд сельскохозяйственных культур</w:t>
            </w:r>
          </w:p>
          <w:p w:rsidR="00882E03" w:rsidRPr="00930EC6" w:rsidRDefault="00882E03" w:rsidP="00882E03">
            <w:pPr>
              <w:widowControl w:val="0"/>
              <w:suppressAutoHyphens/>
              <w:spacing w:before="100" w:beforeAutospacing="1" w:after="100" w:afterAutospacing="1" w:line="240" w:lineRule="auto"/>
              <w:ind w:right="-6"/>
              <w:jc w:val="center"/>
              <w:rPr>
                <w:rFonts w:ascii="Times New Roman" w:eastAsia="Times New Roman" w:hAnsi="Times New Roman"/>
                <w:kern w:val="1"/>
                <w:sz w:val="24"/>
                <w:szCs w:val="24"/>
                <w:lang w:eastAsia="ru-RU"/>
              </w:rPr>
            </w:pPr>
            <w:r w:rsidRPr="00930EC6">
              <w:rPr>
                <w:rFonts w:ascii="Times New Roman" w:eastAsia="Times New Roman" w:hAnsi="Times New Roman"/>
                <w:kern w:val="1"/>
                <w:sz w:val="24"/>
                <w:szCs w:val="24"/>
                <w:lang w:eastAsia="ru-RU"/>
              </w:rPr>
              <w:t xml:space="preserve">Размещение для собственных нужд садового дома, жилого дома, указанного в описании вида разрешенного использования с </w:t>
            </w:r>
            <w:hyperlink r:id="rId21" w:anchor="/document/70736874/entry/1021" w:history="1">
              <w:r w:rsidRPr="00930EC6">
                <w:rPr>
                  <w:rFonts w:ascii="Times New Roman" w:eastAsia="Times New Roman" w:hAnsi="Times New Roman"/>
                  <w:kern w:val="1"/>
                  <w:sz w:val="24"/>
                  <w:szCs w:val="24"/>
                  <w:lang w:eastAsia="ru-RU"/>
                </w:rPr>
                <w:t>кодом 2.1</w:t>
              </w:r>
            </w:hyperlink>
            <w:r w:rsidRPr="00930EC6">
              <w:rPr>
                <w:rFonts w:ascii="Times New Roman" w:eastAsia="Times New Roman" w:hAnsi="Times New Roman"/>
                <w:kern w:val="1"/>
                <w:sz w:val="24"/>
                <w:szCs w:val="24"/>
                <w:lang w:eastAsia="ru-RU"/>
              </w:rPr>
              <w:t>, хозяйственных построек и гаражей</w:t>
            </w:r>
          </w:p>
        </w:tc>
        <w:tc>
          <w:tcPr>
            <w:tcW w:w="2232" w:type="dxa"/>
            <w:vAlign w:val="center"/>
          </w:tcPr>
          <w:p w:rsidR="00882E03" w:rsidRPr="00930EC6" w:rsidRDefault="00882E03" w:rsidP="00882E03">
            <w:pPr>
              <w:widowControl w:val="0"/>
              <w:suppressAutoHyphens/>
              <w:autoSpaceDE w:val="0"/>
              <w:autoSpaceDN w:val="0"/>
              <w:adjustRightInd w:val="0"/>
              <w:spacing w:after="0" w:line="240" w:lineRule="auto"/>
              <w:jc w:val="center"/>
              <w:rPr>
                <w:rFonts w:ascii="Times New Roman" w:hAnsi="Times New Roman"/>
                <w:kern w:val="1"/>
                <w:sz w:val="24"/>
                <w:szCs w:val="24"/>
                <w:lang w:eastAsia="ar-SA"/>
              </w:rPr>
            </w:pPr>
            <w:r w:rsidRPr="00930EC6">
              <w:rPr>
                <w:rFonts w:ascii="Times New Roman" w:hAnsi="Times New Roman"/>
                <w:kern w:val="1"/>
                <w:sz w:val="24"/>
                <w:szCs w:val="24"/>
                <w:lang w:eastAsia="ar-SA"/>
              </w:rPr>
              <w:t>Хозяйственные строения и сооружения и гаражи</w:t>
            </w:r>
          </w:p>
          <w:p w:rsidR="00882E03" w:rsidRPr="00930EC6" w:rsidRDefault="00882E03" w:rsidP="00882E03">
            <w:pPr>
              <w:widowControl w:val="0"/>
              <w:suppressAutoHyphens/>
              <w:spacing w:after="0" w:line="240" w:lineRule="auto"/>
              <w:jc w:val="center"/>
              <w:rPr>
                <w:rFonts w:ascii="Times New Roman" w:eastAsia="Arial" w:hAnsi="Times New Roman"/>
                <w:kern w:val="1"/>
                <w:sz w:val="24"/>
                <w:szCs w:val="24"/>
                <w:lang w:eastAsia="hi-IN" w:bidi="hi-IN"/>
              </w:rPr>
            </w:pPr>
          </w:p>
        </w:tc>
      </w:tr>
      <w:tr w:rsidR="004A61CE" w:rsidRPr="00930EC6" w:rsidTr="004A61CE">
        <w:trPr>
          <w:trHeight w:val="313"/>
        </w:trPr>
        <w:tc>
          <w:tcPr>
            <w:tcW w:w="9888" w:type="dxa"/>
            <w:gridSpan w:val="4"/>
          </w:tcPr>
          <w:p w:rsidR="004A61CE" w:rsidRPr="00930EC6" w:rsidRDefault="004A61CE" w:rsidP="004A61CE">
            <w:pPr>
              <w:widowControl w:val="0"/>
              <w:suppressAutoHyphens/>
              <w:spacing w:after="0" w:line="240" w:lineRule="auto"/>
              <w:ind w:right="-6"/>
              <w:jc w:val="center"/>
              <w:rPr>
                <w:rFonts w:ascii="Times New Roman" w:eastAsia="Times New Roman" w:hAnsi="Times New Roman"/>
                <w:kern w:val="1"/>
                <w:sz w:val="24"/>
                <w:szCs w:val="24"/>
                <w:lang w:eastAsia="ar-SA"/>
              </w:rPr>
            </w:pPr>
            <w:r w:rsidRPr="00930EC6">
              <w:rPr>
                <w:rFonts w:ascii="Times New Roman" w:eastAsia="Lucida Sans Unicode" w:hAnsi="Times New Roman"/>
                <w:b/>
                <w:kern w:val="1"/>
                <w:sz w:val="24"/>
                <w:szCs w:val="24"/>
                <w:lang w:eastAsia="ar-SA"/>
              </w:rPr>
              <w:t>Условно разрешённые виды использования</w:t>
            </w:r>
          </w:p>
        </w:tc>
      </w:tr>
      <w:tr w:rsidR="004A61CE" w:rsidRPr="00930EC6" w:rsidTr="004A61CE">
        <w:trPr>
          <w:trHeight w:val="703"/>
        </w:trPr>
        <w:tc>
          <w:tcPr>
            <w:tcW w:w="894" w:type="dxa"/>
          </w:tcPr>
          <w:p w:rsidR="004A61CE" w:rsidRPr="00930EC6" w:rsidRDefault="004A61CE" w:rsidP="004A61CE">
            <w:pPr>
              <w:suppressAutoHyphens/>
              <w:spacing w:before="120" w:after="0" w:line="240" w:lineRule="auto"/>
              <w:ind w:right="-6"/>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1.13</w:t>
            </w:r>
          </w:p>
        </w:tc>
        <w:tc>
          <w:tcPr>
            <w:tcW w:w="1942" w:type="dxa"/>
            <w:vAlign w:val="center"/>
          </w:tcPr>
          <w:p w:rsidR="004A61CE" w:rsidRPr="00930EC6" w:rsidRDefault="004A61CE" w:rsidP="004A61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Рыбоводство</w:t>
            </w:r>
          </w:p>
        </w:tc>
        <w:tc>
          <w:tcPr>
            <w:tcW w:w="4820" w:type="dxa"/>
            <w:vAlign w:val="center"/>
          </w:tcPr>
          <w:p w:rsidR="004A61CE" w:rsidRPr="00930EC6" w:rsidRDefault="004A61CE" w:rsidP="004A61CE">
            <w:pPr>
              <w:widowControl w:val="0"/>
              <w:suppressAutoHyphens/>
              <w:autoSpaceDE w:val="0"/>
              <w:autoSpaceDN w:val="0"/>
              <w:adjustRightInd w:val="0"/>
              <w:spacing w:after="0" w:line="240" w:lineRule="auto"/>
              <w:ind w:right="-6"/>
              <w:jc w:val="center"/>
              <w:rPr>
                <w:rFonts w:ascii="Times New Roman" w:eastAsia="Times New Roman" w:hAnsi="Times New Roman"/>
                <w:kern w:val="1"/>
                <w:sz w:val="24"/>
                <w:szCs w:val="24"/>
                <w:lang w:eastAsia="ru-RU"/>
              </w:rPr>
            </w:pPr>
            <w:r w:rsidRPr="00930EC6">
              <w:rPr>
                <w:rFonts w:ascii="Times New Roman" w:eastAsia="Lucida Sans Unicode" w:hAnsi="Times New Roman"/>
                <w:kern w:val="1"/>
                <w:sz w:val="24"/>
                <w:szCs w:val="24"/>
                <w:lang w:eastAsia="ar-SA"/>
              </w:rPr>
              <w:t xml:space="preserve">Осуществление хозяйственной деятельности, связанной с разведением и (или) содержанием, выращиванием объектов рыбоводства (аквакультуры); размещение зданий, сооружений, оборудования, необходимых для осуществления </w:t>
            </w:r>
            <w:r w:rsidRPr="00930EC6">
              <w:rPr>
                <w:rFonts w:ascii="Times New Roman" w:eastAsia="Lucida Sans Unicode" w:hAnsi="Times New Roman"/>
                <w:kern w:val="1"/>
                <w:sz w:val="24"/>
                <w:szCs w:val="24"/>
                <w:lang w:eastAsia="ar-SA"/>
              </w:rPr>
              <w:lastRenderedPageBreak/>
              <w:t>рыбоводства (аквакультуры)</w:t>
            </w:r>
          </w:p>
        </w:tc>
        <w:tc>
          <w:tcPr>
            <w:tcW w:w="2232" w:type="dxa"/>
            <w:vAlign w:val="center"/>
          </w:tcPr>
          <w:p w:rsidR="004A61CE" w:rsidRPr="00930EC6" w:rsidRDefault="00BD160C" w:rsidP="004A61CE">
            <w:pPr>
              <w:widowControl w:val="0"/>
              <w:suppressAutoHyphens/>
              <w:spacing w:after="0" w:line="240" w:lineRule="auto"/>
              <w:jc w:val="center"/>
              <w:rPr>
                <w:rFonts w:ascii="Times New Roman" w:eastAsia="Arial" w:hAnsi="Times New Roman"/>
                <w:kern w:val="1"/>
                <w:sz w:val="24"/>
                <w:szCs w:val="24"/>
                <w:lang w:eastAsia="hi-IN" w:bidi="hi-IN"/>
              </w:rPr>
            </w:pPr>
            <w:r>
              <w:rPr>
                <w:rFonts w:ascii="Times New Roman" w:eastAsia="Arial" w:hAnsi="Times New Roman"/>
                <w:kern w:val="1"/>
                <w:sz w:val="24"/>
                <w:szCs w:val="24"/>
                <w:lang w:eastAsia="hi-IN" w:bidi="hi-IN"/>
              </w:rPr>
              <w:lastRenderedPageBreak/>
              <w:t>Не подлежит</w:t>
            </w:r>
          </w:p>
          <w:p w:rsidR="004A61CE" w:rsidRPr="00930EC6" w:rsidRDefault="004A61CE" w:rsidP="004A61CE">
            <w:pPr>
              <w:widowControl w:val="0"/>
              <w:suppressAutoHyphens/>
              <w:spacing w:after="0" w:line="240" w:lineRule="auto"/>
              <w:jc w:val="center"/>
              <w:rPr>
                <w:rFonts w:ascii="Times New Roman" w:eastAsia="Lucida Sans Unicode" w:hAnsi="Times New Roman"/>
                <w:kern w:val="1"/>
                <w:sz w:val="24"/>
                <w:szCs w:val="24"/>
                <w:lang w:eastAsia="ar-SA"/>
              </w:rPr>
            </w:pPr>
            <w:r w:rsidRPr="00930EC6">
              <w:rPr>
                <w:rFonts w:ascii="Times New Roman" w:eastAsia="Arial" w:hAnsi="Times New Roman"/>
                <w:kern w:val="1"/>
                <w:sz w:val="24"/>
                <w:szCs w:val="24"/>
                <w:lang w:eastAsia="hi-IN" w:bidi="hi-IN"/>
              </w:rPr>
              <w:t>установлению</w:t>
            </w:r>
          </w:p>
        </w:tc>
      </w:tr>
      <w:tr w:rsidR="004A61CE" w:rsidRPr="00930EC6" w:rsidTr="004A61CE">
        <w:trPr>
          <w:trHeight w:val="703"/>
        </w:trPr>
        <w:tc>
          <w:tcPr>
            <w:tcW w:w="894" w:type="dxa"/>
          </w:tcPr>
          <w:p w:rsidR="004A61CE" w:rsidRPr="00930EC6" w:rsidRDefault="004A61CE" w:rsidP="004A61CE">
            <w:pPr>
              <w:suppressAutoHyphens/>
              <w:spacing w:before="120" w:after="0" w:line="240" w:lineRule="auto"/>
              <w:ind w:right="-6"/>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1.18</w:t>
            </w:r>
          </w:p>
        </w:tc>
        <w:tc>
          <w:tcPr>
            <w:tcW w:w="1942" w:type="dxa"/>
            <w:vAlign w:val="center"/>
          </w:tcPr>
          <w:p w:rsidR="004A61CE" w:rsidRPr="00930EC6" w:rsidRDefault="004A61CE" w:rsidP="004A61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Обеспечение</w:t>
            </w:r>
          </w:p>
          <w:p w:rsidR="004A61CE" w:rsidRPr="00930EC6" w:rsidRDefault="004A61CE" w:rsidP="004A61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сельскохозяйственного</w:t>
            </w:r>
          </w:p>
          <w:p w:rsidR="004A61CE" w:rsidRPr="00930EC6" w:rsidRDefault="004A61CE" w:rsidP="004A61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производства</w:t>
            </w:r>
          </w:p>
        </w:tc>
        <w:tc>
          <w:tcPr>
            <w:tcW w:w="4820" w:type="dxa"/>
            <w:vAlign w:val="center"/>
          </w:tcPr>
          <w:p w:rsidR="004A61CE" w:rsidRPr="00930EC6" w:rsidRDefault="004A61CE" w:rsidP="004A61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c>
          <w:tcPr>
            <w:tcW w:w="2232" w:type="dxa"/>
            <w:vAlign w:val="center"/>
          </w:tcPr>
          <w:p w:rsidR="004A61CE" w:rsidRPr="00930EC6" w:rsidRDefault="004A61CE" w:rsidP="004A61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Хозяйственные и складские постройки, административно-бытовые корпуса, ремонтные мастерские, мастерские по ремонту автотехники, гаражи для служебного и специального транспорта, сельскохозяйственной техники, прочие объекты капитального строительства, технологически связанные с процессом первичной переработки сельскохозяйственной продукции.</w:t>
            </w:r>
          </w:p>
          <w:p w:rsidR="004A61CE" w:rsidRPr="00930EC6" w:rsidRDefault="004A61CE" w:rsidP="004A61CE">
            <w:pPr>
              <w:widowControl w:val="0"/>
              <w:suppressAutoHyphens/>
              <w:spacing w:after="0" w:line="240" w:lineRule="auto"/>
              <w:jc w:val="center"/>
              <w:rPr>
                <w:rFonts w:ascii="Times New Roman" w:eastAsia="Arial" w:hAnsi="Times New Roman"/>
                <w:kern w:val="1"/>
                <w:sz w:val="24"/>
                <w:szCs w:val="24"/>
                <w:lang w:eastAsia="hi-IN" w:bidi="hi-IN"/>
              </w:rPr>
            </w:pPr>
          </w:p>
        </w:tc>
      </w:tr>
      <w:tr w:rsidR="004A61CE" w:rsidRPr="00930EC6" w:rsidTr="004A61CE">
        <w:trPr>
          <w:trHeight w:val="703"/>
        </w:trPr>
        <w:tc>
          <w:tcPr>
            <w:tcW w:w="894" w:type="dxa"/>
          </w:tcPr>
          <w:p w:rsidR="004A61CE" w:rsidRPr="00930EC6" w:rsidRDefault="004A61CE" w:rsidP="004A61CE">
            <w:pPr>
              <w:suppressAutoHyphens/>
              <w:spacing w:after="0" w:line="240" w:lineRule="auto"/>
              <w:ind w:right="-6"/>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12.3</w:t>
            </w:r>
          </w:p>
        </w:tc>
        <w:tc>
          <w:tcPr>
            <w:tcW w:w="1942" w:type="dxa"/>
            <w:vAlign w:val="center"/>
          </w:tcPr>
          <w:p w:rsidR="004A61CE" w:rsidRPr="00930EC6" w:rsidRDefault="004A61CE" w:rsidP="004A61CE">
            <w:pPr>
              <w:suppressAutoHyphens/>
              <w:spacing w:after="0" w:line="240" w:lineRule="auto"/>
              <w:ind w:left="-92" w:right="-6"/>
              <w:jc w:val="center"/>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Запас</w:t>
            </w:r>
          </w:p>
        </w:tc>
        <w:tc>
          <w:tcPr>
            <w:tcW w:w="4820" w:type="dxa"/>
            <w:vAlign w:val="center"/>
          </w:tcPr>
          <w:p w:rsidR="004A61CE" w:rsidRPr="00930EC6" w:rsidRDefault="004A61CE" w:rsidP="004A61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Отсутствие хозяйственной деятельности</w:t>
            </w:r>
          </w:p>
        </w:tc>
        <w:tc>
          <w:tcPr>
            <w:tcW w:w="2232" w:type="dxa"/>
            <w:vAlign w:val="center"/>
          </w:tcPr>
          <w:p w:rsidR="004A61CE" w:rsidRPr="00930EC6" w:rsidRDefault="003B3A92" w:rsidP="004A61CE">
            <w:pPr>
              <w:widowControl w:val="0"/>
              <w:suppressAutoHyphens/>
              <w:autoSpaceDE w:val="0"/>
              <w:autoSpaceDN w:val="0"/>
              <w:adjustRightInd w:val="0"/>
              <w:spacing w:after="0" w:line="240" w:lineRule="auto"/>
              <w:jc w:val="center"/>
              <w:rPr>
                <w:rFonts w:ascii="Times New Roman" w:eastAsia="Lucida Sans Unicode" w:hAnsi="Times New Roman"/>
                <w:kern w:val="1"/>
                <w:sz w:val="24"/>
                <w:szCs w:val="24"/>
                <w:lang w:eastAsia="ar-SA"/>
              </w:rPr>
            </w:pPr>
            <w:r>
              <w:rPr>
                <w:rFonts w:ascii="Times New Roman" w:eastAsia="Lucida Sans Unicode" w:hAnsi="Times New Roman"/>
                <w:kern w:val="1"/>
                <w:sz w:val="24"/>
                <w:szCs w:val="24"/>
                <w:lang w:eastAsia="ar-SA"/>
              </w:rPr>
              <w:t>Не подлежит установлению</w:t>
            </w:r>
          </w:p>
          <w:p w:rsidR="004A61CE" w:rsidRPr="00930EC6" w:rsidRDefault="004A61CE" w:rsidP="004A61CE">
            <w:pPr>
              <w:widowControl w:val="0"/>
              <w:suppressAutoHyphens/>
              <w:spacing w:after="0" w:line="240" w:lineRule="auto"/>
              <w:jc w:val="center"/>
              <w:rPr>
                <w:rFonts w:ascii="Times New Roman" w:eastAsia="Arial" w:hAnsi="Times New Roman"/>
                <w:kern w:val="1"/>
                <w:sz w:val="24"/>
                <w:szCs w:val="24"/>
                <w:lang w:eastAsia="hi-IN" w:bidi="hi-IN"/>
              </w:rPr>
            </w:pPr>
          </w:p>
        </w:tc>
      </w:tr>
    </w:tbl>
    <w:p w:rsidR="004A61CE" w:rsidRPr="00930EC6" w:rsidRDefault="001E4958" w:rsidP="00E73E4F">
      <w:pPr>
        <w:autoSpaceDE w:val="0"/>
        <w:autoSpaceDN w:val="0"/>
        <w:adjustRightInd w:val="0"/>
        <w:spacing w:after="0" w:line="240" w:lineRule="auto"/>
        <w:ind w:firstLine="53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Согласно</w:t>
      </w:r>
      <w:r w:rsidR="00CD1154">
        <w:rPr>
          <w:rFonts w:ascii="Times New Roman" w:eastAsia="Times New Roman" w:hAnsi="Times New Roman"/>
          <w:sz w:val="24"/>
          <w:szCs w:val="24"/>
          <w:lang w:eastAsia="ru-RU"/>
        </w:rPr>
        <w:t xml:space="preserve"> части 6 статьи 36 Градостроительные регламенты не устанавливаются для земель лесного фонда, земель, покрытых поверхност</w:t>
      </w:r>
      <w:r w:rsidR="00D01573">
        <w:rPr>
          <w:rFonts w:ascii="Times New Roman" w:eastAsia="Times New Roman" w:hAnsi="Times New Roman"/>
          <w:sz w:val="24"/>
          <w:szCs w:val="24"/>
          <w:lang w:eastAsia="ru-RU"/>
        </w:rPr>
        <w:t>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w:t>
      </w:r>
      <w:r w:rsidR="00B263E0">
        <w:rPr>
          <w:rFonts w:ascii="Times New Roman" w:eastAsia="Times New Roman" w:hAnsi="Times New Roman"/>
          <w:sz w:val="24"/>
          <w:szCs w:val="24"/>
          <w:lang w:eastAsia="ru-RU"/>
        </w:rPr>
        <w:t xml:space="preserve"> особых экономических зон и территорий опережающего социально-экономического развития, поэтому </w:t>
      </w:r>
      <w:r>
        <w:rPr>
          <w:rFonts w:ascii="Times New Roman" w:eastAsia="Times New Roman" w:hAnsi="Times New Roman"/>
          <w:sz w:val="24"/>
          <w:szCs w:val="24"/>
          <w:lang w:eastAsia="ru-RU"/>
        </w:rPr>
        <w:t xml:space="preserve">на </w:t>
      </w:r>
      <w:r w:rsidR="00B263E0">
        <w:rPr>
          <w:rFonts w:ascii="Times New Roman" w:eastAsia="Times New Roman" w:hAnsi="Times New Roman"/>
          <w:sz w:val="24"/>
          <w:szCs w:val="24"/>
          <w:lang w:eastAsia="ru-RU"/>
        </w:rPr>
        <w:t>зон</w:t>
      </w:r>
      <w:r>
        <w:rPr>
          <w:rFonts w:ascii="Times New Roman" w:eastAsia="Times New Roman" w:hAnsi="Times New Roman"/>
          <w:sz w:val="24"/>
          <w:szCs w:val="24"/>
          <w:lang w:eastAsia="ru-RU"/>
        </w:rPr>
        <w:t>у</w:t>
      </w:r>
      <w:r w:rsidR="00B263E0">
        <w:rPr>
          <w:rFonts w:ascii="Times New Roman" w:eastAsia="Times New Roman" w:hAnsi="Times New Roman"/>
          <w:sz w:val="24"/>
          <w:szCs w:val="24"/>
          <w:lang w:eastAsia="ru-RU"/>
        </w:rPr>
        <w:t xml:space="preserve"> сельскохозяйственного использован</w:t>
      </w:r>
      <w:r>
        <w:rPr>
          <w:rFonts w:ascii="Times New Roman" w:eastAsia="Times New Roman" w:hAnsi="Times New Roman"/>
          <w:sz w:val="24"/>
          <w:szCs w:val="24"/>
          <w:lang w:eastAsia="ru-RU"/>
        </w:rPr>
        <w:t>ия СХ-1</w:t>
      </w:r>
      <w:r w:rsidR="003D7A77">
        <w:rPr>
          <w:rFonts w:ascii="Times New Roman" w:eastAsia="Times New Roman" w:hAnsi="Times New Roman"/>
          <w:sz w:val="24"/>
          <w:szCs w:val="24"/>
          <w:lang w:eastAsia="ru-RU"/>
        </w:rPr>
        <w:t>, СХ-1/1, СХ-1/2, СХ-1/5</w:t>
      </w:r>
      <w:r>
        <w:rPr>
          <w:rFonts w:ascii="Times New Roman" w:eastAsia="Times New Roman" w:hAnsi="Times New Roman"/>
          <w:sz w:val="24"/>
          <w:szCs w:val="24"/>
          <w:lang w:eastAsia="ru-RU"/>
        </w:rPr>
        <w:t xml:space="preserve"> градостроительные регламенты не устанавливаются.</w:t>
      </w:r>
    </w:p>
    <w:p w:rsidR="004A61CE" w:rsidRDefault="004A61CE" w:rsidP="00E73E4F">
      <w:pPr>
        <w:widowControl w:val="0"/>
        <w:suppressAutoHyphens/>
        <w:spacing w:after="0" w:line="240" w:lineRule="auto"/>
        <w:ind w:firstLine="709"/>
        <w:jc w:val="both"/>
        <w:rPr>
          <w:rFonts w:ascii="Times New Roman" w:eastAsia="Lucida Sans Unicode" w:hAnsi="Times New Roman"/>
          <w:kern w:val="1"/>
          <w:sz w:val="24"/>
          <w:szCs w:val="24"/>
          <w:lang w:eastAsia="ar-SA"/>
        </w:rPr>
      </w:pPr>
      <w:r w:rsidRPr="00930EC6">
        <w:rPr>
          <w:rFonts w:ascii="Times New Roman" w:eastAsia="Lucida Sans Unicode" w:hAnsi="Times New Roman"/>
          <w:kern w:val="1"/>
          <w:sz w:val="24"/>
          <w:szCs w:val="24"/>
          <w:lang w:eastAsia="ar-SA"/>
        </w:rPr>
        <w:t>Ограничения использования земельных участков и объектов капитального строительства указаны в статье 26 настоящих Правил.</w:t>
      </w:r>
    </w:p>
    <w:p w:rsidR="00271EBD" w:rsidRDefault="00271EBD" w:rsidP="004A61CE">
      <w:pPr>
        <w:widowControl w:val="0"/>
        <w:suppressAutoHyphens/>
        <w:spacing w:before="120" w:after="0" w:line="240" w:lineRule="auto"/>
        <w:ind w:firstLine="709"/>
        <w:jc w:val="both"/>
        <w:rPr>
          <w:rFonts w:ascii="Times New Roman" w:eastAsia="Lucida Sans Unicode" w:hAnsi="Times New Roman"/>
          <w:kern w:val="1"/>
          <w:sz w:val="24"/>
          <w:szCs w:val="24"/>
          <w:lang w:eastAsia="ar-SA"/>
        </w:rPr>
      </w:pPr>
    </w:p>
    <w:p w:rsidR="004A61CE" w:rsidRDefault="004A61CE" w:rsidP="004A61CE">
      <w:pPr>
        <w:widowControl w:val="0"/>
        <w:suppressAutoHyphens/>
        <w:spacing w:after="0" w:line="240" w:lineRule="auto"/>
        <w:ind w:left="720"/>
        <w:jc w:val="center"/>
        <w:rPr>
          <w:rFonts w:ascii="Times New Roman" w:eastAsia="Lucida Sans Unicode" w:hAnsi="Times New Roman"/>
          <w:b/>
          <w:kern w:val="1"/>
          <w:sz w:val="24"/>
          <w:szCs w:val="24"/>
          <w:u w:val="single"/>
          <w:lang w:eastAsia="ar-SA"/>
        </w:rPr>
      </w:pPr>
      <w:r w:rsidRPr="00930EC6">
        <w:rPr>
          <w:rFonts w:ascii="Times New Roman" w:eastAsia="Lucida Sans Unicode" w:hAnsi="Times New Roman"/>
          <w:b/>
          <w:kern w:val="1"/>
          <w:sz w:val="24"/>
          <w:szCs w:val="24"/>
          <w:u w:val="single"/>
          <w:lang w:eastAsia="ar-SA"/>
        </w:rPr>
        <w:t>2.СХ-2</w:t>
      </w:r>
      <w:r w:rsidR="003D7A77">
        <w:rPr>
          <w:rFonts w:ascii="Times New Roman" w:eastAsia="Lucida Sans Unicode" w:hAnsi="Times New Roman"/>
          <w:b/>
          <w:kern w:val="1"/>
          <w:sz w:val="24"/>
          <w:szCs w:val="24"/>
          <w:u w:val="single"/>
          <w:lang w:eastAsia="ar-SA"/>
        </w:rPr>
        <w:t xml:space="preserve">, СХ-2/2 </w:t>
      </w:r>
      <w:r w:rsidRPr="00930EC6">
        <w:rPr>
          <w:rFonts w:ascii="Times New Roman" w:eastAsia="Lucida Sans Unicode" w:hAnsi="Times New Roman"/>
          <w:b/>
          <w:kern w:val="1"/>
          <w:sz w:val="24"/>
          <w:szCs w:val="24"/>
          <w:u w:val="single"/>
          <w:lang w:eastAsia="ar-SA"/>
        </w:rPr>
        <w:t xml:space="preserve"> – Зона сельскохозяйственных предприятий</w:t>
      </w:r>
    </w:p>
    <w:p w:rsidR="001E4958" w:rsidRDefault="001E4958" w:rsidP="001E4958">
      <w:pPr>
        <w:widowControl w:val="0"/>
        <w:suppressAutoHyphens/>
        <w:spacing w:after="0" w:line="240" w:lineRule="auto"/>
        <w:ind w:left="720"/>
        <w:rPr>
          <w:rFonts w:ascii="Times New Roman" w:eastAsia="Lucida Sans Unicode" w:hAnsi="Times New Roman"/>
          <w:kern w:val="1"/>
          <w:sz w:val="24"/>
          <w:szCs w:val="24"/>
          <w:lang w:eastAsia="ar-SA"/>
        </w:rPr>
      </w:pPr>
    </w:p>
    <w:p w:rsidR="001E4958" w:rsidRPr="001E4958" w:rsidRDefault="001E4958" w:rsidP="00C10383">
      <w:pPr>
        <w:widowControl w:val="0"/>
        <w:suppressAutoHyphens/>
        <w:spacing w:after="0" w:line="240" w:lineRule="auto"/>
        <w:ind w:firstLine="720"/>
        <w:jc w:val="both"/>
        <w:rPr>
          <w:rFonts w:ascii="Times New Roman" w:eastAsia="Lucida Sans Unicode" w:hAnsi="Times New Roman"/>
          <w:kern w:val="1"/>
          <w:sz w:val="24"/>
          <w:szCs w:val="24"/>
          <w:lang w:eastAsia="ar-SA"/>
        </w:rPr>
      </w:pPr>
      <w:r>
        <w:rPr>
          <w:rFonts w:ascii="Times New Roman" w:eastAsia="Lucida Sans Unicode" w:hAnsi="Times New Roman"/>
          <w:kern w:val="1"/>
          <w:sz w:val="24"/>
          <w:szCs w:val="24"/>
          <w:lang w:eastAsia="ar-SA"/>
        </w:rPr>
        <w:t>Зона выделена на основе существующих территорий по возделыванию сельскохозяйственных культур и развития животново</w:t>
      </w:r>
      <w:r w:rsidR="00D91B40">
        <w:rPr>
          <w:rFonts w:ascii="Times New Roman" w:eastAsia="Lucida Sans Unicode" w:hAnsi="Times New Roman"/>
          <w:kern w:val="1"/>
          <w:sz w:val="24"/>
          <w:szCs w:val="24"/>
          <w:lang w:eastAsia="ar-SA"/>
        </w:rPr>
        <w:t>дства.</w:t>
      </w:r>
    </w:p>
    <w:p w:rsidR="004A61CE" w:rsidRPr="00930EC6" w:rsidRDefault="004A61CE" w:rsidP="004A61CE">
      <w:pPr>
        <w:widowControl w:val="0"/>
        <w:suppressAutoHyphens/>
        <w:spacing w:after="0" w:line="240" w:lineRule="auto"/>
        <w:ind w:left="720"/>
        <w:jc w:val="center"/>
        <w:rPr>
          <w:rFonts w:ascii="Times New Roman" w:eastAsia="Lucida Sans Unicode" w:hAnsi="Times New Roman"/>
          <w:kern w:val="1"/>
          <w:sz w:val="24"/>
          <w:szCs w:val="24"/>
          <w:lang w:eastAsia="ar-SA"/>
        </w:rPr>
      </w:pPr>
    </w:p>
    <w:p w:rsidR="004A61CE" w:rsidRPr="00930EC6" w:rsidRDefault="004A61CE" w:rsidP="004A61CE">
      <w:pPr>
        <w:widowControl w:val="0"/>
        <w:suppressAutoHyphens/>
        <w:spacing w:after="0" w:line="240" w:lineRule="auto"/>
        <w:jc w:val="center"/>
        <w:rPr>
          <w:rFonts w:ascii="Times New Roman" w:eastAsia="Lucida Sans Unicode" w:hAnsi="Times New Roman"/>
          <w:kern w:val="1"/>
          <w:sz w:val="24"/>
          <w:szCs w:val="24"/>
          <w:lang w:eastAsia="ar-SA"/>
        </w:rPr>
      </w:pPr>
    </w:p>
    <w:tbl>
      <w:tblPr>
        <w:tblW w:w="988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94"/>
        <w:gridCol w:w="1942"/>
        <w:gridCol w:w="4820"/>
        <w:gridCol w:w="2232"/>
      </w:tblGrid>
      <w:tr w:rsidR="004A61CE" w:rsidRPr="00930EC6" w:rsidTr="004A61CE">
        <w:trPr>
          <w:trHeight w:val="703"/>
        </w:trPr>
        <w:tc>
          <w:tcPr>
            <w:tcW w:w="894" w:type="dxa"/>
            <w:vAlign w:val="center"/>
          </w:tcPr>
          <w:p w:rsidR="004A61CE" w:rsidRPr="00930EC6" w:rsidRDefault="004A61CE" w:rsidP="004A61CE">
            <w:pPr>
              <w:widowControl w:val="0"/>
              <w:suppressAutoHyphens/>
              <w:spacing w:after="136" w:line="240" w:lineRule="auto"/>
              <w:ind w:right="28"/>
              <w:jc w:val="center"/>
              <w:rPr>
                <w:rFonts w:ascii="Times New Roman" w:eastAsia="Lucida Sans Unicode" w:hAnsi="Times New Roman"/>
                <w:kern w:val="1"/>
                <w:sz w:val="24"/>
                <w:szCs w:val="24"/>
                <w:lang w:eastAsia="ar-SA"/>
              </w:rPr>
            </w:pPr>
            <w:r w:rsidRPr="00930EC6">
              <w:rPr>
                <w:rFonts w:ascii="Times New Roman" w:eastAsia="Lucida Sans Unicode" w:hAnsi="Times New Roman"/>
                <w:b/>
                <w:bCs/>
                <w:kern w:val="1"/>
                <w:sz w:val="24"/>
                <w:szCs w:val="24"/>
                <w:lang w:eastAsia="ar-SA"/>
              </w:rPr>
              <w:t>Код</w:t>
            </w:r>
          </w:p>
        </w:tc>
        <w:tc>
          <w:tcPr>
            <w:tcW w:w="1942" w:type="dxa"/>
            <w:vAlign w:val="center"/>
          </w:tcPr>
          <w:p w:rsidR="004A61CE" w:rsidRPr="00930EC6" w:rsidRDefault="004A61CE" w:rsidP="004A61CE">
            <w:pPr>
              <w:widowControl w:val="0"/>
              <w:suppressAutoHyphens/>
              <w:spacing w:after="136" w:line="240" w:lineRule="auto"/>
              <w:ind w:right="28"/>
              <w:jc w:val="center"/>
              <w:rPr>
                <w:rFonts w:ascii="Times New Roman" w:eastAsia="Lucida Sans Unicode" w:hAnsi="Times New Roman"/>
                <w:kern w:val="1"/>
                <w:sz w:val="24"/>
                <w:szCs w:val="24"/>
                <w:lang w:eastAsia="ar-SA"/>
              </w:rPr>
            </w:pPr>
            <w:r w:rsidRPr="00930EC6">
              <w:rPr>
                <w:rFonts w:ascii="Times New Roman" w:eastAsia="Lucida Sans Unicode" w:hAnsi="Times New Roman"/>
                <w:b/>
                <w:bCs/>
                <w:kern w:val="1"/>
                <w:sz w:val="24"/>
                <w:szCs w:val="24"/>
                <w:lang w:eastAsia="ar-SA"/>
              </w:rPr>
              <w:t xml:space="preserve">Наименование вида </w:t>
            </w:r>
            <w:r w:rsidRPr="00930EC6">
              <w:rPr>
                <w:rFonts w:ascii="Times New Roman" w:eastAsia="Lucida Sans Unicode" w:hAnsi="Times New Roman"/>
                <w:b/>
                <w:bCs/>
                <w:kern w:val="1"/>
                <w:sz w:val="24"/>
                <w:szCs w:val="24"/>
                <w:lang w:eastAsia="ar-SA"/>
              </w:rPr>
              <w:lastRenderedPageBreak/>
              <w:t>разрешённого использования земельных участков</w:t>
            </w:r>
          </w:p>
        </w:tc>
        <w:tc>
          <w:tcPr>
            <w:tcW w:w="4820" w:type="dxa"/>
            <w:vAlign w:val="center"/>
          </w:tcPr>
          <w:p w:rsidR="004A61CE" w:rsidRPr="00930EC6" w:rsidRDefault="004A61CE" w:rsidP="004A61CE">
            <w:pPr>
              <w:widowControl w:val="0"/>
              <w:suppressAutoHyphens/>
              <w:spacing w:after="136" w:line="240" w:lineRule="auto"/>
              <w:ind w:right="28"/>
              <w:jc w:val="center"/>
              <w:rPr>
                <w:rFonts w:ascii="Times New Roman" w:eastAsia="Lucida Sans Unicode" w:hAnsi="Times New Roman"/>
                <w:kern w:val="1"/>
                <w:sz w:val="24"/>
                <w:szCs w:val="24"/>
                <w:lang w:eastAsia="ar-SA"/>
              </w:rPr>
            </w:pPr>
            <w:r w:rsidRPr="00930EC6">
              <w:rPr>
                <w:rFonts w:ascii="Times New Roman" w:eastAsia="Lucida Sans Unicode" w:hAnsi="Times New Roman"/>
                <w:b/>
                <w:bCs/>
                <w:kern w:val="1"/>
                <w:sz w:val="24"/>
                <w:szCs w:val="24"/>
                <w:lang w:eastAsia="ar-SA"/>
              </w:rPr>
              <w:lastRenderedPageBreak/>
              <w:t xml:space="preserve">Наименование вида разрешённого использования объектов капитального </w:t>
            </w:r>
            <w:r w:rsidRPr="00930EC6">
              <w:rPr>
                <w:rFonts w:ascii="Times New Roman" w:eastAsia="Lucida Sans Unicode" w:hAnsi="Times New Roman"/>
                <w:b/>
                <w:bCs/>
                <w:kern w:val="1"/>
                <w:sz w:val="24"/>
                <w:szCs w:val="24"/>
                <w:lang w:eastAsia="ar-SA"/>
              </w:rPr>
              <w:lastRenderedPageBreak/>
              <w:t>строительства</w:t>
            </w:r>
          </w:p>
        </w:tc>
        <w:tc>
          <w:tcPr>
            <w:tcW w:w="2232" w:type="dxa"/>
            <w:vAlign w:val="center"/>
          </w:tcPr>
          <w:p w:rsidR="004A61CE" w:rsidRPr="00930EC6" w:rsidRDefault="004A61CE" w:rsidP="004A61CE">
            <w:pPr>
              <w:widowControl w:val="0"/>
              <w:suppressAutoHyphens/>
              <w:spacing w:after="136" w:line="240" w:lineRule="auto"/>
              <w:ind w:right="28"/>
              <w:jc w:val="center"/>
              <w:rPr>
                <w:rFonts w:ascii="Times New Roman" w:eastAsia="Lucida Sans Unicode" w:hAnsi="Times New Roman"/>
                <w:kern w:val="1"/>
                <w:sz w:val="24"/>
                <w:szCs w:val="24"/>
                <w:lang w:eastAsia="ar-SA"/>
              </w:rPr>
            </w:pPr>
            <w:r w:rsidRPr="00930EC6">
              <w:rPr>
                <w:rFonts w:ascii="Times New Roman" w:eastAsia="Lucida Sans Unicode" w:hAnsi="Times New Roman"/>
                <w:b/>
                <w:bCs/>
                <w:kern w:val="1"/>
                <w:sz w:val="24"/>
                <w:szCs w:val="24"/>
                <w:lang w:eastAsia="ar-SA"/>
              </w:rPr>
              <w:lastRenderedPageBreak/>
              <w:t xml:space="preserve">Наименование вспомогательного </w:t>
            </w:r>
            <w:r w:rsidRPr="00930EC6">
              <w:rPr>
                <w:rFonts w:ascii="Times New Roman" w:eastAsia="Lucida Sans Unicode" w:hAnsi="Times New Roman"/>
                <w:b/>
                <w:bCs/>
                <w:kern w:val="1"/>
                <w:sz w:val="24"/>
                <w:szCs w:val="24"/>
                <w:lang w:eastAsia="ar-SA"/>
              </w:rPr>
              <w:lastRenderedPageBreak/>
              <w:t>вида разрешённого использования объектов капитального строительства</w:t>
            </w:r>
          </w:p>
        </w:tc>
      </w:tr>
      <w:tr w:rsidR="004A61CE" w:rsidRPr="00930EC6" w:rsidTr="004A61CE">
        <w:trPr>
          <w:trHeight w:val="299"/>
        </w:trPr>
        <w:tc>
          <w:tcPr>
            <w:tcW w:w="9888" w:type="dxa"/>
            <w:gridSpan w:val="4"/>
            <w:vAlign w:val="center"/>
          </w:tcPr>
          <w:p w:rsidR="004A61CE" w:rsidRPr="00930EC6" w:rsidRDefault="004A61CE" w:rsidP="004A61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b/>
                <w:bCs/>
                <w:sz w:val="24"/>
                <w:szCs w:val="24"/>
                <w:lang w:eastAsia="ru-RU"/>
              </w:rPr>
              <w:lastRenderedPageBreak/>
              <w:t>Основные виды разрешённого использования</w:t>
            </w:r>
          </w:p>
        </w:tc>
      </w:tr>
      <w:tr w:rsidR="004A61CE" w:rsidRPr="00930EC6" w:rsidTr="004A61CE">
        <w:trPr>
          <w:trHeight w:val="703"/>
        </w:trPr>
        <w:tc>
          <w:tcPr>
            <w:tcW w:w="894" w:type="dxa"/>
          </w:tcPr>
          <w:p w:rsidR="004A61CE" w:rsidRPr="00930EC6" w:rsidRDefault="004A61CE" w:rsidP="004A61CE">
            <w:pPr>
              <w:suppressAutoHyphens/>
              <w:spacing w:before="120" w:after="0" w:line="240" w:lineRule="auto"/>
              <w:ind w:right="-6"/>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1.7</w:t>
            </w:r>
          </w:p>
        </w:tc>
        <w:tc>
          <w:tcPr>
            <w:tcW w:w="1942" w:type="dxa"/>
            <w:vAlign w:val="center"/>
          </w:tcPr>
          <w:p w:rsidR="004A61CE" w:rsidRPr="00930EC6" w:rsidRDefault="004A61CE" w:rsidP="00B75171">
            <w:pPr>
              <w:widowControl w:val="0"/>
              <w:autoSpaceDE w:val="0"/>
              <w:autoSpaceDN w:val="0"/>
              <w:adjustRightInd w:val="0"/>
              <w:spacing w:after="0" w:line="240" w:lineRule="auto"/>
              <w:ind w:right="-108"/>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Животноводство</w:t>
            </w:r>
          </w:p>
        </w:tc>
        <w:tc>
          <w:tcPr>
            <w:tcW w:w="4820" w:type="dxa"/>
            <w:vAlign w:val="center"/>
          </w:tcPr>
          <w:p w:rsidR="004A61CE" w:rsidRPr="00930EC6" w:rsidRDefault="004A61CE" w:rsidP="004A61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 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w:t>
            </w:r>
          </w:p>
          <w:p w:rsidR="004A61CE" w:rsidRPr="00930EC6" w:rsidRDefault="004A61CE" w:rsidP="004A61CE">
            <w:pPr>
              <w:widowControl w:val="0"/>
              <w:suppressAutoHyphens/>
              <w:autoSpaceDE w:val="0"/>
              <w:autoSpaceDN w:val="0"/>
              <w:adjustRightInd w:val="0"/>
              <w:spacing w:after="0" w:line="240" w:lineRule="auto"/>
              <w:ind w:right="-6"/>
              <w:jc w:val="center"/>
              <w:rPr>
                <w:rFonts w:ascii="Times New Roman" w:eastAsia="Times New Roman" w:hAnsi="Times New Roman"/>
                <w:kern w:val="1"/>
                <w:sz w:val="24"/>
                <w:szCs w:val="24"/>
                <w:lang w:eastAsia="ru-RU"/>
              </w:rPr>
            </w:pPr>
            <w:r w:rsidRPr="00930EC6">
              <w:rPr>
                <w:rFonts w:ascii="Times New Roman" w:eastAsia="Lucida Sans Unicode" w:hAnsi="Times New Roman"/>
                <w:kern w:val="1"/>
                <w:sz w:val="24"/>
                <w:szCs w:val="24"/>
                <w:lang w:eastAsia="ar-SA"/>
              </w:rPr>
              <w:t xml:space="preserve">Содержание данного вида разрешенного использования включает в себя содержание видов разрешенного использования с </w:t>
            </w:r>
            <w:hyperlink w:anchor="sub_1018" w:history="1">
              <w:r w:rsidRPr="00930EC6">
                <w:rPr>
                  <w:rFonts w:ascii="Times New Roman" w:eastAsia="Lucida Sans Unicode" w:hAnsi="Times New Roman"/>
                  <w:kern w:val="1"/>
                  <w:sz w:val="24"/>
                  <w:szCs w:val="24"/>
                  <w:lang w:eastAsia="ar-SA"/>
                </w:rPr>
                <w:t>кодами 1.8</w:t>
              </w:r>
              <w:r w:rsidR="006B6F15">
                <w:rPr>
                  <w:rFonts w:ascii="Times New Roman" w:eastAsia="Lucida Sans Unicode" w:hAnsi="Times New Roman"/>
                  <w:kern w:val="1"/>
                  <w:sz w:val="24"/>
                  <w:szCs w:val="24"/>
                  <w:lang w:eastAsia="ar-SA"/>
                </w:rPr>
                <w:t xml:space="preserve"> (скотоводство), 1.9 (звероводство), 1.10 (птицеводство), </w:t>
              </w:r>
              <w:r w:rsidRPr="00930EC6">
                <w:rPr>
                  <w:rFonts w:ascii="Times New Roman" w:eastAsia="Lucida Sans Unicode" w:hAnsi="Times New Roman"/>
                  <w:kern w:val="1"/>
                  <w:sz w:val="24"/>
                  <w:szCs w:val="24"/>
                  <w:lang w:eastAsia="ar-SA"/>
                </w:rPr>
                <w:t>1.11</w:t>
              </w:r>
            </w:hyperlink>
            <w:r w:rsidR="006B6F15">
              <w:rPr>
                <w:rFonts w:ascii="Times New Roman" w:eastAsia="Lucida Sans Unicode" w:hAnsi="Times New Roman"/>
                <w:kern w:val="1"/>
                <w:sz w:val="24"/>
                <w:szCs w:val="24"/>
                <w:lang w:eastAsia="ar-SA"/>
              </w:rPr>
              <w:t xml:space="preserve"> свиноводство)</w:t>
            </w:r>
            <w:r w:rsidRPr="00930EC6">
              <w:rPr>
                <w:rFonts w:ascii="Times New Roman" w:eastAsia="Lucida Sans Unicode" w:hAnsi="Times New Roman"/>
                <w:kern w:val="1"/>
                <w:sz w:val="24"/>
                <w:szCs w:val="24"/>
                <w:lang w:eastAsia="ar-SA"/>
              </w:rPr>
              <w:t xml:space="preserve">, </w:t>
            </w:r>
            <w:hyperlink w:anchor="sub_10115" w:history="1">
              <w:r w:rsidRPr="00930EC6">
                <w:rPr>
                  <w:rFonts w:ascii="Times New Roman" w:eastAsia="Lucida Sans Unicode" w:hAnsi="Times New Roman"/>
                  <w:kern w:val="1"/>
                  <w:sz w:val="24"/>
                  <w:szCs w:val="24"/>
                  <w:lang w:eastAsia="ar-SA"/>
                </w:rPr>
                <w:t>1.15</w:t>
              </w:r>
            </w:hyperlink>
            <w:r w:rsidR="006B6F15">
              <w:rPr>
                <w:rFonts w:ascii="Times New Roman" w:eastAsia="Lucida Sans Unicode" w:hAnsi="Times New Roman"/>
                <w:kern w:val="1"/>
                <w:sz w:val="24"/>
                <w:szCs w:val="24"/>
                <w:lang w:eastAsia="ar-SA"/>
              </w:rPr>
              <w:t xml:space="preserve"> хранение и переработка сельскохозяйственной продукции)</w:t>
            </w:r>
            <w:r w:rsidRPr="00930EC6">
              <w:rPr>
                <w:rFonts w:ascii="Times New Roman" w:eastAsia="Lucida Sans Unicode" w:hAnsi="Times New Roman"/>
                <w:kern w:val="1"/>
                <w:sz w:val="24"/>
                <w:szCs w:val="24"/>
                <w:lang w:eastAsia="ar-SA"/>
              </w:rPr>
              <w:t xml:space="preserve">, </w:t>
            </w:r>
            <w:hyperlink w:anchor="sub_1119" w:history="1">
              <w:r w:rsidRPr="00930EC6">
                <w:rPr>
                  <w:rFonts w:ascii="Times New Roman" w:eastAsia="Lucida Sans Unicode" w:hAnsi="Times New Roman"/>
                  <w:kern w:val="1"/>
                  <w:sz w:val="24"/>
                  <w:szCs w:val="24"/>
                  <w:lang w:eastAsia="ar-SA"/>
                </w:rPr>
                <w:t>1.19</w:t>
              </w:r>
            </w:hyperlink>
            <w:r w:rsidR="006B6F15">
              <w:rPr>
                <w:rFonts w:ascii="Times New Roman" w:eastAsia="Lucida Sans Unicode" w:hAnsi="Times New Roman"/>
                <w:kern w:val="1"/>
                <w:sz w:val="24"/>
                <w:szCs w:val="24"/>
                <w:lang w:eastAsia="ar-SA"/>
              </w:rPr>
              <w:t xml:space="preserve"> (сенокошение)</w:t>
            </w:r>
            <w:r w:rsidRPr="00930EC6">
              <w:rPr>
                <w:rFonts w:ascii="Times New Roman" w:eastAsia="Lucida Sans Unicode" w:hAnsi="Times New Roman"/>
                <w:kern w:val="1"/>
                <w:sz w:val="24"/>
                <w:szCs w:val="24"/>
                <w:lang w:eastAsia="ar-SA"/>
              </w:rPr>
              <w:t xml:space="preserve">, </w:t>
            </w:r>
            <w:hyperlink w:anchor="sub_1120" w:history="1">
              <w:r w:rsidRPr="00930EC6">
                <w:rPr>
                  <w:rFonts w:ascii="Times New Roman" w:eastAsia="Lucida Sans Unicode" w:hAnsi="Times New Roman"/>
                  <w:kern w:val="1"/>
                  <w:sz w:val="24"/>
                  <w:szCs w:val="24"/>
                  <w:lang w:eastAsia="ar-SA"/>
                </w:rPr>
                <w:t>1.20</w:t>
              </w:r>
            </w:hyperlink>
            <w:r w:rsidR="006B6F15">
              <w:rPr>
                <w:rFonts w:ascii="Times New Roman" w:eastAsia="Lucida Sans Unicode" w:hAnsi="Times New Roman"/>
                <w:kern w:val="1"/>
                <w:sz w:val="24"/>
                <w:szCs w:val="24"/>
                <w:lang w:eastAsia="ar-SA"/>
              </w:rPr>
              <w:t xml:space="preserve"> выпас сельскохозяйственных животных)</w:t>
            </w:r>
          </w:p>
        </w:tc>
        <w:tc>
          <w:tcPr>
            <w:tcW w:w="2232" w:type="dxa"/>
            <w:vAlign w:val="center"/>
          </w:tcPr>
          <w:p w:rsidR="004A61CE" w:rsidRPr="00930EC6" w:rsidRDefault="003B3A92" w:rsidP="004A61CE">
            <w:pPr>
              <w:widowControl w:val="0"/>
              <w:suppressAutoHyphens/>
              <w:autoSpaceDE w:val="0"/>
              <w:autoSpaceDN w:val="0"/>
              <w:adjustRightInd w:val="0"/>
              <w:spacing w:after="0" w:line="240" w:lineRule="auto"/>
              <w:jc w:val="center"/>
              <w:rPr>
                <w:rFonts w:ascii="Times New Roman" w:eastAsia="Lucida Sans Unicode" w:hAnsi="Times New Roman"/>
                <w:kern w:val="1"/>
                <w:sz w:val="24"/>
                <w:szCs w:val="24"/>
                <w:lang w:eastAsia="ar-SA"/>
              </w:rPr>
            </w:pPr>
            <w:r>
              <w:rPr>
                <w:rFonts w:ascii="Times New Roman" w:eastAsia="Lucida Sans Unicode" w:hAnsi="Times New Roman"/>
                <w:kern w:val="1"/>
                <w:sz w:val="24"/>
                <w:szCs w:val="24"/>
                <w:lang w:eastAsia="ar-SA"/>
              </w:rPr>
              <w:t>Не подлежит установлению</w:t>
            </w:r>
          </w:p>
          <w:p w:rsidR="004A61CE" w:rsidRPr="00930EC6" w:rsidRDefault="004A61CE" w:rsidP="004A61CE">
            <w:pPr>
              <w:widowControl w:val="0"/>
              <w:suppressAutoHyphens/>
              <w:spacing w:after="0" w:line="240" w:lineRule="auto"/>
              <w:jc w:val="center"/>
              <w:rPr>
                <w:rFonts w:ascii="Times New Roman" w:eastAsia="Arial" w:hAnsi="Times New Roman"/>
                <w:kern w:val="1"/>
                <w:sz w:val="24"/>
                <w:szCs w:val="24"/>
                <w:lang w:eastAsia="hi-IN" w:bidi="hi-IN"/>
              </w:rPr>
            </w:pPr>
          </w:p>
        </w:tc>
      </w:tr>
      <w:tr w:rsidR="004A61CE" w:rsidRPr="00930EC6" w:rsidTr="004A61CE">
        <w:trPr>
          <w:trHeight w:val="703"/>
        </w:trPr>
        <w:tc>
          <w:tcPr>
            <w:tcW w:w="894" w:type="dxa"/>
          </w:tcPr>
          <w:p w:rsidR="004A61CE" w:rsidRPr="00930EC6" w:rsidRDefault="004A61CE" w:rsidP="004A61CE">
            <w:pPr>
              <w:suppressAutoHyphens/>
              <w:spacing w:before="120" w:after="0" w:line="240" w:lineRule="auto"/>
              <w:ind w:right="-6"/>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1.12</w:t>
            </w:r>
          </w:p>
        </w:tc>
        <w:tc>
          <w:tcPr>
            <w:tcW w:w="1942" w:type="dxa"/>
            <w:vAlign w:val="center"/>
          </w:tcPr>
          <w:p w:rsidR="004A61CE" w:rsidRPr="00930EC6" w:rsidRDefault="004A61CE" w:rsidP="004A61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Пчеловодство</w:t>
            </w:r>
          </w:p>
        </w:tc>
        <w:tc>
          <w:tcPr>
            <w:tcW w:w="4820" w:type="dxa"/>
            <w:vAlign w:val="center"/>
          </w:tcPr>
          <w:p w:rsidR="004A61CE" w:rsidRPr="00930EC6" w:rsidRDefault="004A61CE" w:rsidP="004A61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w:t>
            </w:r>
          </w:p>
          <w:p w:rsidR="004A61CE" w:rsidRPr="00930EC6" w:rsidRDefault="004A61CE" w:rsidP="004A61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размещение ульев, иных объектов и оборудования, необходимого для пчеловодства и разведениях иных полезных насекомых;</w:t>
            </w:r>
          </w:p>
          <w:p w:rsidR="004A61CE" w:rsidRPr="00930EC6" w:rsidRDefault="004A61CE" w:rsidP="004A61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размещение сооружений, используемых для хранения и первичной переработки продукции пчеловодства</w:t>
            </w:r>
          </w:p>
        </w:tc>
        <w:tc>
          <w:tcPr>
            <w:tcW w:w="2232" w:type="dxa"/>
            <w:vAlign w:val="center"/>
          </w:tcPr>
          <w:p w:rsidR="004A61CE" w:rsidRPr="00930EC6" w:rsidRDefault="003B3A92" w:rsidP="004A61CE">
            <w:pPr>
              <w:widowControl w:val="0"/>
              <w:suppressAutoHyphens/>
              <w:autoSpaceDE w:val="0"/>
              <w:autoSpaceDN w:val="0"/>
              <w:adjustRightInd w:val="0"/>
              <w:spacing w:after="0" w:line="240" w:lineRule="auto"/>
              <w:jc w:val="center"/>
              <w:rPr>
                <w:rFonts w:ascii="Times New Roman" w:eastAsia="Lucida Sans Unicode" w:hAnsi="Times New Roman"/>
                <w:kern w:val="1"/>
                <w:sz w:val="24"/>
                <w:szCs w:val="24"/>
                <w:lang w:eastAsia="ar-SA"/>
              </w:rPr>
            </w:pPr>
            <w:r>
              <w:rPr>
                <w:rFonts w:ascii="Times New Roman" w:eastAsia="Lucida Sans Unicode" w:hAnsi="Times New Roman"/>
                <w:kern w:val="1"/>
                <w:sz w:val="24"/>
                <w:szCs w:val="24"/>
                <w:lang w:eastAsia="ar-SA"/>
              </w:rPr>
              <w:t>Не подлежит установлению</w:t>
            </w:r>
          </w:p>
          <w:p w:rsidR="004A61CE" w:rsidRPr="00930EC6" w:rsidRDefault="004A61CE" w:rsidP="004A61CE">
            <w:pPr>
              <w:widowControl w:val="0"/>
              <w:suppressAutoHyphens/>
              <w:spacing w:after="0" w:line="240" w:lineRule="auto"/>
              <w:jc w:val="center"/>
              <w:rPr>
                <w:rFonts w:ascii="Times New Roman" w:eastAsia="Arial" w:hAnsi="Times New Roman"/>
                <w:kern w:val="1"/>
                <w:sz w:val="24"/>
                <w:szCs w:val="24"/>
                <w:lang w:eastAsia="hi-IN" w:bidi="hi-IN"/>
              </w:rPr>
            </w:pPr>
          </w:p>
        </w:tc>
      </w:tr>
      <w:tr w:rsidR="004A61CE" w:rsidRPr="00930EC6" w:rsidTr="004A61CE">
        <w:trPr>
          <w:trHeight w:val="703"/>
        </w:trPr>
        <w:tc>
          <w:tcPr>
            <w:tcW w:w="894" w:type="dxa"/>
          </w:tcPr>
          <w:p w:rsidR="004A61CE" w:rsidRPr="00930EC6" w:rsidRDefault="004A61CE" w:rsidP="004A61CE">
            <w:pPr>
              <w:suppressAutoHyphens/>
              <w:spacing w:before="120" w:after="0" w:line="240" w:lineRule="auto"/>
              <w:ind w:right="-6"/>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1.17</w:t>
            </w:r>
          </w:p>
        </w:tc>
        <w:tc>
          <w:tcPr>
            <w:tcW w:w="1942" w:type="dxa"/>
            <w:vAlign w:val="center"/>
          </w:tcPr>
          <w:p w:rsidR="004A61CE" w:rsidRPr="00930EC6" w:rsidRDefault="004A61CE" w:rsidP="004A61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Питомники</w:t>
            </w:r>
          </w:p>
        </w:tc>
        <w:tc>
          <w:tcPr>
            <w:tcW w:w="4820" w:type="dxa"/>
            <w:vAlign w:val="center"/>
          </w:tcPr>
          <w:p w:rsidR="004A61CE" w:rsidRPr="00930EC6" w:rsidRDefault="004A61CE" w:rsidP="004A61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w:t>
            </w:r>
          </w:p>
          <w:p w:rsidR="004A61CE" w:rsidRPr="00930EC6" w:rsidRDefault="004A61CE" w:rsidP="004A61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размещение сооружений, необходимых для указанных видов сельскохозяйственного производства</w:t>
            </w:r>
          </w:p>
        </w:tc>
        <w:tc>
          <w:tcPr>
            <w:tcW w:w="2232" w:type="dxa"/>
            <w:vAlign w:val="center"/>
          </w:tcPr>
          <w:p w:rsidR="004A61CE" w:rsidRPr="00930EC6" w:rsidRDefault="003B3A92" w:rsidP="004A61CE">
            <w:pPr>
              <w:widowControl w:val="0"/>
              <w:suppressAutoHyphens/>
              <w:autoSpaceDE w:val="0"/>
              <w:autoSpaceDN w:val="0"/>
              <w:adjustRightInd w:val="0"/>
              <w:spacing w:after="0" w:line="240" w:lineRule="auto"/>
              <w:jc w:val="center"/>
              <w:rPr>
                <w:rFonts w:ascii="Times New Roman" w:eastAsia="Lucida Sans Unicode" w:hAnsi="Times New Roman"/>
                <w:kern w:val="1"/>
                <w:sz w:val="24"/>
                <w:szCs w:val="24"/>
                <w:lang w:eastAsia="ar-SA"/>
              </w:rPr>
            </w:pPr>
            <w:r>
              <w:rPr>
                <w:rFonts w:ascii="Times New Roman" w:eastAsia="Lucida Sans Unicode" w:hAnsi="Times New Roman"/>
                <w:kern w:val="1"/>
                <w:sz w:val="24"/>
                <w:szCs w:val="24"/>
                <w:lang w:eastAsia="ar-SA"/>
              </w:rPr>
              <w:t>Не подлежит установлению</w:t>
            </w:r>
          </w:p>
          <w:p w:rsidR="004A61CE" w:rsidRPr="00930EC6" w:rsidRDefault="004A61CE" w:rsidP="004A61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p>
        </w:tc>
      </w:tr>
      <w:tr w:rsidR="004A61CE" w:rsidRPr="00930EC6" w:rsidTr="004A61CE">
        <w:trPr>
          <w:trHeight w:val="703"/>
        </w:trPr>
        <w:tc>
          <w:tcPr>
            <w:tcW w:w="894" w:type="dxa"/>
          </w:tcPr>
          <w:p w:rsidR="004A61CE" w:rsidRPr="00930EC6" w:rsidRDefault="004A61CE" w:rsidP="004A61CE">
            <w:pPr>
              <w:suppressAutoHyphens/>
              <w:spacing w:before="120" w:after="0" w:line="240" w:lineRule="auto"/>
              <w:ind w:right="-6"/>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1.18</w:t>
            </w:r>
          </w:p>
        </w:tc>
        <w:tc>
          <w:tcPr>
            <w:tcW w:w="1942" w:type="dxa"/>
            <w:vAlign w:val="center"/>
          </w:tcPr>
          <w:p w:rsidR="004A61CE" w:rsidRPr="00930EC6" w:rsidRDefault="004A61CE" w:rsidP="004A61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bookmarkStart w:id="50" w:name="sub_10118"/>
            <w:r w:rsidRPr="00930EC6">
              <w:rPr>
                <w:rFonts w:ascii="Times New Roman" w:eastAsia="Times New Roman" w:hAnsi="Times New Roman"/>
                <w:sz w:val="24"/>
                <w:szCs w:val="24"/>
                <w:lang w:eastAsia="ru-RU"/>
              </w:rPr>
              <w:t>Обеспечение</w:t>
            </w:r>
            <w:bookmarkEnd w:id="50"/>
          </w:p>
          <w:p w:rsidR="004A61CE" w:rsidRPr="00930EC6" w:rsidRDefault="004A61CE" w:rsidP="004A61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сельскохозяйственного</w:t>
            </w:r>
          </w:p>
          <w:p w:rsidR="004A61CE" w:rsidRPr="00930EC6" w:rsidRDefault="004A61CE" w:rsidP="004A61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lastRenderedPageBreak/>
              <w:t>производства</w:t>
            </w:r>
          </w:p>
        </w:tc>
        <w:tc>
          <w:tcPr>
            <w:tcW w:w="4820" w:type="dxa"/>
            <w:vAlign w:val="center"/>
          </w:tcPr>
          <w:p w:rsidR="004A61CE" w:rsidRPr="00930EC6" w:rsidRDefault="004A61CE" w:rsidP="004A61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lastRenderedPageBreak/>
              <w:t xml:space="preserve">Размещение машинно-транспортных и ремонтных станций, ангаров и гаражей для сельскохозяйственной техники, амбаров, </w:t>
            </w:r>
            <w:r w:rsidRPr="00930EC6">
              <w:rPr>
                <w:rFonts w:ascii="Times New Roman" w:eastAsia="Times New Roman" w:hAnsi="Times New Roman"/>
                <w:sz w:val="24"/>
                <w:szCs w:val="24"/>
                <w:lang w:eastAsia="ru-RU"/>
              </w:rPr>
              <w:lastRenderedPageBreak/>
              <w:t>водонапорных башен, трансформаторных станций и иного технического оборудования, используемого для ведения сельского хозяйства</w:t>
            </w:r>
          </w:p>
        </w:tc>
        <w:tc>
          <w:tcPr>
            <w:tcW w:w="2232" w:type="dxa"/>
            <w:vAlign w:val="center"/>
          </w:tcPr>
          <w:p w:rsidR="004A61CE" w:rsidRPr="00930EC6" w:rsidRDefault="004A61CE" w:rsidP="004A61CE">
            <w:pPr>
              <w:widowControl w:val="0"/>
              <w:autoSpaceDE w:val="0"/>
              <w:autoSpaceDN w:val="0"/>
              <w:adjustRightInd w:val="0"/>
              <w:spacing w:after="0" w:line="240" w:lineRule="auto"/>
              <w:jc w:val="center"/>
              <w:rPr>
                <w:rFonts w:ascii="Times New Roman" w:eastAsia="Arial" w:hAnsi="Times New Roman"/>
                <w:kern w:val="1"/>
                <w:sz w:val="24"/>
                <w:szCs w:val="24"/>
                <w:lang w:eastAsia="hi-IN" w:bidi="hi-IN"/>
              </w:rPr>
            </w:pPr>
            <w:r w:rsidRPr="00930EC6">
              <w:rPr>
                <w:rFonts w:ascii="Times New Roman" w:eastAsia="Times New Roman" w:hAnsi="Times New Roman"/>
                <w:sz w:val="24"/>
                <w:szCs w:val="24"/>
                <w:lang w:eastAsia="ru-RU"/>
              </w:rPr>
              <w:lastRenderedPageBreak/>
              <w:t xml:space="preserve">Хозяйственные и складские постройки, </w:t>
            </w:r>
            <w:r w:rsidRPr="00930EC6">
              <w:rPr>
                <w:rFonts w:ascii="Times New Roman" w:eastAsia="Times New Roman" w:hAnsi="Times New Roman"/>
                <w:sz w:val="24"/>
                <w:szCs w:val="24"/>
                <w:lang w:eastAsia="ru-RU"/>
              </w:rPr>
              <w:lastRenderedPageBreak/>
              <w:t>административно-бытовые корпуса, ремонтные мастерские, мастерские по ремонту автотехники, гаражи для служебного и специального транспорта, сельскохозяйственной техники, прочие объекты капитального строительства, технологически связанные с процессом первичной переработки сельскохозяйственной продукции</w:t>
            </w:r>
          </w:p>
        </w:tc>
      </w:tr>
      <w:tr w:rsidR="004A61CE" w:rsidRPr="00930EC6" w:rsidTr="004A61CE">
        <w:trPr>
          <w:trHeight w:val="703"/>
        </w:trPr>
        <w:tc>
          <w:tcPr>
            <w:tcW w:w="894" w:type="dxa"/>
          </w:tcPr>
          <w:p w:rsidR="004A61CE" w:rsidRPr="00930EC6" w:rsidRDefault="004A61CE" w:rsidP="004A61CE">
            <w:pPr>
              <w:widowControl w:val="0"/>
              <w:suppressAutoHyphens/>
              <w:spacing w:before="120" w:after="0" w:line="240" w:lineRule="auto"/>
              <w:ind w:right="-6"/>
              <w:rPr>
                <w:rFonts w:ascii="Times New Roman" w:eastAsia="Times New Roman" w:hAnsi="Times New Roman"/>
                <w:kern w:val="1"/>
                <w:sz w:val="24"/>
                <w:szCs w:val="24"/>
                <w:lang w:eastAsia="ar-SA"/>
              </w:rPr>
            </w:pPr>
            <w:r w:rsidRPr="00930EC6">
              <w:rPr>
                <w:rFonts w:ascii="Times New Roman" w:eastAsia="Times New Roman" w:hAnsi="Times New Roman"/>
                <w:kern w:val="1"/>
                <w:sz w:val="24"/>
                <w:szCs w:val="24"/>
                <w:lang w:eastAsia="ar-SA"/>
              </w:rPr>
              <w:lastRenderedPageBreak/>
              <w:t>3.1</w:t>
            </w:r>
          </w:p>
        </w:tc>
        <w:tc>
          <w:tcPr>
            <w:tcW w:w="1942" w:type="dxa"/>
            <w:vAlign w:val="center"/>
          </w:tcPr>
          <w:p w:rsidR="004A61CE" w:rsidRPr="00930EC6" w:rsidRDefault="004A61CE" w:rsidP="004A61CE">
            <w:pPr>
              <w:widowControl w:val="0"/>
              <w:suppressAutoHyphens/>
              <w:spacing w:before="120" w:after="0" w:line="240" w:lineRule="auto"/>
              <w:ind w:right="-6"/>
              <w:jc w:val="center"/>
              <w:rPr>
                <w:rFonts w:ascii="Times New Roman" w:eastAsia="Times New Roman" w:hAnsi="Times New Roman"/>
                <w:kern w:val="1"/>
                <w:sz w:val="24"/>
                <w:szCs w:val="24"/>
                <w:lang w:eastAsia="ar-SA"/>
              </w:rPr>
            </w:pPr>
            <w:r w:rsidRPr="00930EC6">
              <w:rPr>
                <w:rFonts w:ascii="Times New Roman" w:eastAsia="Times New Roman" w:hAnsi="Times New Roman"/>
                <w:kern w:val="1"/>
                <w:sz w:val="24"/>
                <w:szCs w:val="24"/>
                <w:lang w:eastAsia="ar-SA"/>
              </w:rPr>
              <w:t>Коммунальное обслуживание</w:t>
            </w:r>
          </w:p>
        </w:tc>
        <w:tc>
          <w:tcPr>
            <w:tcW w:w="4820" w:type="dxa"/>
            <w:vAlign w:val="center"/>
          </w:tcPr>
          <w:p w:rsidR="004A61CE" w:rsidRPr="00930EC6" w:rsidRDefault="004A61CE" w:rsidP="004A61CE">
            <w:pPr>
              <w:widowControl w:val="0"/>
              <w:suppressAutoHyphens/>
              <w:spacing w:before="120" w:after="0" w:line="240" w:lineRule="auto"/>
              <w:ind w:right="-6"/>
              <w:jc w:val="center"/>
              <w:rPr>
                <w:rFonts w:ascii="Times New Roman" w:eastAsia="Times New Roman" w:hAnsi="Times New Roman"/>
                <w:kern w:val="1"/>
                <w:sz w:val="24"/>
                <w:szCs w:val="24"/>
                <w:lang w:eastAsia="ar-SA"/>
              </w:rPr>
            </w:pPr>
            <w:r w:rsidRPr="00930EC6">
              <w:rPr>
                <w:rFonts w:ascii="Times New Roman" w:eastAsia="Lucida Sans Unicode" w:hAnsi="Times New Roman"/>
                <w:kern w:val="1"/>
                <w:sz w:val="24"/>
                <w:szCs w:val="24"/>
                <w:lang w:eastAsia="ar-SA"/>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w:anchor="sub_1311" w:history="1">
              <w:r w:rsidR="006B6F15">
                <w:rPr>
                  <w:rFonts w:ascii="Times New Roman" w:eastAsia="Lucida Sans Unicode" w:hAnsi="Times New Roman"/>
                  <w:kern w:val="1"/>
                  <w:sz w:val="24"/>
                  <w:szCs w:val="24"/>
                  <w:lang w:eastAsia="ar-SA"/>
                </w:rPr>
                <w:t>кодами 3.1.1 (п</w:t>
              </w:r>
              <w:r w:rsidRPr="00930EC6">
                <w:rPr>
                  <w:rFonts w:ascii="Times New Roman" w:eastAsia="Lucida Sans Unicode" w:hAnsi="Times New Roman"/>
                  <w:kern w:val="1"/>
                  <w:sz w:val="24"/>
                  <w:szCs w:val="24"/>
                  <w:lang w:eastAsia="ar-SA"/>
                </w:rPr>
                <w:t>редоставление коммунальных услуг)</w:t>
              </w:r>
              <w:r w:rsidR="006B6F15">
                <w:rPr>
                  <w:rFonts w:ascii="Times New Roman" w:eastAsia="Lucida Sans Unicode" w:hAnsi="Times New Roman"/>
                  <w:kern w:val="1"/>
                  <w:sz w:val="24"/>
                  <w:szCs w:val="24"/>
                  <w:lang w:eastAsia="ar-SA"/>
                </w:rPr>
                <w:t xml:space="preserve">, </w:t>
              </w:r>
              <w:r w:rsidRPr="00930EC6">
                <w:rPr>
                  <w:rFonts w:ascii="Times New Roman" w:eastAsia="Lucida Sans Unicode" w:hAnsi="Times New Roman"/>
                  <w:kern w:val="1"/>
                  <w:sz w:val="24"/>
                  <w:szCs w:val="24"/>
                  <w:lang w:eastAsia="ar-SA"/>
                </w:rPr>
                <w:t>3.1.2</w:t>
              </w:r>
            </w:hyperlink>
            <w:r w:rsidR="006B6F15">
              <w:rPr>
                <w:rFonts w:ascii="Times New Roman" w:eastAsia="Lucida Sans Unicode" w:hAnsi="Times New Roman"/>
                <w:kern w:val="1"/>
                <w:sz w:val="24"/>
                <w:szCs w:val="24"/>
                <w:lang w:eastAsia="ar-SA"/>
              </w:rPr>
              <w:t xml:space="preserve"> (а</w:t>
            </w:r>
            <w:r w:rsidRPr="00930EC6">
              <w:rPr>
                <w:rFonts w:ascii="Times New Roman" w:eastAsia="Lucida Sans Unicode" w:hAnsi="Times New Roman"/>
                <w:kern w:val="1"/>
                <w:sz w:val="24"/>
                <w:szCs w:val="24"/>
                <w:lang w:eastAsia="ar-SA"/>
              </w:rPr>
              <w:t>дминистративные здания организаций, обеспечивающих предоставление коммунальных услуг)</w:t>
            </w:r>
          </w:p>
        </w:tc>
        <w:tc>
          <w:tcPr>
            <w:tcW w:w="2232" w:type="dxa"/>
            <w:vAlign w:val="center"/>
          </w:tcPr>
          <w:p w:rsidR="004A61CE" w:rsidRPr="00930EC6" w:rsidRDefault="004A61CE" w:rsidP="004A61CE">
            <w:pPr>
              <w:widowControl w:val="0"/>
              <w:suppressAutoHyphens/>
              <w:spacing w:before="120" w:after="0" w:line="240" w:lineRule="auto"/>
              <w:ind w:right="-6"/>
              <w:jc w:val="center"/>
              <w:rPr>
                <w:rFonts w:ascii="Times New Roman" w:eastAsia="Times New Roman" w:hAnsi="Times New Roman"/>
                <w:kern w:val="1"/>
                <w:sz w:val="24"/>
                <w:szCs w:val="24"/>
                <w:lang w:eastAsia="ar-SA"/>
              </w:rPr>
            </w:pPr>
            <w:r w:rsidRPr="00930EC6">
              <w:rPr>
                <w:rFonts w:ascii="Times New Roman" w:eastAsia="Lucida Sans Unicode" w:hAnsi="Times New Roman"/>
                <w:kern w:val="1"/>
                <w:sz w:val="24"/>
                <w:szCs w:val="24"/>
                <w:lang w:eastAsia="ar-SA"/>
              </w:rPr>
              <w:t>Хозяйственные постройки, гаражи служебного и специального автотранспорта</w:t>
            </w:r>
          </w:p>
        </w:tc>
      </w:tr>
      <w:tr w:rsidR="004A61CE" w:rsidRPr="00930EC6" w:rsidTr="004A61CE">
        <w:trPr>
          <w:trHeight w:val="703"/>
        </w:trPr>
        <w:tc>
          <w:tcPr>
            <w:tcW w:w="894" w:type="dxa"/>
          </w:tcPr>
          <w:p w:rsidR="004A61CE" w:rsidRPr="00930EC6" w:rsidRDefault="004A61CE" w:rsidP="004A61CE">
            <w:pPr>
              <w:widowControl w:val="0"/>
              <w:autoSpaceDE w:val="0"/>
              <w:autoSpaceDN w:val="0"/>
              <w:adjustRightInd w:val="0"/>
              <w:spacing w:after="0" w:line="240" w:lineRule="auto"/>
              <w:ind w:right="-6"/>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4.1</w:t>
            </w:r>
          </w:p>
        </w:tc>
        <w:tc>
          <w:tcPr>
            <w:tcW w:w="1942" w:type="dxa"/>
            <w:vAlign w:val="center"/>
          </w:tcPr>
          <w:p w:rsidR="004A61CE" w:rsidRPr="00930EC6" w:rsidRDefault="004A61CE" w:rsidP="004A61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Деловое управление</w:t>
            </w:r>
          </w:p>
        </w:tc>
        <w:tc>
          <w:tcPr>
            <w:tcW w:w="4820" w:type="dxa"/>
            <w:vAlign w:val="center"/>
          </w:tcPr>
          <w:p w:rsidR="004A61CE" w:rsidRPr="00930EC6" w:rsidRDefault="004A61CE" w:rsidP="004A61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2232" w:type="dxa"/>
            <w:vAlign w:val="center"/>
          </w:tcPr>
          <w:p w:rsidR="004A61CE" w:rsidRPr="00930EC6" w:rsidRDefault="003B3A92" w:rsidP="004A61CE">
            <w:pPr>
              <w:widowControl w:val="0"/>
              <w:suppressAutoHyphens/>
              <w:spacing w:after="0" w:line="240" w:lineRule="auto"/>
              <w:jc w:val="center"/>
              <w:rPr>
                <w:rFonts w:ascii="Times New Roman" w:eastAsia="Arial" w:hAnsi="Times New Roman"/>
                <w:kern w:val="1"/>
                <w:sz w:val="24"/>
                <w:szCs w:val="24"/>
                <w:lang w:eastAsia="hi-IN" w:bidi="hi-IN"/>
              </w:rPr>
            </w:pPr>
            <w:r>
              <w:rPr>
                <w:rFonts w:ascii="Times New Roman" w:eastAsia="Arial" w:hAnsi="Times New Roman"/>
                <w:kern w:val="1"/>
                <w:sz w:val="24"/>
                <w:szCs w:val="24"/>
                <w:lang w:eastAsia="hi-IN" w:bidi="hi-IN"/>
              </w:rPr>
              <w:t>Не подлежит установлению</w:t>
            </w:r>
          </w:p>
        </w:tc>
      </w:tr>
      <w:tr w:rsidR="004A61CE" w:rsidRPr="00930EC6" w:rsidTr="004A61CE">
        <w:trPr>
          <w:trHeight w:val="703"/>
        </w:trPr>
        <w:tc>
          <w:tcPr>
            <w:tcW w:w="894" w:type="dxa"/>
          </w:tcPr>
          <w:p w:rsidR="004A61CE" w:rsidRPr="00930EC6" w:rsidRDefault="004A61CE" w:rsidP="004A61CE">
            <w:pPr>
              <w:suppressAutoHyphens/>
              <w:spacing w:before="120" w:after="0" w:line="240" w:lineRule="auto"/>
              <w:ind w:right="-6"/>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7.5</w:t>
            </w:r>
          </w:p>
        </w:tc>
        <w:tc>
          <w:tcPr>
            <w:tcW w:w="1942" w:type="dxa"/>
            <w:vAlign w:val="center"/>
          </w:tcPr>
          <w:p w:rsidR="004A61CE" w:rsidRPr="00930EC6" w:rsidRDefault="004A61CE" w:rsidP="00B75171">
            <w:pPr>
              <w:widowControl w:val="0"/>
              <w:autoSpaceDE w:val="0"/>
              <w:autoSpaceDN w:val="0"/>
              <w:adjustRightInd w:val="0"/>
              <w:spacing w:after="0" w:line="240" w:lineRule="auto"/>
              <w:ind w:right="-108"/>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Трубопроводный транспорт</w:t>
            </w:r>
          </w:p>
        </w:tc>
        <w:tc>
          <w:tcPr>
            <w:tcW w:w="4820" w:type="dxa"/>
            <w:vAlign w:val="center"/>
          </w:tcPr>
          <w:p w:rsidR="004A61CE" w:rsidRPr="00930EC6" w:rsidRDefault="004A61CE" w:rsidP="004A61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2232" w:type="dxa"/>
            <w:vAlign w:val="center"/>
          </w:tcPr>
          <w:p w:rsidR="004A61CE" w:rsidRPr="00930EC6" w:rsidRDefault="004A61CE" w:rsidP="004A61CE">
            <w:pPr>
              <w:spacing w:before="100" w:beforeAutospacing="1" w:after="100" w:afterAutospacing="1" w:line="240" w:lineRule="auto"/>
              <w:ind w:right="-6"/>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Хозяйственные постройки</w:t>
            </w:r>
          </w:p>
        </w:tc>
      </w:tr>
      <w:tr w:rsidR="004A61CE" w:rsidRPr="00930EC6" w:rsidTr="004A61CE">
        <w:trPr>
          <w:trHeight w:val="294"/>
        </w:trPr>
        <w:tc>
          <w:tcPr>
            <w:tcW w:w="9888" w:type="dxa"/>
            <w:gridSpan w:val="4"/>
          </w:tcPr>
          <w:p w:rsidR="004A61CE" w:rsidRPr="00930EC6" w:rsidRDefault="004A61CE" w:rsidP="004A61CE">
            <w:pPr>
              <w:widowControl w:val="0"/>
              <w:suppressAutoHyphens/>
              <w:spacing w:after="0" w:line="240" w:lineRule="auto"/>
              <w:jc w:val="center"/>
              <w:rPr>
                <w:rFonts w:ascii="Times New Roman" w:eastAsia="Arial" w:hAnsi="Times New Roman"/>
                <w:kern w:val="1"/>
                <w:sz w:val="24"/>
                <w:szCs w:val="24"/>
                <w:lang w:eastAsia="hi-IN" w:bidi="hi-IN"/>
              </w:rPr>
            </w:pPr>
            <w:r w:rsidRPr="00930EC6">
              <w:rPr>
                <w:rFonts w:ascii="Times New Roman" w:eastAsia="Lucida Sans Unicode" w:hAnsi="Times New Roman"/>
                <w:b/>
                <w:kern w:val="1"/>
                <w:sz w:val="24"/>
                <w:szCs w:val="24"/>
                <w:lang w:eastAsia="ar-SA"/>
              </w:rPr>
              <w:t>Условно разрешённые виды использования</w:t>
            </w:r>
          </w:p>
        </w:tc>
      </w:tr>
      <w:tr w:rsidR="004A61CE" w:rsidRPr="00930EC6" w:rsidTr="004A61CE">
        <w:trPr>
          <w:trHeight w:val="703"/>
        </w:trPr>
        <w:tc>
          <w:tcPr>
            <w:tcW w:w="894" w:type="dxa"/>
          </w:tcPr>
          <w:p w:rsidR="004A61CE" w:rsidRPr="00930EC6" w:rsidRDefault="004A61CE" w:rsidP="004A61CE">
            <w:pPr>
              <w:widowControl w:val="0"/>
              <w:autoSpaceDE w:val="0"/>
              <w:autoSpaceDN w:val="0"/>
              <w:adjustRightInd w:val="0"/>
              <w:spacing w:after="0" w:line="240" w:lineRule="auto"/>
              <w:ind w:right="-6"/>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lastRenderedPageBreak/>
              <w:t>1.13</w:t>
            </w:r>
          </w:p>
        </w:tc>
        <w:tc>
          <w:tcPr>
            <w:tcW w:w="1942" w:type="dxa"/>
            <w:vAlign w:val="center"/>
          </w:tcPr>
          <w:p w:rsidR="004A61CE" w:rsidRPr="00930EC6" w:rsidRDefault="004A61CE" w:rsidP="004A61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Рыбоводство</w:t>
            </w:r>
          </w:p>
        </w:tc>
        <w:tc>
          <w:tcPr>
            <w:tcW w:w="4820" w:type="dxa"/>
            <w:vAlign w:val="center"/>
          </w:tcPr>
          <w:p w:rsidR="004A61CE" w:rsidRPr="00930EC6" w:rsidRDefault="004A61CE" w:rsidP="004A61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Здания, сооружения, оборудования, необходимые для осуществления рыбоводства (аквакультуры)</w:t>
            </w:r>
          </w:p>
        </w:tc>
        <w:tc>
          <w:tcPr>
            <w:tcW w:w="2232" w:type="dxa"/>
            <w:vAlign w:val="center"/>
          </w:tcPr>
          <w:p w:rsidR="004A61CE" w:rsidRPr="00930EC6" w:rsidRDefault="003B3A92" w:rsidP="004A61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Arial" w:hAnsi="Times New Roman"/>
                <w:sz w:val="24"/>
                <w:szCs w:val="24"/>
                <w:lang w:eastAsia="hi-IN" w:bidi="hi-IN"/>
              </w:rPr>
              <w:t>Не подлежит установлению</w:t>
            </w:r>
          </w:p>
        </w:tc>
      </w:tr>
      <w:tr w:rsidR="004A61CE" w:rsidRPr="00930EC6" w:rsidTr="004A61CE">
        <w:trPr>
          <w:trHeight w:val="703"/>
        </w:trPr>
        <w:tc>
          <w:tcPr>
            <w:tcW w:w="894" w:type="dxa"/>
          </w:tcPr>
          <w:p w:rsidR="004A61CE" w:rsidRPr="00930EC6" w:rsidRDefault="004A61CE" w:rsidP="004A61CE">
            <w:pPr>
              <w:widowControl w:val="0"/>
              <w:autoSpaceDE w:val="0"/>
              <w:autoSpaceDN w:val="0"/>
              <w:adjustRightInd w:val="0"/>
              <w:spacing w:after="0" w:line="240" w:lineRule="auto"/>
              <w:ind w:right="-6"/>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1.5</w:t>
            </w:r>
          </w:p>
        </w:tc>
        <w:tc>
          <w:tcPr>
            <w:tcW w:w="1942" w:type="dxa"/>
            <w:vAlign w:val="center"/>
          </w:tcPr>
          <w:p w:rsidR="004A61CE" w:rsidRPr="00930EC6" w:rsidRDefault="004A61CE" w:rsidP="004A61CE">
            <w:pPr>
              <w:suppressAutoHyphens/>
              <w:spacing w:after="0" w:line="240" w:lineRule="auto"/>
              <w:ind w:left="-92" w:right="-6"/>
              <w:jc w:val="center"/>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Садоводство</w:t>
            </w:r>
          </w:p>
        </w:tc>
        <w:tc>
          <w:tcPr>
            <w:tcW w:w="4820" w:type="dxa"/>
            <w:vAlign w:val="center"/>
          </w:tcPr>
          <w:p w:rsidR="004A61CE" w:rsidRPr="00930EC6" w:rsidRDefault="004A61CE" w:rsidP="004A61CE">
            <w:pPr>
              <w:suppressAutoHyphens/>
              <w:spacing w:after="0" w:line="240" w:lineRule="auto"/>
              <w:ind w:right="-6"/>
              <w:jc w:val="center"/>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c>
          <w:tcPr>
            <w:tcW w:w="2232" w:type="dxa"/>
            <w:vAlign w:val="center"/>
          </w:tcPr>
          <w:p w:rsidR="004A61CE" w:rsidRPr="00930EC6" w:rsidRDefault="00CF378D" w:rsidP="004A61CE">
            <w:pPr>
              <w:spacing w:before="100" w:beforeAutospacing="1" w:after="100" w:afterAutospacing="1" w:line="240" w:lineRule="auto"/>
              <w:ind w:right="-6"/>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Хозяйственные постройки</w:t>
            </w:r>
          </w:p>
        </w:tc>
      </w:tr>
    </w:tbl>
    <w:p w:rsidR="00D91B40" w:rsidRPr="003E79FB" w:rsidRDefault="003E79FB" w:rsidP="005650DD">
      <w:pPr>
        <w:widowControl w:val="0"/>
        <w:suppressAutoHyphens/>
        <w:spacing w:before="120" w:after="120" w:line="240" w:lineRule="auto"/>
        <w:ind w:firstLine="851"/>
        <w:rPr>
          <w:rFonts w:ascii="Times New Roman" w:eastAsia="Lucida Sans Unicode" w:hAnsi="Times New Roman"/>
          <w:kern w:val="1"/>
          <w:sz w:val="24"/>
          <w:szCs w:val="24"/>
          <w:lang w:eastAsia="ar-SA"/>
        </w:rPr>
      </w:pPr>
      <w:r>
        <w:rPr>
          <w:rFonts w:ascii="Times New Roman" w:eastAsia="Lucida Sans Unicode" w:hAnsi="Times New Roman"/>
          <w:kern w:val="1"/>
          <w:sz w:val="24"/>
          <w:szCs w:val="24"/>
          <w:lang w:eastAsia="ar-SA"/>
        </w:rPr>
        <w:t>Ограничения использования земельных участков и объектов капитального строительства указаны в статье 26 Настоящих правил.</w:t>
      </w:r>
    </w:p>
    <w:p w:rsidR="004A61CE" w:rsidRPr="00930EC6" w:rsidRDefault="004A61CE" w:rsidP="004A61CE">
      <w:pPr>
        <w:widowControl w:val="0"/>
        <w:suppressAutoHyphens/>
        <w:spacing w:before="120" w:after="120" w:line="240" w:lineRule="auto"/>
        <w:jc w:val="center"/>
        <w:outlineLvl w:val="0"/>
        <w:rPr>
          <w:rFonts w:ascii="Times New Roman" w:eastAsia="Lucida Sans Unicode" w:hAnsi="Times New Roman"/>
          <w:b/>
          <w:kern w:val="1"/>
          <w:sz w:val="24"/>
          <w:szCs w:val="24"/>
          <w:lang w:eastAsia="ar-SA"/>
        </w:rPr>
      </w:pPr>
      <w:r w:rsidRPr="00930EC6">
        <w:rPr>
          <w:rFonts w:ascii="Times New Roman" w:eastAsia="Lucida Sans Unicode" w:hAnsi="Times New Roman"/>
          <w:b/>
          <w:kern w:val="1"/>
          <w:sz w:val="24"/>
          <w:szCs w:val="24"/>
          <w:lang w:eastAsia="ar-SA"/>
        </w:rPr>
        <w:t>Статья 24. Зоны рекреационного использования</w:t>
      </w:r>
    </w:p>
    <w:p w:rsidR="004A61CE" w:rsidRDefault="004A61CE" w:rsidP="004E465E">
      <w:pPr>
        <w:widowControl w:val="0"/>
        <w:numPr>
          <w:ilvl w:val="0"/>
          <w:numId w:val="36"/>
        </w:numPr>
        <w:suppressAutoHyphens/>
        <w:spacing w:before="120" w:after="120" w:line="240" w:lineRule="auto"/>
        <w:jc w:val="center"/>
        <w:rPr>
          <w:rFonts w:ascii="Times New Roman" w:eastAsia="Lucida Sans Unicode" w:hAnsi="Times New Roman"/>
          <w:b/>
          <w:kern w:val="1"/>
          <w:sz w:val="24"/>
          <w:szCs w:val="24"/>
          <w:u w:val="single"/>
          <w:lang w:eastAsia="ar-SA"/>
        </w:rPr>
      </w:pPr>
      <w:r w:rsidRPr="00930EC6">
        <w:rPr>
          <w:rFonts w:ascii="Times New Roman" w:eastAsia="Lucida Sans Unicode" w:hAnsi="Times New Roman"/>
          <w:b/>
          <w:kern w:val="1"/>
          <w:sz w:val="24"/>
          <w:szCs w:val="24"/>
          <w:u w:val="single"/>
          <w:lang w:eastAsia="ar-SA"/>
        </w:rPr>
        <w:t>Р-1/1, Р-1/2, Р-1/</w:t>
      </w:r>
      <w:r w:rsidR="003D7A77">
        <w:rPr>
          <w:rFonts w:ascii="Times New Roman" w:eastAsia="Lucida Sans Unicode" w:hAnsi="Times New Roman"/>
          <w:b/>
          <w:kern w:val="1"/>
          <w:sz w:val="24"/>
          <w:szCs w:val="24"/>
          <w:u w:val="single"/>
          <w:lang w:eastAsia="ar-SA"/>
        </w:rPr>
        <w:t xml:space="preserve">3 </w:t>
      </w:r>
      <w:r w:rsidRPr="00930EC6">
        <w:rPr>
          <w:rFonts w:ascii="Times New Roman" w:eastAsia="Lucida Sans Unicode" w:hAnsi="Times New Roman"/>
          <w:b/>
          <w:kern w:val="1"/>
          <w:sz w:val="24"/>
          <w:szCs w:val="24"/>
          <w:u w:val="single"/>
          <w:lang w:eastAsia="ar-SA"/>
        </w:rPr>
        <w:t>– Зона рекреации и природных комплексов (скверы, парки, объекты отдыха, физкультуры, и с</w:t>
      </w:r>
      <w:r w:rsidR="003E79FB">
        <w:rPr>
          <w:rFonts w:ascii="Times New Roman" w:eastAsia="Lucida Sans Unicode" w:hAnsi="Times New Roman"/>
          <w:b/>
          <w:kern w:val="1"/>
          <w:sz w:val="24"/>
          <w:szCs w:val="24"/>
          <w:u w:val="single"/>
          <w:lang w:eastAsia="ar-SA"/>
        </w:rPr>
        <w:t>п</w:t>
      </w:r>
      <w:r w:rsidRPr="00930EC6">
        <w:rPr>
          <w:rFonts w:ascii="Times New Roman" w:eastAsia="Lucida Sans Unicode" w:hAnsi="Times New Roman"/>
          <w:b/>
          <w:kern w:val="1"/>
          <w:sz w:val="24"/>
          <w:szCs w:val="24"/>
          <w:u w:val="single"/>
          <w:lang w:eastAsia="ar-SA"/>
        </w:rPr>
        <w:t>орта)</w:t>
      </w:r>
    </w:p>
    <w:p w:rsidR="004A61CE" w:rsidRPr="00F66F4A" w:rsidRDefault="00C12ECD" w:rsidP="00F66F4A">
      <w:pPr>
        <w:ind w:firstLine="709"/>
        <w:jc w:val="both"/>
        <w:rPr>
          <w:rFonts w:ascii="Times New Roman" w:hAnsi="Times New Roman"/>
          <w:lang w:eastAsia="ar-SA"/>
        </w:rPr>
      </w:pPr>
      <w:r w:rsidRPr="00F66F4A">
        <w:rPr>
          <w:rFonts w:ascii="Times New Roman" w:hAnsi="Times New Roman"/>
          <w:lang w:eastAsia="ar-SA"/>
        </w:rPr>
        <w:t xml:space="preserve">Зона зеленых насаждений общего пользования и спортивных сооружений </w:t>
      </w:r>
      <w:r w:rsidR="00F66F4A" w:rsidRPr="00F66F4A">
        <w:rPr>
          <w:rFonts w:ascii="Times New Roman" w:hAnsi="Times New Roman"/>
          <w:lang w:eastAsia="ar-SA"/>
        </w:rPr>
        <w:t>выделяется</w:t>
      </w:r>
      <w:r w:rsidRPr="00F66F4A">
        <w:rPr>
          <w:rFonts w:ascii="Times New Roman" w:hAnsi="Times New Roman"/>
          <w:lang w:eastAsia="ar-SA"/>
        </w:rPr>
        <w:t xml:space="preserve"> с целью сохранения существующей системы зеленых насаждений, сохранения существующего природного ландшафта, благоустройства территорий для отдыха населения, а также размещения объектов рекреации и спорта и необходимой инженерной и транспортной инфраструктуры.</w:t>
      </w:r>
    </w:p>
    <w:tbl>
      <w:tblPr>
        <w:tblW w:w="988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94"/>
        <w:gridCol w:w="1942"/>
        <w:gridCol w:w="4820"/>
        <w:gridCol w:w="2232"/>
      </w:tblGrid>
      <w:tr w:rsidR="004A61CE" w:rsidRPr="00930EC6" w:rsidTr="004A61CE">
        <w:trPr>
          <w:trHeight w:val="703"/>
        </w:trPr>
        <w:tc>
          <w:tcPr>
            <w:tcW w:w="894" w:type="dxa"/>
            <w:vAlign w:val="center"/>
          </w:tcPr>
          <w:p w:rsidR="004A61CE" w:rsidRPr="00930EC6" w:rsidRDefault="004A61CE" w:rsidP="004A61CE">
            <w:pPr>
              <w:widowControl w:val="0"/>
              <w:suppressAutoHyphens/>
              <w:spacing w:after="136" w:line="240" w:lineRule="auto"/>
              <w:ind w:right="28"/>
              <w:jc w:val="center"/>
              <w:rPr>
                <w:rFonts w:ascii="Times New Roman" w:eastAsia="Lucida Sans Unicode" w:hAnsi="Times New Roman"/>
                <w:kern w:val="1"/>
                <w:sz w:val="24"/>
                <w:szCs w:val="24"/>
                <w:lang w:eastAsia="ar-SA"/>
              </w:rPr>
            </w:pPr>
            <w:r w:rsidRPr="00930EC6">
              <w:rPr>
                <w:rFonts w:ascii="Times New Roman" w:eastAsia="Lucida Sans Unicode" w:hAnsi="Times New Roman"/>
                <w:b/>
                <w:bCs/>
                <w:kern w:val="1"/>
                <w:sz w:val="24"/>
                <w:szCs w:val="24"/>
                <w:lang w:eastAsia="ar-SA"/>
              </w:rPr>
              <w:t>Код</w:t>
            </w:r>
          </w:p>
        </w:tc>
        <w:tc>
          <w:tcPr>
            <w:tcW w:w="1942" w:type="dxa"/>
            <w:vAlign w:val="center"/>
          </w:tcPr>
          <w:p w:rsidR="004A61CE" w:rsidRPr="00930EC6" w:rsidRDefault="004A61CE" w:rsidP="004A61CE">
            <w:pPr>
              <w:widowControl w:val="0"/>
              <w:suppressAutoHyphens/>
              <w:spacing w:after="136" w:line="240" w:lineRule="auto"/>
              <w:ind w:right="28"/>
              <w:jc w:val="center"/>
              <w:rPr>
                <w:rFonts w:ascii="Times New Roman" w:eastAsia="Lucida Sans Unicode" w:hAnsi="Times New Roman"/>
                <w:kern w:val="1"/>
                <w:sz w:val="24"/>
                <w:szCs w:val="24"/>
                <w:lang w:eastAsia="ar-SA"/>
              </w:rPr>
            </w:pPr>
            <w:r w:rsidRPr="00930EC6">
              <w:rPr>
                <w:rFonts w:ascii="Times New Roman" w:eastAsia="Lucida Sans Unicode" w:hAnsi="Times New Roman"/>
                <w:b/>
                <w:bCs/>
                <w:kern w:val="1"/>
                <w:sz w:val="24"/>
                <w:szCs w:val="24"/>
                <w:lang w:eastAsia="ar-SA"/>
              </w:rPr>
              <w:t>Наименование вида разрешённого использования земельных участков</w:t>
            </w:r>
          </w:p>
        </w:tc>
        <w:tc>
          <w:tcPr>
            <w:tcW w:w="4820" w:type="dxa"/>
            <w:vAlign w:val="center"/>
          </w:tcPr>
          <w:p w:rsidR="004A61CE" w:rsidRPr="00930EC6" w:rsidRDefault="004A61CE" w:rsidP="004A61CE">
            <w:pPr>
              <w:widowControl w:val="0"/>
              <w:suppressAutoHyphens/>
              <w:spacing w:after="136" w:line="240" w:lineRule="auto"/>
              <w:ind w:right="28"/>
              <w:jc w:val="center"/>
              <w:rPr>
                <w:rFonts w:ascii="Times New Roman" w:eastAsia="Lucida Sans Unicode" w:hAnsi="Times New Roman"/>
                <w:kern w:val="1"/>
                <w:sz w:val="24"/>
                <w:szCs w:val="24"/>
                <w:lang w:eastAsia="ar-SA"/>
              </w:rPr>
            </w:pPr>
            <w:r w:rsidRPr="00930EC6">
              <w:rPr>
                <w:rFonts w:ascii="Times New Roman" w:eastAsia="Lucida Sans Unicode" w:hAnsi="Times New Roman"/>
                <w:b/>
                <w:bCs/>
                <w:kern w:val="1"/>
                <w:sz w:val="24"/>
                <w:szCs w:val="24"/>
                <w:lang w:eastAsia="ar-SA"/>
              </w:rPr>
              <w:t>Наименование вида разрешённого использования объектов капитального строительства</w:t>
            </w:r>
          </w:p>
        </w:tc>
        <w:tc>
          <w:tcPr>
            <w:tcW w:w="2232" w:type="dxa"/>
            <w:vAlign w:val="center"/>
          </w:tcPr>
          <w:p w:rsidR="004A61CE" w:rsidRPr="00930EC6" w:rsidRDefault="004A61CE" w:rsidP="004A61CE">
            <w:pPr>
              <w:widowControl w:val="0"/>
              <w:suppressAutoHyphens/>
              <w:spacing w:after="136" w:line="240" w:lineRule="auto"/>
              <w:ind w:right="28"/>
              <w:jc w:val="center"/>
              <w:rPr>
                <w:rFonts w:ascii="Times New Roman" w:eastAsia="Lucida Sans Unicode" w:hAnsi="Times New Roman"/>
                <w:kern w:val="1"/>
                <w:sz w:val="24"/>
                <w:szCs w:val="24"/>
                <w:lang w:eastAsia="ar-SA"/>
              </w:rPr>
            </w:pPr>
            <w:r w:rsidRPr="00930EC6">
              <w:rPr>
                <w:rFonts w:ascii="Times New Roman" w:eastAsia="Lucida Sans Unicode" w:hAnsi="Times New Roman"/>
                <w:b/>
                <w:bCs/>
                <w:kern w:val="1"/>
                <w:sz w:val="24"/>
                <w:szCs w:val="24"/>
                <w:lang w:eastAsia="ar-SA"/>
              </w:rPr>
              <w:t>Наименование вспомогательного вида разрешённого использования объектов капитального строительства</w:t>
            </w:r>
          </w:p>
        </w:tc>
      </w:tr>
      <w:tr w:rsidR="004A61CE" w:rsidRPr="00930EC6" w:rsidTr="004A61CE">
        <w:trPr>
          <w:trHeight w:val="299"/>
        </w:trPr>
        <w:tc>
          <w:tcPr>
            <w:tcW w:w="9888" w:type="dxa"/>
            <w:gridSpan w:val="4"/>
            <w:vAlign w:val="center"/>
          </w:tcPr>
          <w:p w:rsidR="004A61CE" w:rsidRPr="00930EC6" w:rsidRDefault="004A61CE" w:rsidP="004A61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b/>
                <w:bCs/>
                <w:sz w:val="24"/>
                <w:szCs w:val="24"/>
                <w:lang w:eastAsia="ru-RU"/>
              </w:rPr>
              <w:t>Основные виды разрешённого использования</w:t>
            </w:r>
          </w:p>
        </w:tc>
      </w:tr>
      <w:tr w:rsidR="004A61CE" w:rsidRPr="00930EC6" w:rsidTr="004A61CE">
        <w:trPr>
          <w:trHeight w:val="703"/>
        </w:trPr>
        <w:tc>
          <w:tcPr>
            <w:tcW w:w="894" w:type="dxa"/>
          </w:tcPr>
          <w:p w:rsidR="004A61CE" w:rsidRPr="00930EC6" w:rsidRDefault="004A61CE" w:rsidP="004A61CE">
            <w:pPr>
              <w:suppressAutoHyphens/>
              <w:spacing w:before="120" w:after="0" w:line="240" w:lineRule="auto"/>
              <w:ind w:right="-6"/>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3.6.1</w:t>
            </w:r>
          </w:p>
        </w:tc>
        <w:tc>
          <w:tcPr>
            <w:tcW w:w="1942" w:type="dxa"/>
            <w:vAlign w:val="center"/>
          </w:tcPr>
          <w:p w:rsidR="004A61CE" w:rsidRPr="00930EC6" w:rsidRDefault="004A61CE" w:rsidP="004A61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bookmarkStart w:id="51" w:name="sub_1361"/>
            <w:r w:rsidRPr="00930EC6">
              <w:rPr>
                <w:rFonts w:ascii="Times New Roman" w:eastAsia="Times New Roman" w:hAnsi="Times New Roman"/>
                <w:sz w:val="24"/>
                <w:szCs w:val="24"/>
                <w:lang w:eastAsia="ru-RU"/>
              </w:rPr>
              <w:t>Объекты культурно-досуговой деятельности</w:t>
            </w:r>
            <w:bookmarkEnd w:id="51"/>
          </w:p>
          <w:p w:rsidR="004A61CE" w:rsidRPr="00930EC6" w:rsidRDefault="004A61CE" w:rsidP="004A61CE">
            <w:pPr>
              <w:widowControl w:val="0"/>
              <w:suppressAutoHyphens/>
              <w:spacing w:after="0" w:line="240" w:lineRule="auto"/>
              <w:rPr>
                <w:rFonts w:ascii="Times New Roman" w:eastAsia="Lucida Sans Unicode" w:hAnsi="Times New Roman"/>
                <w:kern w:val="1"/>
                <w:sz w:val="24"/>
                <w:szCs w:val="24"/>
                <w:lang w:eastAsia="ru-RU"/>
              </w:rPr>
            </w:pPr>
          </w:p>
        </w:tc>
        <w:tc>
          <w:tcPr>
            <w:tcW w:w="4820" w:type="dxa"/>
            <w:vAlign w:val="center"/>
          </w:tcPr>
          <w:p w:rsidR="004A61CE" w:rsidRPr="00930EC6" w:rsidRDefault="004A61CE" w:rsidP="004A61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2232" w:type="dxa"/>
            <w:vAlign w:val="center"/>
          </w:tcPr>
          <w:p w:rsidR="004A61CE" w:rsidRPr="00930EC6" w:rsidRDefault="003B3A92" w:rsidP="004A61CE">
            <w:pPr>
              <w:widowControl w:val="0"/>
              <w:suppressLineNumbers/>
              <w:suppressAutoHyphens/>
              <w:spacing w:after="0" w:line="240" w:lineRule="auto"/>
              <w:jc w:val="center"/>
              <w:rPr>
                <w:rFonts w:ascii="Times New Roman" w:eastAsia="SimSun" w:hAnsi="Times New Roman"/>
                <w:kern w:val="1"/>
                <w:sz w:val="24"/>
                <w:szCs w:val="24"/>
                <w:lang w:eastAsia="hi-IN" w:bidi="hi-IN"/>
              </w:rPr>
            </w:pPr>
            <w:r>
              <w:rPr>
                <w:rFonts w:ascii="Times New Roman" w:eastAsia="SimSun" w:hAnsi="Times New Roman"/>
                <w:kern w:val="1"/>
                <w:sz w:val="24"/>
                <w:szCs w:val="24"/>
                <w:lang w:eastAsia="hi-IN" w:bidi="hi-IN"/>
              </w:rPr>
              <w:t>Не подлежит установлению</w:t>
            </w:r>
          </w:p>
        </w:tc>
      </w:tr>
      <w:tr w:rsidR="004A61CE" w:rsidRPr="00930EC6" w:rsidTr="004A61CE">
        <w:trPr>
          <w:trHeight w:val="703"/>
        </w:trPr>
        <w:tc>
          <w:tcPr>
            <w:tcW w:w="894" w:type="dxa"/>
          </w:tcPr>
          <w:p w:rsidR="004A61CE" w:rsidRPr="00930EC6" w:rsidRDefault="004A61CE" w:rsidP="004A61CE">
            <w:pPr>
              <w:suppressAutoHyphens/>
              <w:spacing w:before="120" w:after="0" w:line="240" w:lineRule="auto"/>
              <w:ind w:right="-6"/>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3.6.2</w:t>
            </w:r>
          </w:p>
        </w:tc>
        <w:tc>
          <w:tcPr>
            <w:tcW w:w="1942" w:type="dxa"/>
            <w:vAlign w:val="center"/>
          </w:tcPr>
          <w:p w:rsidR="004A61CE" w:rsidRPr="00930EC6" w:rsidRDefault="004A61CE" w:rsidP="004A61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bookmarkStart w:id="52" w:name="sub_1362"/>
            <w:r w:rsidRPr="00930EC6">
              <w:rPr>
                <w:rFonts w:ascii="Times New Roman" w:eastAsia="Times New Roman" w:hAnsi="Times New Roman"/>
                <w:sz w:val="24"/>
                <w:szCs w:val="24"/>
                <w:lang w:eastAsia="ru-RU"/>
              </w:rPr>
              <w:t>Парки культуры и отдыха</w:t>
            </w:r>
            <w:bookmarkEnd w:id="52"/>
          </w:p>
        </w:tc>
        <w:tc>
          <w:tcPr>
            <w:tcW w:w="4820" w:type="dxa"/>
            <w:vAlign w:val="center"/>
          </w:tcPr>
          <w:p w:rsidR="004A61CE" w:rsidRPr="00930EC6" w:rsidRDefault="004A61CE" w:rsidP="004A61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Размещение парков культуры и отдыха</w:t>
            </w:r>
          </w:p>
        </w:tc>
        <w:tc>
          <w:tcPr>
            <w:tcW w:w="2232" w:type="dxa"/>
            <w:vAlign w:val="center"/>
          </w:tcPr>
          <w:p w:rsidR="004A61CE" w:rsidRPr="00930EC6" w:rsidRDefault="003B3A92" w:rsidP="004A61CE">
            <w:pPr>
              <w:widowControl w:val="0"/>
              <w:suppressAutoHyphens/>
              <w:spacing w:after="0" w:line="240" w:lineRule="auto"/>
              <w:jc w:val="center"/>
              <w:rPr>
                <w:rFonts w:ascii="Times New Roman" w:eastAsia="Lucida Sans Unicode" w:hAnsi="Times New Roman"/>
                <w:kern w:val="1"/>
                <w:sz w:val="24"/>
                <w:szCs w:val="24"/>
                <w:lang w:eastAsia="ar-SA"/>
              </w:rPr>
            </w:pPr>
            <w:r>
              <w:rPr>
                <w:rFonts w:ascii="Times New Roman" w:eastAsia="SimSun" w:hAnsi="Times New Roman"/>
                <w:kern w:val="1"/>
                <w:sz w:val="24"/>
                <w:szCs w:val="24"/>
                <w:lang w:eastAsia="hi-IN" w:bidi="hi-IN"/>
              </w:rPr>
              <w:t>Не подлежит установлению</w:t>
            </w:r>
          </w:p>
        </w:tc>
      </w:tr>
      <w:tr w:rsidR="004A61CE" w:rsidRPr="00930EC6" w:rsidTr="004A61CE">
        <w:trPr>
          <w:trHeight w:val="703"/>
        </w:trPr>
        <w:tc>
          <w:tcPr>
            <w:tcW w:w="894" w:type="dxa"/>
          </w:tcPr>
          <w:p w:rsidR="004A61CE" w:rsidRPr="00930EC6" w:rsidRDefault="004A61CE" w:rsidP="004A61CE">
            <w:pPr>
              <w:suppressAutoHyphens/>
              <w:spacing w:before="120" w:after="0" w:line="240" w:lineRule="auto"/>
              <w:ind w:right="-6"/>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4.8</w:t>
            </w:r>
          </w:p>
        </w:tc>
        <w:tc>
          <w:tcPr>
            <w:tcW w:w="1942" w:type="dxa"/>
            <w:vAlign w:val="center"/>
          </w:tcPr>
          <w:p w:rsidR="004A61CE" w:rsidRPr="00930EC6" w:rsidRDefault="004A61CE" w:rsidP="004A61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Развлечения</w:t>
            </w:r>
          </w:p>
        </w:tc>
        <w:tc>
          <w:tcPr>
            <w:tcW w:w="4820" w:type="dxa"/>
            <w:vAlign w:val="center"/>
          </w:tcPr>
          <w:p w:rsidR="004A61CE" w:rsidRPr="00930EC6" w:rsidRDefault="004A61CE" w:rsidP="004A61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Размещение зданий и сооружений, предназначенных для развлечения.</w:t>
            </w:r>
          </w:p>
          <w:p w:rsidR="004A61CE" w:rsidRPr="00930EC6" w:rsidRDefault="004A61CE" w:rsidP="004A61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 xml:space="preserve">Содержание данного вида разрешенного использования включает в себя содержание видов разрешенного использования с </w:t>
            </w:r>
            <w:hyperlink w:anchor="sub_1481" w:history="1">
              <w:r w:rsidRPr="00930EC6">
                <w:rPr>
                  <w:rFonts w:ascii="Times New Roman" w:eastAsia="Times New Roman" w:hAnsi="Times New Roman"/>
                  <w:sz w:val="24"/>
                  <w:szCs w:val="24"/>
                  <w:lang w:eastAsia="ru-RU"/>
                </w:rPr>
                <w:t>кодами 4.8.1</w:t>
              </w:r>
              <w:r w:rsidR="006B6F15">
                <w:rPr>
                  <w:rFonts w:ascii="Times New Roman" w:eastAsia="Times New Roman" w:hAnsi="Times New Roman"/>
                  <w:sz w:val="24"/>
                  <w:szCs w:val="24"/>
                  <w:lang w:eastAsia="ru-RU"/>
                </w:rPr>
                <w:t xml:space="preserve"> (развлекательные мероприятия), 4.8.2 (проведение азартных игр), </w:t>
              </w:r>
              <w:r w:rsidRPr="00930EC6">
                <w:rPr>
                  <w:rFonts w:ascii="Times New Roman" w:eastAsia="Times New Roman" w:hAnsi="Times New Roman"/>
                  <w:sz w:val="24"/>
                  <w:szCs w:val="24"/>
                  <w:lang w:eastAsia="ru-RU"/>
                </w:rPr>
                <w:t>4.8.3</w:t>
              </w:r>
            </w:hyperlink>
            <w:r w:rsidR="006B6F15">
              <w:rPr>
                <w:rFonts w:ascii="Times New Roman" w:eastAsia="Times New Roman" w:hAnsi="Times New Roman"/>
                <w:sz w:val="24"/>
                <w:szCs w:val="24"/>
                <w:lang w:eastAsia="ru-RU"/>
              </w:rPr>
              <w:t xml:space="preserve"> (проведение азартных игр в игорных зонах)</w:t>
            </w:r>
          </w:p>
        </w:tc>
        <w:tc>
          <w:tcPr>
            <w:tcW w:w="2232" w:type="dxa"/>
            <w:vAlign w:val="center"/>
          </w:tcPr>
          <w:p w:rsidR="004A61CE" w:rsidRPr="00930EC6" w:rsidRDefault="004A61CE" w:rsidP="004A61CE">
            <w:pPr>
              <w:widowControl w:val="0"/>
              <w:suppressAutoHyphens/>
              <w:spacing w:after="0" w:line="240" w:lineRule="auto"/>
              <w:jc w:val="center"/>
              <w:rPr>
                <w:rFonts w:ascii="Times New Roman" w:eastAsia="Arial" w:hAnsi="Times New Roman"/>
                <w:kern w:val="1"/>
                <w:sz w:val="24"/>
                <w:szCs w:val="24"/>
                <w:lang w:eastAsia="hi-IN" w:bidi="hi-IN"/>
              </w:rPr>
            </w:pPr>
            <w:r w:rsidRPr="00930EC6">
              <w:rPr>
                <w:rFonts w:ascii="Times New Roman" w:eastAsia="Lucida Sans Unicode" w:hAnsi="Times New Roman"/>
                <w:kern w:val="1"/>
                <w:sz w:val="24"/>
                <w:szCs w:val="24"/>
                <w:lang w:eastAsia="ar-SA"/>
              </w:rPr>
              <w:t>Хозяйственные постройки, гаражи служебного автотранспорта</w:t>
            </w:r>
          </w:p>
        </w:tc>
      </w:tr>
      <w:tr w:rsidR="004A73A2" w:rsidRPr="00930EC6" w:rsidTr="004A61CE">
        <w:trPr>
          <w:trHeight w:val="415"/>
        </w:trPr>
        <w:tc>
          <w:tcPr>
            <w:tcW w:w="894" w:type="dxa"/>
          </w:tcPr>
          <w:p w:rsidR="004A73A2" w:rsidRPr="00930EC6" w:rsidRDefault="004A73A2" w:rsidP="004A73A2">
            <w:pPr>
              <w:suppressAutoHyphens/>
              <w:spacing w:before="120" w:after="0" w:line="240" w:lineRule="auto"/>
              <w:ind w:right="-6"/>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5.1</w:t>
            </w:r>
          </w:p>
        </w:tc>
        <w:tc>
          <w:tcPr>
            <w:tcW w:w="1942" w:type="dxa"/>
            <w:vAlign w:val="center"/>
          </w:tcPr>
          <w:p w:rsidR="004A73A2" w:rsidRPr="00930EC6" w:rsidRDefault="004A73A2" w:rsidP="004A73A2">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Спорт</w:t>
            </w:r>
          </w:p>
        </w:tc>
        <w:tc>
          <w:tcPr>
            <w:tcW w:w="4820" w:type="dxa"/>
            <w:vAlign w:val="center"/>
          </w:tcPr>
          <w:p w:rsidR="004A73A2" w:rsidRPr="00930EC6" w:rsidRDefault="004A73A2" w:rsidP="004A73A2">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 xml:space="preserve">Размещение зданий и сооружений для занятия спортом. Содержание данного вида разрешенного использования включает в себя содержание видов разрешенного </w:t>
            </w:r>
            <w:r w:rsidRPr="00930EC6">
              <w:rPr>
                <w:rFonts w:ascii="Times New Roman" w:eastAsia="Times New Roman" w:hAnsi="Times New Roman"/>
                <w:sz w:val="24"/>
                <w:szCs w:val="24"/>
                <w:lang w:eastAsia="ru-RU"/>
              </w:rPr>
              <w:lastRenderedPageBreak/>
              <w:t xml:space="preserve">использования с </w:t>
            </w:r>
            <w:hyperlink w:anchor="sub_1511" w:history="1">
              <w:r w:rsidRPr="00930EC6">
                <w:rPr>
                  <w:rFonts w:ascii="Times New Roman" w:eastAsia="Times New Roman" w:hAnsi="Times New Roman"/>
                  <w:sz w:val="24"/>
                  <w:szCs w:val="24"/>
                  <w:lang w:eastAsia="ru-RU"/>
                </w:rPr>
                <w:t>кодами 5.1.1</w:t>
              </w:r>
              <w:r>
                <w:rPr>
                  <w:rFonts w:ascii="Times New Roman" w:eastAsia="Times New Roman" w:hAnsi="Times New Roman"/>
                  <w:sz w:val="24"/>
                  <w:szCs w:val="24"/>
                  <w:lang w:eastAsia="ru-RU"/>
                </w:rPr>
                <w:t xml:space="preserve"> (обеспечение спортивно-зрелищных мероприятий), 5.1.2 (обеспечение занятий спором в помещениях), 5.1.3 (площадки для занятий спортом), 5.1.4 (оборудованные площадки для занятий спортом), 5.1.5 (водный спорт), 5.1.6 (авиационный спорт), </w:t>
              </w:r>
              <w:r w:rsidRPr="00930EC6">
                <w:rPr>
                  <w:rFonts w:ascii="Times New Roman" w:eastAsia="Times New Roman" w:hAnsi="Times New Roman"/>
                  <w:sz w:val="24"/>
                  <w:szCs w:val="24"/>
                  <w:lang w:eastAsia="ru-RU"/>
                </w:rPr>
                <w:t>5.1.7</w:t>
              </w:r>
            </w:hyperlink>
            <w:r>
              <w:rPr>
                <w:rFonts w:ascii="Times New Roman" w:eastAsia="Times New Roman" w:hAnsi="Times New Roman"/>
                <w:sz w:val="24"/>
                <w:szCs w:val="24"/>
                <w:lang w:eastAsia="ru-RU"/>
              </w:rPr>
              <w:t xml:space="preserve"> (спортивные базы)</w:t>
            </w:r>
          </w:p>
        </w:tc>
        <w:tc>
          <w:tcPr>
            <w:tcW w:w="2232" w:type="dxa"/>
            <w:vAlign w:val="center"/>
          </w:tcPr>
          <w:p w:rsidR="004A73A2" w:rsidRPr="00930EC6" w:rsidRDefault="004A73A2" w:rsidP="004A73A2">
            <w:pPr>
              <w:spacing w:before="100" w:beforeAutospacing="1" w:after="100" w:afterAutospacing="1" w:line="240" w:lineRule="auto"/>
              <w:ind w:right="-6"/>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lastRenderedPageBreak/>
              <w:t>Хозяйственные постройки, гаражи служебного автотранспорта</w:t>
            </w:r>
          </w:p>
        </w:tc>
      </w:tr>
      <w:tr w:rsidR="004A61CE" w:rsidRPr="00930EC6" w:rsidTr="004A61CE">
        <w:trPr>
          <w:trHeight w:val="703"/>
        </w:trPr>
        <w:tc>
          <w:tcPr>
            <w:tcW w:w="894" w:type="dxa"/>
          </w:tcPr>
          <w:p w:rsidR="004A61CE" w:rsidRPr="00930EC6" w:rsidRDefault="004A61CE" w:rsidP="004A61CE">
            <w:pPr>
              <w:suppressAutoHyphens/>
              <w:spacing w:before="120" w:after="0" w:line="240" w:lineRule="auto"/>
              <w:ind w:right="-6"/>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5.2</w:t>
            </w:r>
          </w:p>
        </w:tc>
        <w:tc>
          <w:tcPr>
            <w:tcW w:w="1942" w:type="dxa"/>
            <w:vAlign w:val="center"/>
          </w:tcPr>
          <w:p w:rsidR="004A61CE" w:rsidRPr="00930EC6" w:rsidRDefault="004A61CE" w:rsidP="004A61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Природно-познавательный туризм</w:t>
            </w:r>
          </w:p>
        </w:tc>
        <w:tc>
          <w:tcPr>
            <w:tcW w:w="4820" w:type="dxa"/>
            <w:vAlign w:val="center"/>
          </w:tcPr>
          <w:p w:rsidR="004A61CE" w:rsidRPr="00930EC6" w:rsidRDefault="004A61CE" w:rsidP="004A61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w:t>
            </w:r>
          </w:p>
          <w:p w:rsidR="004A61CE" w:rsidRPr="00930EC6" w:rsidRDefault="004A61CE" w:rsidP="004A61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p>
          <w:p w:rsidR="004A61CE" w:rsidRPr="00930EC6" w:rsidRDefault="004A61CE" w:rsidP="004A61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Осуществление необходимых природоохранных и природовосстановительных мероприятий</w:t>
            </w:r>
          </w:p>
        </w:tc>
        <w:tc>
          <w:tcPr>
            <w:tcW w:w="2232" w:type="dxa"/>
            <w:vAlign w:val="center"/>
          </w:tcPr>
          <w:p w:rsidR="004A61CE" w:rsidRPr="00930EC6" w:rsidRDefault="003B3A92" w:rsidP="004A61CE">
            <w:pPr>
              <w:widowControl w:val="0"/>
              <w:suppressAutoHyphens/>
              <w:spacing w:after="0" w:line="240" w:lineRule="auto"/>
              <w:jc w:val="center"/>
              <w:rPr>
                <w:rFonts w:ascii="Times New Roman" w:eastAsia="Lucida Sans Unicode" w:hAnsi="Times New Roman"/>
                <w:kern w:val="1"/>
                <w:sz w:val="24"/>
                <w:szCs w:val="24"/>
                <w:lang w:eastAsia="ar-SA"/>
              </w:rPr>
            </w:pPr>
            <w:r>
              <w:rPr>
                <w:rFonts w:ascii="Times New Roman" w:eastAsia="SimSun" w:hAnsi="Times New Roman"/>
                <w:kern w:val="1"/>
                <w:sz w:val="24"/>
                <w:szCs w:val="24"/>
                <w:lang w:eastAsia="hi-IN" w:bidi="hi-IN"/>
              </w:rPr>
              <w:t>Не подлежит установлению</w:t>
            </w:r>
          </w:p>
        </w:tc>
      </w:tr>
      <w:tr w:rsidR="004A61CE" w:rsidRPr="00930EC6" w:rsidTr="004A61CE">
        <w:trPr>
          <w:trHeight w:val="703"/>
        </w:trPr>
        <w:tc>
          <w:tcPr>
            <w:tcW w:w="894" w:type="dxa"/>
          </w:tcPr>
          <w:p w:rsidR="004A61CE" w:rsidRPr="00930EC6" w:rsidRDefault="004A61CE" w:rsidP="004A61CE">
            <w:pPr>
              <w:suppressAutoHyphens/>
              <w:spacing w:before="120" w:after="0" w:line="240" w:lineRule="auto"/>
              <w:ind w:right="-6"/>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5.2.1</w:t>
            </w:r>
          </w:p>
        </w:tc>
        <w:tc>
          <w:tcPr>
            <w:tcW w:w="1942" w:type="dxa"/>
            <w:vAlign w:val="center"/>
          </w:tcPr>
          <w:p w:rsidR="004A61CE" w:rsidRPr="00930EC6" w:rsidRDefault="004A61CE" w:rsidP="004A61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Туристическое обслуживание</w:t>
            </w:r>
          </w:p>
          <w:p w:rsidR="004A61CE" w:rsidRPr="00930EC6" w:rsidRDefault="004A61CE" w:rsidP="004A61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p>
        </w:tc>
        <w:tc>
          <w:tcPr>
            <w:tcW w:w="4820" w:type="dxa"/>
            <w:vAlign w:val="center"/>
          </w:tcPr>
          <w:p w:rsidR="004A61CE" w:rsidRPr="00930EC6" w:rsidRDefault="004A61CE" w:rsidP="004A61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Размещение пансионатов, туристических гостиниц, кемпингов, домов отдыха, не оказывающих услуги по лечению,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p w:rsidR="004A61CE" w:rsidRPr="00930EC6" w:rsidRDefault="004A61CE" w:rsidP="004A61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размещение детских лагерей</w:t>
            </w:r>
          </w:p>
        </w:tc>
        <w:tc>
          <w:tcPr>
            <w:tcW w:w="2232" w:type="dxa"/>
            <w:vAlign w:val="center"/>
          </w:tcPr>
          <w:p w:rsidR="004A61CE" w:rsidRPr="00930EC6" w:rsidRDefault="003B3A92" w:rsidP="004A61CE">
            <w:pPr>
              <w:widowControl w:val="0"/>
              <w:suppressAutoHyphens/>
              <w:spacing w:after="0" w:line="240" w:lineRule="auto"/>
              <w:jc w:val="center"/>
              <w:rPr>
                <w:rFonts w:ascii="Times New Roman" w:eastAsia="Lucida Sans Unicode" w:hAnsi="Times New Roman"/>
                <w:kern w:val="1"/>
                <w:sz w:val="24"/>
                <w:szCs w:val="24"/>
                <w:lang w:eastAsia="ar-SA"/>
              </w:rPr>
            </w:pPr>
            <w:r>
              <w:rPr>
                <w:rFonts w:ascii="Times New Roman" w:eastAsia="SimSun" w:hAnsi="Times New Roman"/>
                <w:kern w:val="1"/>
                <w:sz w:val="24"/>
                <w:szCs w:val="24"/>
                <w:lang w:eastAsia="hi-IN" w:bidi="hi-IN"/>
              </w:rPr>
              <w:t>Не подлежит установлению</w:t>
            </w:r>
          </w:p>
        </w:tc>
      </w:tr>
      <w:tr w:rsidR="004A61CE" w:rsidRPr="00930EC6" w:rsidTr="004A61CE">
        <w:trPr>
          <w:trHeight w:val="703"/>
        </w:trPr>
        <w:tc>
          <w:tcPr>
            <w:tcW w:w="894" w:type="dxa"/>
          </w:tcPr>
          <w:p w:rsidR="004A61CE" w:rsidRPr="00930EC6" w:rsidRDefault="004A61CE" w:rsidP="004A61CE">
            <w:pPr>
              <w:suppressAutoHyphens/>
              <w:spacing w:before="120" w:after="0" w:line="240" w:lineRule="auto"/>
              <w:ind w:right="-6"/>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5.3</w:t>
            </w:r>
          </w:p>
        </w:tc>
        <w:tc>
          <w:tcPr>
            <w:tcW w:w="1942" w:type="dxa"/>
            <w:vAlign w:val="center"/>
          </w:tcPr>
          <w:p w:rsidR="004A61CE" w:rsidRPr="00930EC6" w:rsidRDefault="004A61CE" w:rsidP="004A61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Охота и рыбалка</w:t>
            </w:r>
          </w:p>
        </w:tc>
        <w:tc>
          <w:tcPr>
            <w:tcW w:w="4820" w:type="dxa"/>
            <w:vAlign w:val="center"/>
          </w:tcPr>
          <w:p w:rsidR="004A61CE" w:rsidRPr="00930EC6" w:rsidRDefault="004A61CE" w:rsidP="004A61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Обустройство мест охоты и рыбалки, в том числе размещение дома охотника или рыболова, сооружений, необходимых для восстановления и поддержания поголовья зверей или количества рыбы</w:t>
            </w:r>
          </w:p>
        </w:tc>
        <w:tc>
          <w:tcPr>
            <w:tcW w:w="2232" w:type="dxa"/>
            <w:vAlign w:val="center"/>
          </w:tcPr>
          <w:p w:rsidR="004A61CE" w:rsidRPr="00930EC6" w:rsidRDefault="003B3A92" w:rsidP="004A61CE">
            <w:pPr>
              <w:widowControl w:val="0"/>
              <w:suppressAutoHyphens/>
              <w:spacing w:after="0" w:line="240" w:lineRule="auto"/>
              <w:jc w:val="center"/>
              <w:rPr>
                <w:rFonts w:ascii="Times New Roman" w:eastAsia="Lucida Sans Unicode" w:hAnsi="Times New Roman"/>
                <w:kern w:val="1"/>
                <w:sz w:val="24"/>
                <w:szCs w:val="24"/>
                <w:lang w:eastAsia="ar-SA"/>
              </w:rPr>
            </w:pPr>
            <w:r>
              <w:rPr>
                <w:rFonts w:ascii="Times New Roman" w:eastAsia="SimSun" w:hAnsi="Times New Roman"/>
                <w:kern w:val="1"/>
                <w:sz w:val="24"/>
                <w:szCs w:val="24"/>
                <w:lang w:eastAsia="hi-IN" w:bidi="hi-IN"/>
              </w:rPr>
              <w:t>Не подлежит установлению</w:t>
            </w:r>
          </w:p>
        </w:tc>
      </w:tr>
      <w:tr w:rsidR="004A61CE" w:rsidRPr="00930EC6" w:rsidTr="004A61CE">
        <w:trPr>
          <w:trHeight w:val="703"/>
        </w:trPr>
        <w:tc>
          <w:tcPr>
            <w:tcW w:w="894" w:type="dxa"/>
          </w:tcPr>
          <w:p w:rsidR="004A61CE" w:rsidRPr="00930EC6" w:rsidRDefault="004A61CE" w:rsidP="004A61CE">
            <w:pPr>
              <w:suppressAutoHyphens/>
              <w:spacing w:before="120" w:after="0" w:line="240" w:lineRule="auto"/>
              <w:ind w:right="-6"/>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5.4</w:t>
            </w:r>
          </w:p>
        </w:tc>
        <w:tc>
          <w:tcPr>
            <w:tcW w:w="1942" w:type="dxa"/>
            <w:vAlign w:val="center"/>
          </w:tcPr>
          <w:p w:rsidR="004A61CE" w:rsidRPr="00930EC6" w:rsidRDefault="004A61CE" w:rsidP="004A61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Причалы для маломерных судов</w:t>
            </w:r>
          </w:p>
        </w:tc>
        <w:tc>
          <w:tcPr>
            <w:tcW w:w="4820" w:type="dxa"/>
            <w:vAlign w:val="center"/>
          </w:tcPr>
          <w:p w:rsidR="004A61CE" w:rsidRPr="00930EC6" w:rsidRDefault="004A61CE" w:rsidP="004A61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Размещение сооружений, предназначенных для причаливания, хранения и обслуживания яхт, катеров, лодок и других маломерных судов</w:t>
            </w:r>
          </w:p>
        </w:tc>
        <w:tc>
          <w:tcPr>
            <w:tcW w:w="2232" w:type="dxa"/>
            <w:vAlign w:val="center"/>
          </w:tcPr>
          <w:p w:rsidR="004A61CE" w:rsidRPr="00930EC6" w:rsidRDefault="003B3A92" w:rsidP="004A61CE">
            <w:pPr>
              <w:widowControl w:val="0"/>
              <w:suppressAutoHyphens/>
              <w:spacing w:after="0" w:line="240" w:lineRule="auto"/>
              <w:jc w:val="center"/>
              <w:rPr>
                <w:rFonts w:ascii="Times New Roman" w:eastAsia="Lucida Sans Unicode" w:hAnsi="Times New Roman"/>
                <w:kern w:val="1"/>
                <w:sz w:val="24"/>
                <w:szCs w:val="24"/>
                <w:lang w:eastAsia="ar-SA"/>
              </w:rPr>
            </w:pPr>
            <w:r>
              <w:rPr>
                <w:rFonts w:ascii="Times New Roman" w:eastAsia="SimSun" w:hAnsi="Times New Roman"/>
                <w:kern w:val="1"/>
                <w:sz w:val="24"/>
                <w:szCs w:val="24"/>
                <w:lang w:eastAsia="hi-IN" w:bidi="hi-IN"/>
              </w:rPr>
              <w:t>Не подлежит установлению</w:t>
            </w:r>
          </w:p>
        </w:tc>
      </w:tr>
      <w:tr w:rsidR="004A61CE" w:rsidRPr="00930EC6" w:rsidTr="004A61CE">
        <w:trPr>
          <w:trHeight w:val="703"/>
        </w:trPr>
        <w:tc>
          <w:tcPr>
            <w:tcW w:w="894" w:type="dxa"/>
          </w:tcPr>
          <w:p w:rsidR="004A61CE" w:rsidRPr="00930EC6" w:rsidRDefault="004A61CE" w:rsidP="004A61CE">
            <w:pPr>
              <w:suppressAutoHyphens/>
              <w:spacing w:before="120" w:after="0" w:line="240" w:lineRule="auto"/>
              <w:ind w:right="-6"/>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9.1</w:t>
            </w:r>
          </w:p>
        </w:tc>
        <w:tc>
          <w:tcPr>
            <w:tcW w:w="1942" w:type="dxa"/>
            <w:vAlign w:val="center"/>
          </w:tcPr>
          <w:p w:rsidR="004A61CE" w:rsidRPr="00930EC6" w:rsidRDefault="004A61CE" w:rsidP="004A61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bookmarkStart w:id="53" w:name="sub_1091"/>
            <w:r w:rsidRPr="00930EC6">
              <w:rPr>
                <w:rFonts w:ascii="Times New Roman" w:eastAsia="Times New Roman" w:hAnsi="Times New Roman"/>
                <w:sz w:val="24"/>
                <w:szCs w:val="24"/>
                <w:lang w:eastAsia="ru-RU"/>
              </w:rPr>
              <w:t>Охрана природных территорий</w:t>
            </w:r>
            <w:bookmarkEnd w:id="53"/>
          </w:p>
        </w:tc>
        <w:tc>
          <w:tcPr>
            <w:tcW w:w="4820" w:type="dxa"/>
            <w:vAlign w:val="center"/>
          </w:tcPr>
          <w:p w:rsidR="004A61CE" w:rsidRPr="00930EC6" w:rsidRDefault="004A61CE" w:rsidP="004A61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
        </w:tc>
        <w:tc>
          <w:tcPr>
            <w:tcW w:w="2232" w:type="dxa"/>
            <w:vAlign w:val="center"/>
          </w:tcPr>
          <w:p w:rsidR="004A61CE" w:rsidRPr="00930EC6" w:rsidRDefault="003B3A92" w:rsidP="004A61CE">
            <w:pPr>
              <w:widowControl w:val="0"/>
              <w:suppressAutoHyphens/>
              <w:spacing w:after="0" w:line="240" w:lineRule="auto"/>
              <w:jc w:val="center"/>
              <w:rPr>
                <w:rFonts w:ascii="Times New Roman" w:eastAsia="Lucida Sans Unicode" w:hAnsi="Times New Roman"/>
                <w:kern w:val="1"/>
                <w:sz w:val="24"/>
                <w:szCs w:val="24"/>
                <w:lang w:eastAsia="ar-SA"/>
              </w:rPr>
            </w:pPr>
            <w:r>
              <w:rPr>
                <w:rFonts w:ascii="Times New Roman" w:eastAsia="SimSun" w:hAnsi="Times New Roman"/>
                <w:kern w:val="1"/>
                <w:sz w:val="24"/>
                <w:szCs w:val="24"/>
                <w:lang w:eastAsia="hi-IN" w:bidi="hi-IN"/>
              </w:rPr>
              <w:t>Не подлежит установлению</w:t>
            </w:r>
          </w:p>
        </w:tc>
      </w:tr>
      <w:tr w:rsidR="004A61CE" w:rsidRPr="00930EC6" w:rsidTr="004A61CE">
        <w:trPr>
          <w:trHeight w:val="703"/>
        </w:trPr>
        <w:tc>
          <w:tcPr>
            <w:tcW w:w="894" w:type="dxa"/>
          </w:tcPr>
          <w:p w:rsidR="004A61CE" w:rsidRPr="00930EC6" w:rsidRDefault="004A61CE" w:rsidP="004A61CE">
            <w:pPr>
              <w:suppressAutoHyphens/>
              <w:spacing w:before="120" w:after="0" w:line="240" w:lineRule="auto"/>
              <w:ind w:right="-6"/>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9.2</w:t>
            </w:r>
          </w:p>
        </w:tc>
        <w:tc>
          <w:tcPr>
            <w:tcW w:w="1942" w:type="dxa"/>
            <w:vAlign w:val="center"/>
          </w:tcPr>
          <w:p w:rsidR="004A61CE" w:rsidRPr="00930EC6" w:rsidRDefault="004A61CE" w:rsidP="004A61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bookmarkStart w:id="54" w:name="sub_1092"/>
            <w:r w:rsidRPr="00930EC6">
              <w:rPr>
                <w:rFonts w:ascii="Times New Roman" w:eastAsia="Times New Roman" w:hAnsi="Times New Roman"/>
                <w:sz w:val="24"/>
                <w:szCs w:val="24"/>
                <w:lang w:eastAsia="ru-RU"/>
              </w:rPr>
              <w:t>Курортная деятельность</w:t>
            </w:r>
            <w:bookmarkEnd w:id="54"/>
          </w:p>
        </w:tc>
        <w:tc>
          <w:tcPr>
            <w:tcW w:w="4820" w:type="dxa"/>
            <w:vAlign w:val="center"/>
          </w:tcPr>
          <w:p w:rsidR="004A61CE" w:rsidRPr="00930EC6" w:rsidRDefault="004A61CE" w:rsidP="004A61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 xml:space="preserve">Использование, в том числе с их извлечением, для лечения и оздоровления человека природных лечебных ресурсов </w:t>
            </w:r>
            <w:r w:rsidRPr="00930EC6">
              <w:rPr>
                <w:rFonts w:ascii="Times New Roman" w:eastAsia="Times New Roman" w:hAnsi="Times New Roman"/>
                <w:sz w:val="24"/>
                <w:szCs w:val="24"/>
                <w:lang w:eastAsia="ru-RU"/>
              </w:rPr>
              <w:lastRenderedPageBreak/>
              <w:t>(месторождения минеральных вод, лечебные грязи, рапой лиманов и озер, особый климат и иные природные факторы и условия, которые используются или могут использоваться для профилактики и лечения заболеваний человека), а также охрана лечебных ресурсов от истощения и уничтожения в границах первой зоны округа горно-санитарной или санитарной охраны лечебно-оздоровительных местностей и курорта</w:t>
            </w:r>
          </w:p>
        </w:tc>
        <w:tc>
          <w:tcPr>
            <w:tcW w:w="2232" w:type="dxa"/>
            <w:vAlign w:val="center"/>
          </w:tcPr>
          <w:p w:rsidR="004A61CE" w:rsidRPr="00930EC6" w:rsidRDefault="003B3A92" w:rsidP="004A61CE">
            <w:pPr>
              <w:widowControl w:val="0"/>
              <w:suppressAutoHyphens/>
              <w:spacing w:after="0" w:line="240" w:lineRule="auto"/>
              <w:jc w:val="center"/>
              <w:rPr>
                <w:rFonts w:ascii="Times New Roman" w:eastAsia="Lucida Sans Unicode" w:hAnsi="Times New Roman"/>
                <w:kern w:val="1"/>
                <w:sz w:val="24"/>
                <w:szCs w:val="24"/>
                <w:lang w:eastAsia="ar-SA"/>
              </w:rPr>
            </w:pPr>
            <w:r>
              <w:rPr>
                <w:rFonts w:ascii="Times New Roman" w:eastAsia="SimSun" w:hAnsi="Times New Roman"/>
                <w:kern w:val="1"/>
                <w:sz w:val="24"/>
                <w:szCs w:val="24"/>
                <w:lang w:eastAsia="hi-IN" w:bidi="hi-IN"/>
              </w:rPr>
              <w:lastRenderedPageBreak/>
              <w:t>Не подлежит установлению</w:t>
            </w:r>
          </w:p>
        </w:tc>
      </w:tr>
      <w:tr w:rsidR="004A61CE" w:rsidRPr="00930EC6" w:rsidTr="004A61CE">
        <w:trPr>
          <w:trHeight w:val="703"/>
        </w:trPr>
        <w:tc>
          <w:tcPr>
            <w:tcW w:w="894" w:type="dxa"/>
          </w:tcPr>
          <w:p w:rsidR="004A61CE" w:rsidRPr="00930EC6" w:rsidRDefault="004A61CE" w:rsidP="004A61CE">
            <w:pPr>
              <w:suppressAutoHyphens/>
              <w:spacing w:before="120" w:after="0" w:line="240" w:lineRule="auto"/>
              <w:ind w:right="-6"/>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11.0</w:t>
            </w:r>
          </w:p>
        </w:tc>
        <w:tc>
          <w:tcPr>
            <w:tcW w:w="1942" w:type="dxa"/>
            <w:vAlign w:val="center"/>
          </w:tcPr>
          <w:p w:rsidR="004A61CE" w:rsidRPr="00930EC6" w:rsidRDefault="004A61CE" w:rsidP="004A61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 xml:space="preserve">Водные объекты  </w:t>
            </w:r>
          </w:p>
        </w:tc>
        <w:tc>
          <w:tcPr>
            <w:tcW w:w="4820" w:type="dxa"/>
            <w:vAlign w:val="center"/>
          </w:tcPr>
          <w:p w:rsidR="004A61CE" w:rsidRPr="00930EC6" w:rsidRDefault="004A61CE" w:rsidP="004A61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Ледники, снежники, ручьи, реки, озера, болота, территориальные моря и другие поверхностные водные объекты</w:t>
            </w:r>
          </w:p>
        </w:tc>
        <w:tc>
          <w:tcPr>
            <w:tcW w:w="2232" w:type="dxa"/>
            <w:vAlign w:val="center"/>
          </w:tcPr>
          <w:p w:rsidR="004A61CE" w:rsidRPr="00930EC6" w:rsidRDefault="003B3A92" w:rsidP="004A61CE">
            <w:pPr>
              <w:widowControl w:val="0"/>
              <w:suppressAutoHyphens/>
              <w:spacing w:after="0" w:line="240" w:lineRule="auto"/>
              <w:jc w:val="center"/>
              <w:rPr>
                <w:rFonts w:ascii="Times New Roman" w:eastAsia="Lucida Sans Unicode" w:hAnsi="Times New Roman"/>
                <w:kern w:val="1"/>
                <w:sz w:val="24"/>
                <w:szCs w:val="24"/>
                <w:lang w:eastAsia="ar-SA"/>
              </w:rPr>
            </w:pPr>
            <w:r>
              <w:rPr>
                <w:rFonts w:ascii="Times New Roman" w:eastAsia="SimSun" w:hAnsi="Times New Roman"/>
                <w:kern w:val="1"/>
                <w:sz w:val="24"/>
                <w:szCs w:val="24"/>
                <w:lang w:eastAsia="hi-IN" w:bidi="hi-IN"/>
              </w:rPr>
              <w:t>Не подлежит установлению</w:t>
            </w:r>
          </w:p>
        </w:tc>
      </w:tr>
      <w:tr w:rsidR="004A61CE" w:rsidRPr="00930EC6" w:rsidTr="004A61CE">
        <w:trPr>
          <w:trHeight w:val="703"/>
        </w:trPr>
        <w:tc>
          <w:tcPr>
            <w:tcW w:w="894" w:type="dxa"/>
          </w:tcPr>
          <w:p w:rsidR="004A61CE" w:rsidRPr="00930EC6" w:rsidRDefault="004A61CE" w:rsidP="004A61CE">
            <w:pPr>
              <w:suppressAutoHyphens/>
              <w:spacing w:before="120" w:after="0" w:line="240" w:lineRule="auto"/>
              <w:ind w:right="-6"/>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11.1</w:t>
            </w:r>
          </w:p>
        </w:tc>
        <w:tc>
          <w:tcPr>
            <w:tcW w:w="1942" w:type="dxa"/>
            <w:vAlign w:val="center"/>
          </w:tcPr>
          <w:p w:rsidR="004A61CE" w:rsidRPr="00930EC6" w:rsidRDefault="004A61CE" w:rsidP="004A61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Общее пользование водными объектами</w:t>
            </w:r>
          </w:p>
        </w:tc>
        <w:tc>
          <w:tcPr>
            <w:tcW w:w="4820" w:type="dxa"/>
            <w:vAlign w:val="center"/>
          </w:tcPr>
          <w:p w:rsidR="004A61CE" w:rsidRPr="00930EC6" w:rsidRDefault="004A61CE" w:rsidP="004A61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c>
          <w:tcPr>
            <w:tcW w:w="2232" w:type="dxa"/>
            <w:vAlign w:val="center"/>
          </w:tcPr>
          <w:p w:rsidR="004A61CE" w:rsidRPr="00930EC6" w:rsidRDefault="003B3A92" w:rsidP="004A61CE">
            <w:pPr>
              <w:widowControl w:val="0"/>
              <w:suppressAutoHyphens/>
              <w:spacing w:after="0" w:line="240" w:lineRule="auto"/>
              <w:jc w:val="center"/>
              <w:rPr>
                <w:rFonts w:ascii="Times New Roman" w:eastAsia="Lucida Sans Unicode" w:hAnsi="Times New Roman"/>
                <w:kern w:val="1"/>
                <w:sz w:val="24"/>
                <w:szCs w:val="24"/>
                <w:lang w:eastAsia="ar-SA"/>
              </w:rPr>
            </w:pPr>
            <w:r>
              <w:rPr>
                <w:rFonts w:ascii="Times New Roman" w:eastAsia="SimSun" w:hAnsi="Times New Roman"/>
                <w:kern w:val="1"/>
                <w:sz w:val="24"/>
                <w:szCs w:val="24"/>
                <w:lang w:eastAsia="hi-IN" w:bidi="hi-IN"/>
              </w:rPr>
              <w:t>Не подлежит установлению</w:t>
            </w:r>
          </w:p>
        </w:tc>
      </w:tr>
      <w:tr w:rsidR="004A61CE" w:rsidRPr="00930EC6" w:rsidTr="004A61CE">
        <w:trPr>
          <w:trHeight w:val="703"/>
        </w:trPr>
        <w:tc>
          <w:tcPr>
            <w:tcW w:w="894" w:type="dxa"/>
          </w:tcPr>
          <w:p w:rsidR="004A61CE" w:rsidRPr="00930EC6" w:rsidRDefault="004A61CE" w:rsidP="004A61CE">
            <w:pPr>
              <w:suppressAutoHyphens/>
              <w:spacing w:before="120" w:after="0" w:line="240" w:lineRule="auto"/>
              <w:ind w:right="-6"/>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11.3</w:t>
            </w:r>
          </w:p>
        </w:tc>
        <w:tc>
          <w:tcPr>
            <w:tcW w:w="1942" w:type="dxa"/>
            <w:vAlign w:val="center"/>
          </w:tcPr>
          <w:p w:rsidR="004A61CE" w:rsidRPr="00930EC6" w:rsidRDefault="004A61CE" w:rsidP="004A61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 xml:space="preserve">Гидротехнические сооружения                  </w:t>
            </w:r>
          </w:p>
        </w:tc>
        <w:tc>
          <w:tcPr>
            <w:tcW w:w="4820" w:type="dxa"/>
            <w:vAlign w:val="center"/>
          </w:tcPr>
          <w:p w:rsidR="004A61CE" w:rsidRPr="00930EC6" w:rsidRDefault="004A61CE" w:rsidP="004A61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рыбозащитных и рыбопропускных сооружений, берегозащитных сооружений)</w:t>
            </w:r>
          </w:p>
        </w:tc>
        <w:tc>
          <w:tcPr>
            <w:tcW w:w="2232" w:type="dxa"/>
            <w:vAlign w:val="center"/>
          </w:tcPr>
          <w:p w:rsidR="004A61CE" w:rsidRPr="00930EC6" w:rsidRDefault="003B3A92" w:rsidP="004A61CE">
            <w:pPr>
              <w:widowControl w:val="0"/>
              <w:suppressAutoHyphens/>
              <w:spacing w:after="0" w:line="240" w:lineRule="auto"/>
              <w:jc w:val="center"/>
              <w:rPr>
                <w:rFonts w:ascii="Times New Roman" w:eastAsia="Lucida Sans Unicode" w:hAnsi="Times New Roman"/>
                <w:kern w:val="1"/>
                <w:sz w:val="24"/>
                <w:szCs w:val="24"/>
                <w:lang w:eastAsia="ar-SA"/>
              </w:rPr>
            </w:pPr>
            <w:r>
              <w:rPr>
                <w:rFonts w:ascii="Times New Roman" w:eastAsia="SimSun" w:hAnsi="Times New Roman"/>
                <w:kern w:val="1"/>
                <w:sz w:val="24"/>
                <w:szCs w:val="24"/>
                <w:lang w:eastAsia="hi-IN" w:bidi="hi-IN"/>
              </w:rPr>
              <w:t>Не подлежит установлению</w:t>
            </w:r>
          </w:p>
        </w:tc>
      </w:tr>
      <w:tr w:rsidR="004A61CE" w:rsidRPr="00930EC6" w:rsidTr="004A61CE">
        <w:trPr>
          <w:trHeight w:val="337"/>
        </w:trPr>
        <w:tc>
          <w:tcPr>
            <w:tcW w:w="9888" w:type="dxa"/>
            <w:gridSpan w:val="4"/>
          </w:tcPr>
          <w:p w:rsidR="004A61CE" w:rsidRPr="00930EC6" w:rsidRDefault="004A61CE" w:rsidP="004A61CE">
            <w:pPr>
              <w:widowControl w:val="0"/>
              <w:suppressLineNumbers/>
              <w:suppressAutoHyphens/>
              <w:spacing w:after="0" w:line="240" w:lineRule="auto"/>
              <w:jc w:val="center"/>
              <w:rPr>
                <w:rFonts w:ascii="Times New Roman" w:eastAsia="SimSun" w:hAnsi="Times New Roman"/>
                <w:kern w:val="1"/>
                <w:sz w:val="24"/>
                <w:szCs w:val="24"/>
                <w:lang w:eastAsia="hi-IN" w:bidi="hi-IN"/>
              </w:rPr>
            </w:pPr>
            <w:r w:rsidRPr="00930EC6">
              <w:rPr>
                <w:rFonts w:ascii="Times New Roman" w:eastAsia="Lucida Sans Unicode" w:hAnsi="Times New Roman"/>
                <w:b/>
                <w:kern w:val="1"/>
                <w:sz w:val="24"/>
                <w:szCs w:val="24"/>
                <w:lang w:eastAsia="ar-SA"/>
              </w:rPr>
              <w:t>Условно разрешённые виды использования</w:t>
            </w:r>
          </w:p>
        </w:tc>
      </w:tr>
      <w:tr w:rsidR="004A73A2" w:rsidRPr="00930EC6" w:rsidTr="004A61CE">
        <w:trPr>
          <w:trHeight w:val="703"/>
        </w:trPr>
        <w:tc>
          <w:tcPr>
            <w:tcW w:w="894" w:type="dxa"/>
          </w:tcPr>
          <w:p w:rsidR="004A73A2" w:rsidRPr="00930EC6" w:rsidRDefault="004A73A2" w:rsidP="004A73A2">
            <w:pPr>
              <w:widowControl w:val="0"/>
              <w:suppressAutoHyphens/>
              <w:spacing w:before="120" w:after="0" w:line="240" w:lineRule="auto"/>
              <w:ind w:right="-6"/>
              <w:rPr>
                <w:rFonts w:ascii="Times New Roman" w:eastAsia="Times New Roman" w:hAnsi="Times New Roman"/>
                <w:kern w:val="1"/>
                <w:sz w:val="24"/>
                <w:szCs w:val="24"/>
                <w:lang w:eastAsia="ar-SA"/>
              </w:rPr>
            </w:pPr>
            <w:r w:rsidRPr="00930EC6">
              <w:rPr>
                <w:rFonts w:ascii="Times New Roman" w:eastAsia="Times New Roman" w:hAnsi="Times New Roman"/>
                <w:kern w:val="1"/>
                <w:sz w:val="24"/>
                <w:szCs w:val="24"/>
                <w:lang w:eastAsia="ar-SA"/>
              </w:rPr>
              <w:t>3.1</w:t>
            </w:r>
          </w:p>
        </w:tc>
        <w:tc>
          <w:tcPr>
            <w:tcW w:w="1942" w:type="dxa"/>
            <w:vAlign w:val="center"/>
          </w:tcPr>
          <w:p w:rsidR="004A73A2" w:rsidRPr="00930EC6" w:rsidRDefault="004A73A2" w:rsidP="004A73A2">
            <w:pPr>
              <w:widowControl w:val="0"/>
              <w:suppressAutoHyphens/>
              <w:spacing w:before="120" w:after="0" w:line="240" w:lineRule="auto"/>
              <w:ind w:right="-6"/>
              <w:jc w:val="center"/>
              <w:rPr>
                <w:rFonts w:ascii="Times New Roman" w:eastAsia="Times New Roman" w:hAnsi="Times New Roman"/>
                <w:kern w:val="1"/>
                <w:sz w:val="24"/>
                <w:szCs w:val="24"/>
                <w:lang w:eastAsia="ar-SA"/>
              </w:rPr>
            </w:pPr>
            <w:r w:rsidRPr="00930EC6">
              <w:rPr>
                <w:rFonts w:ascii="Times New Roman" w:eastAsia="Times New Roman" w:hAnsi="Times New Roman"/>
                <w:kern w:val="1"/>
                <w:sz w:val="24"/>
                <w:szCs w:val="24"/>
                <w:lang w:eastAsia="ar-SA"/>
              </w:rPr>
              <w:t>Коммунальное обслуживание</w:t>
            </w:r>
          </w:p>
        </w:tc>
        <w:tc>
          <w:tcPr>
            <w:tcW w:w="4820" w:type="dxa"/>
            <w:vAlign w:val="center"/>
          </w:tcPr>
          <w:p w:rsidR="004A73A2" w:rsidRPr="00930EC6" w:rsidRDefault="004A73A2" w:rsidP="004A73A2">
            <w:pPr>
              <w:widowControl w:val="0"/>
              <w:suppressAutoHyphens/>
              <w:spacing w:before="120" w:after="0" w:line="240" w:lineRule="auto"/>
              <w:ind w:right="-6"/>
              <w:jc w:val="center"/>
              <w:rPr>
                <w:rFonts w:ascii="Times New Roman" w:eastAsia="Times New Roman" w:hAnsi="Times New Roman"/>
                <w:kern w:val="1"/>
                <w:sz w:val="24"/>
                <w:szCs w:val="24"/>
                <w:lang w:eastAsia="ar-SA"/>
              </w:rPr>
            </w:pPr>
            <w:r w:rsidRPr="00930EC6">
              <w:rPr>
                <w:rFonts w:ascii="Times New Roman" w:eastAsia="Lucida Sans Unicode" w:hAnsi="Times New Roman"/>
                <w:kern w:val="1"/>
                <w:sz w:val="24"/>
                <w:szCs w:val="24"/>
                <w:lang w:eastAsia="ar-SA"/>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w:anchor="sub_1311" w:history="1">
              <w:r>
                <w:rPr>
                  <w:rFonts w:ascii="Times New Roman" w:eastAsia="Lucida Sans Unicode" w:hAnsi="Times New Roman"/>
                  <w:kern w:val="1"/>
                  <w:sz w:val="24"/>
                  <w:szCs w:val="24"/>
                  <w:lang w:eastAsia="ar-SA"/>
                </w:rPr>
                <w:t>кодами 3.1.1 (п</w:t>
              </w:r>
              <w:r w:rsidRPr="00930EC6">
                <w:rPr>
                  <w:rFonts w:ascii="Times New Roman" w:eastAsia="Lucida Sans Unicode" w:hAnsi="Times New Roman"/>
                  <w:kern w:val="1"/>
                  <w:sz w:val="24"/>
                  <w:szCs w:val="24"/>
                  <w:lang w:eastAsia="ar-SA"/>
                </w:rPr>
                <w:t>редоставление коммунальных услуг)</w:t>
              </w:r>
              <w:r>
                <w:rPr>
                  <w:rFonts w:ascii="Times New Roman" w:eastAsia="Lucida Sans Unicode" w:hAnsi="Times New Roman"/>
                  <w:kern w:val="1"/>
                  <w:sz w:val="24"/>
                  <w:szCs w:val="24"/>
                  <w:lang w:eastAsia="ar-SA"/>
                </w:rPr>
                <w:t xml:space="preserve">, </w:t>
              </w:r>
              <w:r w:rsidRPr="00930EC6">
                <w:rPr>
                  <w:rFonts w:ascii="Times New Roman" w:eastAsia="Lucida Sans Unicode" w:hAnsi="Times New Roman"/>
                  <w:kern w:val="1"/>
                  <w:sz w:val="24"/>
                  <w:szCs w:val="24"/>
                  <w:lang w:eastAsia="ar-SA"/>
                </w:rPr>
                <w:t>3.1.2</w:t>
              </w:r>
            </w:hyperlink>
            <w:r>
              <w:rPr>
                <w:rFonts w:ascii="Times New Roman" w:eastAsia="Lucida Sans Unicode" w:hAnsi="Times New Roman"/>
                <w:kern w:val="1"/>
                <w:sz w:val="24"/>
                <w:szCs w:val="24"/>
                <w:lang w:eastAsia="ar-SA"/>
              </w:rPr>
              <w:t xml:space="preserve"> (а</w:t>
            </w:r>
            <w:r w:rsidRPr="00930EC6">
              <w:rPr>
                <w:rFonts w:ascii="Times New Roman" w:eastAsia="Lucida Sans Unicode" w:hAnsi="Times New Roman"/>
                <w:kern w:val="1"/>
                <w:sz w:val="24"/>
                <w:szCs w:val="24"/>
                <w:lang w:eastAsia="ar-SA"/>
              </w:rPr>
              <w:t>дминистративные здания организаций, обеспечивающих предоставление коммунальных услуг)</w:t>
            </w:r>
          </w:p>
        </w:tc>
        <w:tc>
          <w:tcPr>
            <w:tcW w:w="2232" w:type="dxa"/>
            <w:vAlign w:val="center"/>
          </w:tcPr>
          <w:p w:rsidR="004A73A2" w:rsidRPr="00930EC6" w:rsidRDefault="004A73A2" w:rsidP="004A73A2">
            <w:pPr>
              <w:widowControl w:val="0"/>
              <w:suppressAutoHyphens/>
              <w:spacing w:after="0" w:line="240" w:lineRule="auto"/>
              <w:jc w:val="center"/>
              <w:rPr>
                <w:rFonts w:ascii="Times New Roman" w:eastAsia="Arial" w:hAnsi="Times New Roman"/>
                <w:kern w:val="1"/>
                <w:sz w:val="24"/>
                <w:szCs w:val="24"/>
                <w:lang w:eastAsia="hi-IN" w:bidi="hi-IN"/>
              </w:rPr>
            </w:pPr>
            <w:r w:rsidRPr="00930EC6">
              <w:rPr>
                <w:rFonts w:ascii="Times New Roman" w:eastAsia="Lucida Sans Unicode" w:hAnsi="Times New Roman"/>
                <w:kern w:val="1"/>
                <w:sz w:val="24"/>
                <w:szCs w:val="24"/>
                <w:lang w:eastAsia="ar-SA"/>
              </w:rPr>
              <w:t>Хозяйственные постройки, гаражи служебного и специального автотранспорта</w:t>
            </w:r>
          </w:p>
        </w:tc>
      </w:tr>
      <w:tr w:rsidR="004A61CE" w:rsidRPr="00930EC6" w:rsidTr="004A61CE">
        <w:trPr>
          <w:trHeight w:val="703"/>
        </w:trPr>
        <w:tc>
          <w:tcPr>
            <w:tcW w:w="894" w:type="dxa"/>
          </w:tcPr>
          <w:p w:rsidR="004A61CE" w:rsidRPr="00930EC6" w:rsidRDefault="004A61CE" w:rsidP="004A61CE">
            <w:pPr>
              <w:widowControl w:val="0"/>
              <w:autoSpaceDE w:val="0"/>
              <w:autoSpaceDN w:val="0"/>
              <w:adjustRightInd w:val="0"/>
              <w:spacing w:after="0" w:line="240" w:lineRule="auto"/>
              <w:ind w:right="-6"/>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4.6</w:t>
            </w:r>
          </w:p>
        </w:tc>
        <w:tc>
          <w:tcPr>
            <w:tcW w:w="1942" w:type="dxa"/>
            <w:vAlign w:val="center"/>
          </w:tcPr>
          <w:p w:rsidR="004A61CE" w:rsidRPr="00930EC6" w:rsidRDefault="004A61CE" w:rsidP="004A61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Общественное питание</w:t>
            </w:r>
          </w:p>
        </w:tc>
        <w:tc>
          <w:tcPr>
            <w:tcW w:w="4820" w:type="dxa"/>
            <w:vAlign w:val="center"/>
          </w:tcPr>
          <w:p w:rsidR="004A61CE" w:rsidRPr="00930EC6" w:rsidRDefault="004A61CE" w:rsidP="004A61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2232" w:type="dxa"/>
            <w:vAlign w:val="center"/>
          </w:tcPr>
          <w:p w:rsidR="004A61CE" w:rsidRPr="00930EC6" w:rsidRDefault="004A61CE" w:rsidP="004A61CE">
            <w:pPr>
              <w:widowControl w:val="0"/>
              <w:suppressAutoHyphens/>
              <w:spacing w:after="0" w:line="240" w:lineRule="auto"/>
              <w:jc w:val="center"/>
              <w:rPr>
                <w:rFonts w:ascii="Times New Roman" w:eastAsia="Arial" w:hAnsi="Times New Roman"/>
                <w:kern w:val="1"/>
                <w:sz w:val="24"/>
                <w:szCs w:val="24"/>
                <w:lang w:eastAsia="hi-IN" w:bidi="hi-IN"/>
              </w:rPr>
            </w:pPr>
            <w:r w:rsidRPr="00930EC6">
              <w:rPr>
                <w:rFonts w:ascii="Times New Roman" w:eastAsia="Lucida Sans Unicode" w:hAnsi="Times New Roman"/>
                <w:kern w:val="1"/>
                <w:sz w:val="24"/>
                <w:szCs w:val="24"/>
                <w:lang w:eastAsia="ar-SA"/>
              </w:rPr>
              <w:t xml:space="preserve">Хозяйственные постройки, сооружения для разгрузки автомобилей </w:t>
            </w:r>
            <w:r w:rsidRPr="00930EC6">
              <w:rPr>
                <w:rFonts w:ascii="Times New Roman" w:eastAsia="Lucida Sans Unicode" w:hAnsi="Times New Roman"/>
                <w:kern w:val="1"/>
                <w:sz w:val="24"/>
                <w:szCs w:val="24"/>
                <w:lang w:eastAsia="ar-SA"/>
              </w:rPr>
              <w:lastRenderedPageBreak/>
              <w:t>(рампы)</w:t>
            </w:r>
          </w:p>
        </w:tc>
      </w:tr>
      <w:tr w:rsidR="00C12ECD" w:rsidRPr="00930EC6" w:rsidTr="004A61CE">
        <w:trPr>
          <w:trHeight w:val="703"/>
        </w:trPr>
        <w:tc>
          <w:tcPr>
            <w:tcW w:w="894" w:type="dxa"/>
          </w:tcPr>
          <w:p w:rsidR="00C12ECD" w:rsidRPr="00930EC6" w:rsidRDefault="00C12ECD" w:rsidP="004A61CE">
            <w:pPr>
              <w:widowControl w:val="0"/>
              <w:autoSpaceDE w:val="0"/>
              <w:autoSpaceDN w:val="0"/>
              <w:adjustRightInd w:val="0"/>
              <w:spacing w:after="0" w:line="240" w:lineRule="auto"/>
              <w:ind w:right="-6"/>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4.7</w:t>
            </w:r>
          </w:p>
        </w:tc>
        <w:tc>
          <w:tcPr>
            <w:tcW w:w="1942" w:type="dxa"/>
            <w:vAlign w:val="center"/>
          </w:tcPr>
          <w:p w:rsidR="00C12ECD" w:rsidRPr="00930EC6" w:rsidRDefault="00C12ECD" w:rsidP="004A61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Гостиничное обслуживание</w:t>
            </w:r>
          </w:p>
        </w:tc>
        <w:tc>
          <w:tcPr>
            <w:tcW w:w="4820" w:type="dxa"/>
            <w:vAlign w:val="center"/>
          </w:tcPr>
          <w:p w:rsidR="00C12ECD" w:rsidRPr="00930EC6" w:rsidRDefault="00C12ECD" w:rsidP="004A61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Размещение гостиниц, а также иных зданий, используемых с целью извлечения предпринимательской выгоды их предоставления жилого помещения для временного проживания в них</w:t>
            </w:r>
          </w:p>
        </w:tc>
        <w:tc>
          <w:tcPr>
            <w:tcW w:w="2232" w:type="dxa"/>
            <w:vAlign w:val="center"/>
          </w:tcPr>
          <w:p w:rsidR="00C12ECD" w:rsidRPr="00930EC6" w:rsidRDefault="00C12ECD" w:rsidP="004A61CE">
            <w:pPr>
              <w:widowControl w:val="0"/>
              <w:suppressAutoHyphens/>
              <w:spacing w:after="0" w:line="240" w:lineRule="auto"/>
              <w:jc w:val="center"/>
              <w:rPr>
                <w:rFonts w:ascii="Times New Roman" w:eastAsia="Lucida Sans Unicode" w:hAnsi="Times New Roman"/>
                <w:kern w:val="1"/>
                <w:sz w:val="24"/>
                <w:szCs w:val="24"/>
                <w:lang w:eastAsia="ar-SA"/>
              </w:rPr>
            </w:pPr>
            <w:r>
              <w:rPr>
                <w:rFonts w:ascii="Times New Roman" w:eastAsia="Lucida Sans Unicode" w:hAnsi="Times New Roman"/>
                <w:kern w:val="1"/>
                <w:sz w:val="24"/>
                <w:szCs w:val="24"/>
                <w:lang w:eastAsia="ar-SA"/>
              </w:rPr>
              <w:t>Хозяйственные постройки, гаражи, отдельно стоящие бассейны, бани и сауны</w:t>
            </w:r>
          </w:p>
        </w:tc>
      </w:tr>
    </w:tbl>
    <w:p w:rsidR="0066362B" w:rsidRDefault="0066362B" w:rsidP="00F32C84">
      <w:pPr>
        <w:spacing w:before="120" w:after="120" w:line="240" w:lineRule="auto"/>
        <w:ind w:firstLine="709"/>
        <w:jc w:val="center"/>
        <w:rPr>
          <w:rFonts w:ascii="Times New Roman" w:eastAsia="Times New Roman" w:hAnsi="Times New Roman"/>
          <w:b/>
          <w:sz w:val="24"/>
          <w:szCs w:val="24"/>
          <w:lang w:eastAsia="ru-RU"/>
        </w:rPr>
      </w:pPr>
    </w:p>
    <w:p w:rsidR="0066362B" w:rsidRDefault="0066362B" w:rsidP="00F32C84">
      <w:pPr>
        <w:spacing w:before="120" w:after="120" w:line="240" w:lineRule="auto"/>
        <w:ind w:firstLine="709"/>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Параметры соотношения элементов зоны общественных</w:t>
      </w:r>
      <w:r w:rsidR="001E5BAB">
        <w:rPr>
          <w:rFonts w:ascii="Times New Roman" w:eastAsia="Times New Roman" w:hAnsi="Times New Roman"/>
          <w:b/>
          <w:sz w:val="24"/>
          <w:szCs w:val="24"/>
          <w:lang w:eastAsia="ru-RU"/>
        </w:rPr>
        <w:t xml:space="preserve"> рекреационных территорий</w:t>
      </w:r>
    </w:p>
    <w:tbl>
      <w:tblPr>
        <w:tblStyle w:val="ae"/>
        <w:tblW w:w="0" w:type="auto"/>
        <w:tblLook w:val="04A0" w:firstRow="1" w:lastRow="0" w:firstColumn="1" w:lastColumn="0" w:noHBand="0" w:noVBand="1"/>
      </w:tblPr>
      <w:tblGrid>
        <w:gridCol w:w="4786"/>
        <w:gridCol w:w="1708"/>
        <w:gridCol w:w="3247"/>
      </w:tblGrid>
      <w:tr w:rsidR="001E5BAB" w:rsidTr="004C6C19">
        <w:trPr>
          <w:trHeight w:val="268"/>
        </w:trPr>
        <w:tc>
          <w:tcPr>
            <w:tcW w:w="4786" w:type="dxa"/>
          </w:tcPr>
          <w:p w:rsidR="001E5BAB" w:rsidRPr="001E5BAB" w:rsidRDefault="001E5BAB" w:rsidP="0079415E">
            <w:pPr>
              <w:spacing w:after="0" w:line="240" w:lineRule="auto"/>
              <w:jc w:val="center"/>
              <w:rPr>
                <w:rFonts w:ascii="Times New Roman" w:eastAsia="Times New Roman" w:hAnsi="Times New Roman"/>
                <w:b/>
                <w:sz w:val="24"/>
                <w:szCs w:val="24"/>
                <w:lang w:eastAsia="ru-RU"/>
              </w:rPr>
            </w:pPr>
            <w:r w:rsidRPr="001E5BAB">
              <w:rPr>
                <w:rFonts w:ascii="Times New Roman" w:eastAsia="Times New Roman" w:hAnsi="Times New Roman"/>
                <w:b/>
                <w:sz w:val="24"/>
                <w:szCs w:val="24"/>
                <w:lang w:eastAsia="ru-RU"/>
              </w:rPr>
              <w:t>Наименование территории</w:t>
            </w:r>
          </w:p>
        </w:tc>
        <w:tc>
          <w:tcPr>
            <w:tcW w:w="1708" w:type="dxa"/>
          </w:tcPr>
          <w:p w:rsidR="001E5BAB" w:rsidRPr="001E5BAB" w:rsidRDefault="001E5BAB" w:rsidP="0079415E">
            <w:pPr>
              <w:spacing w:after="0" w:line="240" w:lineRule="auto"/>
              <w:jc w:val="center"/>
              <w:rPr>
                <w:rFonts w:ascii="Times New Roman" w:eastAsia="Times New Roman" w:hAnsi="Times New Roman"/>
                <w:b/>
                <w:sz w:val="24"/>
                <w:szCs w:val="24"/>
                <w:lang w:eastAsia="ru-RU"/>
              </w:rPr>
            </w:pPr>
            <w:r w:rsidRPr="001E5BAB">
              <w:rPr>
                <w:rFonts w:ascii="Times New Roman" w:eastAsia="Times New Roman" w:hAnsi="Times New Roman"/>
                <w:b/>
                <w:sz w:val="24"/>
                <w:szCs w:val="24"/>
                <w:lang w:eastAsia="ru-RU"/>
              </w:rPr>
              <w:t>Ед.изм.</w:t>
            </w:r>
          </w:p>
        </w:tc>
        <w:tc>
          <w:tcPr>
            <w:tcW w:w="3247" w:type="dxa"/>
          </w:tcPr>
          <w:p w:rsidR="001E5BAB" w:rsidRPr="001E5BAB" w:rsidRDefault="001E5BAB" w:rsidP="0079415E">
            <w:pPr>
              <w:spacing w:after="0" w:line="240" w:lineRule="auto"/>
              <w:jc w:val="center"/>
              <w:rPr>
                <w:rFonts w:ascii="Times New Roman" w:eastAsia="Times New Roman" w:hAnsi="Times New Roman"/>
                <w:b/>
                <w:sz w:val="24"/>
                <w:szCs w:val="24"/>
                <w:lang w:eastAsia="ru-RU"/>
              </w:rPr>
            </w:pPr>
            <w:r w:rsidRPr="001E5BAB">
              <w:rPr>
                <w:rFonts w:ascii="Times New Roman" w:eastAsia="Times New Roman" w:hAnsi="Times New Roman"/>
                <w:b/>
                <w:sz w:val="24"/>
                <w:szCs w:val="24"/>
                <w:lang w:eastAsia="ru-RU"/>
              </w:rPr>
              <w:t>показатель</w:t>
            </w:r>
          </w:p>
        </w:tc>
      </w:tr>
      <w:tr w:rsidR="001E5BAB" w:rsidTr="004C6C19">
        <w:tc>
          <w:tcPr>
            <w:tcW w:w="4786" w:type="dxa"/>
          </w:tcPr>
          <w:p w:rsidR="001E5BAB" w:rsidRPr="00CE1FCB" w:rsidRDefault="00CE1FCB" w:rsidP="0079415E">
            <w:pPr>
              <w:spacing w:after="0" w:line="240" w:lineRule="auto"/>
              <w:rPr>
                <w:rFonts w:ascii="Times New Roman" w:eastAsia="Times New Roman" w:hAnsi="Times New Roman"/>
                <w:b/>
                <w:sz w:val="24"/>
                <w:szCs w:val="24"/>
                <w:lang w:eastAsia="ru-RU"/>
              </w:rPr>
            </w:pPr>
            <w:r w:rsidRPr="00CE1FCB">
              <w:rPr>
                <w:rFonts w:ascii="Times New Roman" w:eastAsia="Times New Roman" w:hAnsi="Times New Roman"/>
                <w:b/>
                <w:sz w:val="24"/>
                <w:szCs w:val="24"/>
                <w:lang w:eastAsia="ru-RU"/>
              </w:rPr>
              <w:t>Парки</w:t>
            </w:r>
          </w:p>
        </w:tc>
        <w:tc>
          <w:tcPr>
            <w:tcW w:w="1708" w:type="dxa"/>
          </w:tcPr>
          <w:p w:rsidR="001E5BAB" w:rsidRDefault="001E5BAB" w:rsidP="0079415E">
            <w:pPr>
              <w:spacing w:after="0" w:line="240" w:lineRule="auto"/>
              <w:jc w:val="center"/>
              <w:rPr>
                <w:rFonts w:ascii="Times New Roman" w:eastAsia="Times New Roman" w:hAnsi="Times New Roman"/>
                <w:sz w:val="24"/>
                <w:szCs w:val="24"/>
                <w:lang w:eastAsia="ru-RU"/>
              </w:rPr>
            </w:pPr>
          </w:p>
        </w:tc>
        <w:tc>
          <w:tcPr>
            <w:tcW w:w="3247" w:type="dxa"/>
          </w:tcPr>
          <w:p w:rsidR="001E5BAB" w:rsidRDefault="001E5BAB" w:rsidP="0079415E">
            <w:pPr>
              <w:spacing w:after="0" w:line="240" w:lineRule="auto"/>
              <w:jc w:val="center"/>
              <w:rPr>
                <w:rFonts w:ascii="Times New Roman" w:eastAsia="Times New Roman" w:hAnsi="Times New Roman"/>
                <w:sz w:val="24"/>
                <w:szCs w:val="24"/>
                <w:lang w:eastAsia="ru-RU"/>
              </w:rPr>
            </w:pPr>
          </w:p>
        </w:tc>
      </w:tr>
      <w:tr w:rsidR="001E5BAB" w:rsidTr="004C6C19">
        <w:tc>
          <w:tcPr>
            <w:tcW w:w="4786" w:type="dxa"/>
          </w:tcPr>
          <w:p w:rsidR="001E5BAB" w:rsidRDefault="004C6C19" w:rsidP="004C6C19">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Территория парка, общая площадь</w:t>
            </w:r>
          </w:p>
        </w:tc>
        <w:tc>
          <w:tcPr>
            <w:tcW w:w="1708" w:type="dxa"/>
          </w:tcPr>
          <w:p w:rsidR="001E5BAB" w:rsidRDefault="004C6C19" w:rsidP="0079415E">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га</w:t>
            </w:r>
          </w:p>
        </w:tc>
        <w:tc>
          <w:tcPr>
            <w:tcW w:w="3247" w:type="dxa"/>
          </w:tcPr>
          <w:p w:rsidR="001E5BAB" w:rsidRDefault="004C6C19" w:rsidP="0079415E">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10-15</w:t>
            </w:r>
          </w:p>
        </w:tc>
      </w:tr>
      <w:tr w:rsidR="001E5BAB" w:rsidTr="004C6C19">
        <w:tc>
          <w:tcPr>
            <w:tcW w:w="4786" w:type="dxa"/>
          </w:tcPr>
          <w:p w:rsidR="001E5BAB" w:rsidRDefault="004C6C19" w:rsidP="004C6C19">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Территории зеленых насаждений и водоемов</w:t>
            </w:r>
          </w:p>
        </w:tc>
        <w:tc>
          <w:tcPr>
            <w:tcW w:w="1708" w:type="dxa"/>
          </w:tcPr>
          <w:p w:rsidR="001E5BAB" w:rsidRDefault="008B2E2A" w:rsidP="0079415E">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p>
        </w:tc>
        <w:tc>
          <w:tcPr>
            <w:tcW w:w="3247" w:type="dxa"/>
          </w:tcPr>
          <w:p w:rsidR="001E5BAB" w:rsidRDefault="008B2E2A" w:rsidP="0079415E">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65-70</w:t>
            </w:r>
          </w:p>
        </w:tc>
      </w:tr>
      <w:tr w:rsidR="001E5BAB" w:rsidTr="004C6C19">
        <w:tc>
          <w:tcPr>
            <w:tcW w:w="4786" w:type="dxa"/>
          </w:tcPr>
          <w:p w:rsidR="001E5BAB" w:rsidRDefault="00670A5A" w:rsidP="00670A5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Аллеи, дорожки, площадки</w:t>
            </w:r>
          </w:p>
        </w:tc>
        <w:tc>
          <w:tcPr>
            <w:tcW w:w="1708" w:type="dxa"/>
          </w:tcPr>
          <w:p w:rsidR="001E5BAB" w:rsidRDefault="008B2E2A" w:rsidP="0079415E">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p>
        </w:tc>
        <w:tc>
          <w:tcPr>
            <w:tcW w:w="3247" w:type="dxa"/>
          </w:tcPr>
          <w:p w:rsidR="001E5BAB" w:rsidRDefault="008B2E2A" w:rsidP="0079415E">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25-28</w:t>
            </w:r>
          </w:p>
        </w:tc>
      </w:tr>
      <w:tr w:rsidR="001E5BAB" w:rsidTr="004C6C19">
        <w:tc>
          <w:tcPr>
            <w:tcW w:w="4786" w:type="dxa"/>
          </w:tcPr>
          <w:p w:rsidR="001E5BAB" w:rsidRDefault="00670A5A" w:rsidP="00670A5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Здания и сооружения (8 м)</w:t>
            </w:r>
          </w:p>
        </w:tc>
        <w:tc>
          <w:tcPr>
            <w:tcW w:w="1708" w:type="dxa"/>
          </w:tcPr>
          <w:p w:rsidR="001E5BAB" w:rsidRDefault="008B2E2A" w:rsidP="0079415E">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p>
        </w:tc>
        <w:tc>
          <w:tcPr>
            <w:tcW w:w="3247" w:type="dxa"/>
          </w:tcPr>
          <w:p w:rsidR="001E5BAB" w:rsidRDefault="008B2E2A" w:rsidP="0079415E">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5-7</w:t>
            </w:r>
          </w:p>
        </w:tc>
      </w:tr>
      <w:tr w:rsidR="001E5BAB" w:rsidTr="004C6C19">
        <w:tc>
          <w:tcPr>
            <w:tcW w:w="4786" w:type="dxa"/>
          </w:tcPr>
          <w:p w:rsidR="001E5BAB" w:rsidRDefault="00670A5A" w:rsidP="00670A5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Максимальная высота зданий и сооружений</w:t>
            </w:r>
          </w:p>
        </w:tc>
        <w:tc>
          <w:tcPr>
            <w:tcW w:w="1708" w:type="dxa"/>
          </w:tcPr>
          <w:p w:rsidR="001E5BAB" w:rsidRDefault="008B2E2A" w:rsidP="0079415E">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м</w:t>
            </w:r>
          </w:p>
        </w:tc>
        <w:tc>
          <w:tcPr>
            <w:tcW w:w="3247" w:type="dxa"/>
          </w:tcPr>
          <w:p w:rsidR="001E5BAB" w:rsidRDefault="008B2E2A" w:rsidP="0079415E">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8</w:t>
            </w:r>
          </w:p>
        </w:tc>
      </w:tr>
      <w:tr w:rsidR="001E5BAB" w:rsidTr="004C6C19">
        <w:tc>
          <w:tcPr>
            <w:tcW w:w="4786" w:type="dxa"/>
          </w:tcPr>
          <w:p w:rsidR="001E5BAB" w:rsidRPr="00670A5A" w:rsidRDefault="00670A5A" w:rsidP="00670A5A">
            <w:pPr>
              <w:spacing w:after="0" w:line="240" w:lineRule="auto"/>
              <w:rPr>
                <w:rFonts w:ascii="Times New Roman" w:eastAsia="Times New Roman" w:hAnsi="Times New Roman"/>
                <w:b/>
                <w:sz w:val="24"/>
                <w:szCs w:val="24"/>
                <w:lang w:eastAsia="ru-RU"/>
              </w:rPr>
            </w:pPr>
            <w:r>
              <w:rPr>
                <w:rFonts w:ascii="Times New Roman" w:eastAsia="Times New Roman" w:hAnsi="Times New Roman"/>
                <w:b/>
                <w:sz w:val="24"/>
                <w:szCs w:val="24"/>
                <w:lang w:eastAsia="ru-RU"/>
              </w:rPr>
              <w:t>Скверы</w:t>
            </w:r>
          </w:p>
        </w:tc>
        <w:tc>
          <w:tcPr>
            <w:tcW w:w="1708" w:type="dxa"/>
          </w:tcPr>
          <w:p w:rsidR="001E5BAB" w:rsidRDefault="001E5BAB" w:rsidP="0079415E">
            <w:pPr>
              <w:spacing w:after="0" w:line="240" w:lineRule="auto"/>
              <w:jc w:val="center"/>
              <w:rPr>
                <w:rFonts w:ascii="Times New Roman" w:eastAsia="Times New Roman" w:hAnsi="Times New Roman"/>
                <w:sz w:val="24"/>
                <w:szCs w:val="24"/>
                <w:lang w:eastAsia="ru-RU"/>
              </w:rPr>
            </w:pPr>
          </w:p>
        </w:tc>
        <w:tc>
          <w:tcPr>
            <w:tcW w:w="3247" w:type="dxa"/>
          </w:tcPr>
          <w:p w:rsidR="001E5BAB" w:rsidRDefault="001E5BAB" w:rsidP="0079415E">
            <w:pPr>
              <w:spacing w:after="0" w:line="240" w:lineRule="auto"/>
              <w:jc w:val="center"/>
              <w:rPr>
                <w:rFonts w:ascii="Times New Roman" w:eastAsia="Times New Roman" w:hAnsi="Times New Roman"/>
                <w:sz w:val="24"/>
                <w:szCs w:val="24"/>
                <w:lang w:eastAsia="ru-RU"/>
              </w:rPr>
            </w:pPr>
          </w:p>
        </w:tc>
      </w:tr>
      <w:tr w:rsidR="00670A5A" w:rsidTr="004C6C19">
        <w:tc>
          <w:tcPr>
            <w:tcW w:w="4786" w:type="dxa"/>
          </w:tcPr>
          <w:p w:rsidR="00670A5A" w:rsidRPr="008B2E2A" w:rsidRDefault="00670A5A" w:rsidP="00670A5A">
            <w:pPr>
              <w:spacing w:after="0" w:line="240" w:lineRule="auto"/>
              <w:rPr>
                <w:rFonts w:ascii="Times New Roman" w:eastAsia="Times New Roman" w:hAnsi="Times New Roman"/>
                <w:sz w:val="24"/>
                <w:szCs w:val="24"/>
                <w:lang w:eastAsia="ru-RU"/>
              </w:rPr>
            </w:pPr>
            <w:r w:rsidRPr="008B2E2A">
              <w:rPr>
                <w:rFonts w:ascii="Times New Roman" w:eastAsia="Times New Roman" w:hAnsi="Times New Roman"/>
                <w:sz w:val="24"/>
                <w:szCs w:val="24"/>
                <w:lang w:eastAsia="ru-RU"/>
              </w:rPr>
              <w:t xml:space="preserve">Территория </w:t>
            </w:r>
            <w:r w:rsidR="008B2E2A">
              <w:rPr>
                <w:rFonts w:ascii="Times New Roman" w:eastAsia="Times New Roman" w:hAnsi="Times New Roman"/>
                <w:sz w:val="24"/>
                <w:szCs w:val="24"/>
                <w:lang w:eastAsia="ru-RU"/>
              </w:rPr>
              <w:t>сквера, общая площадь</w:t>
            </w:r>
          </w:p>
        </w:tc>
        <w:tc>
          <w:tcPr>
            <w:tcW w:w="1708" w:type="dxa"/>
          </w:tcPr>
          <w:p w:rsidR="00670A5A" w:rsidRDefault="008B2E2A" w:rsidP="0079415E">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га</w:t>
            </w:r>
          </w:p>
        </w:tc>
        <w:tc>
          <w:tcPr>
            <w:tcW w:w="3247" w:type="dxa"/>
          </w:tcPr>
          <w:p w:rsidR="00670A5A" w:rsidRDefault="008B2E2A" w:rsidP="0079415E">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0,5 до 2,0</w:t>
            </w:r>
          </w:p>
        </w:tc>
      </w:tr>
      <w:tr w:rsidR="00670A5A" w:rsidTr="004C6C19">
        <w:tc>
          <w:tcPr>
            <w:tcW w:w="4786" w:type="dxa"/>
          </w:tcPr>
          <w:p w:rsidR="00670A5A" w:rsidRPr="008B2E2A" w:rsidRDefault="008B2E2A" w:rsidP="00670A5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Территории зеленых насаждений и водоемов</w:t>
            </w:r>
          </w:p>
        </w:tc>
        <w:tc>
          <w:tcPr>
            <w:tcW w:w="1708" w:type="dxa"/>
          </w:tcPr>
          <w:p w:rsidR="00670A5A" w:rsidRDefault="008B2E2A" w:rsidP="0079415E">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p>
        </w:tc>
        <w:tc>
          <w:tcPr>
            <w:tcW w:w="3247" w:type="dxa"/>
          </w:tcPr>
          <w:p w:rsidR="00670A5A" w:rsidRDefault="008B2E2A" w:rsidP="0079415E">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60-80</w:t>
            </w:r>
          </w:p>
        </w:tc>
      </w:tr>
      <w:tr w:rsidR="00670A5A" w:rsidTr="004C6C19">
        <w:tc>
          <w:tcPr>
            <w:tcW w:w="4786" w:type="dxa"/>
          </w:tcPr>
          <w:p w:rsidR="00670A5A" w:rsidRPr="008B2E2A" w:rsidRDefault="008B2E2A" w:rsidP="00670A5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Аллеи, дорожки, площадки</w:t>
            </w:r>
          </w:p>
        </w:tc>
        <w:tc>
          <w:tcPr>
            <w:tcW w:w="1708" w:type="dxa"/>
          </w:tcPr>
          <w:p w:rsidR="00670A5A" w:rsidRDefault="008B2E2A" w:rsidP="0079415E">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p>
        </w:tc>
        <w:tc>
          <w:tcPr>
            <w:tcW w:w="3247" w:type="dxa"/>
          </w:tcPr>
          <w:p w:rsidR="00670A5A" w:rsidRDefault="008B2E2A" w:rsidP="0079415E">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40-20</w:t>
            </w:r>
          </w:p>
        </w:tc>
      </w:tr>
      <w:tr w:rsidR="00670A5A" w:rsidTr="004C6C19">
        <w:tc>
          <w:tcPr>
            <w:tcW w:w="4786" w:type="dxa"/>
          </w:tcPr>
          <w:p w:rsidR="00670A5A" w:rsidRPr="008B2E2A" w:rsidRDefault="008B2E2A" w:rsidP="00670A5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Здания и сооружения</w:t>
            </w:r>
          </w:p>
        </w:tc>
        <w:tc>
          <w:tcPr>
            <w:tcW w:w="1708" w:type="dxa"/>
          </w:tcPr>
          <w:p w:rsidR="00670A5A" w:rsidRDefault="008B2E2A" w:rsidP="0079415E">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p>
        </w:tc>
        <w:tc>
          <w:tcPr>
            <w:tcW w:w="3247" w:type="dxa"/>
          </w:tcPr>
          <w:p w:rsidR="00670A5A" w:rsidRDefault="008B2E2A" w:rsidP="0079415E">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запрещены</w:t>
            </w:r>
          </w:p>
        </w:tc>
      </w:tr>
      <w:tr w:rsidR="00670A5A" w:rsidTr="004C6C19">
        <w:tc>
          <w:tcPr>
            <w:tcW w:w="4786" w:type="dxa"/>
          </w:tcPr>
          <w:p w:rsidR="00670A5A" w:rsidRPr="008B2E2A" w:rsidRDefault="008B2E2A" w:rsidP="00670A5A">
            <w:pPr>
              <w:spacing w:after="0" w:line="240" w:lineRule="auto"/>
              <w:rPr>
                <w:rFonts w:ascii="Times New Roman" w:eastAsia="Times New Roman" w:hAnsi="Times New Roman"/>
                <w:b/>
                <w:sz w:val="24"/>
                <w:szCs w:val="24"/>
                <w:lang w:eastAsia="ru-RU"/>
              </w:rPr>
            </w:pPr>
            <w:r w:rsidRPr="008B2E2A">
              <w:rPr>
                <w:rFonts w:ascii="Times New Roman" w:eastAsia="Times New Roman" w:hAnsi="Times New Roman"/>
                <w:b/>
                <w:sz w:val="24"/>
                <w:szCs w:val="24"/>
                <w:lang w:eastAsia="ru-RU"/>
              </w:rPr>
              <w:t>Бульвары шириной 18-25 м</w:t>
            </w:r>
          </w:p>
        </w:tc>
        <w:tc>
          <w:tcPr>
            <w:tcW w:w="1708" w:type="dxa"/>
          </w:tcPr>
          <w:p w:rsidR="00670A5A" w:rsidRDefault="008B2E2A" w:rsidP="0079415E">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p>
        </w:tc>
        <w:tc>
          <w:tcPr>
            <w:tcW w:w="3247" w:type="dxa"/>
          </w:tcPr>
          <w:p w:rsidR="00670A5A" w:rsidRDefault="00670A5A" w:rsidP="0079415E">
            <w:pPr>
              <w:spacing w:after="0" w:line="240" w:lineRule="auto"/>
              <w:jc w:val="center"/>
              <w:rPr>
                <w:rFonts w:ascii="Times New Roman" w:eastAsia="Times New Roman" w:hAnsi="Times New Roman"/>
                <w:sz w:val="24"/>
                <w:szCs w:val="24"/>
                <w:lang w:eastAsia="ru-RU"/>
              </w:rPr>
            </w:pPr>
          </w:p>
        </w:tc>
      </w:tr>
      <w:tr w:rsidR="008B2E2A" w:rsidTr="004C6C19">
        <w:tc>
          <w:tcPr>
            <w:tcW w:w="4786" w:type="dxa"/>
          </w:tcPr>
          <w:p w:rsidR="008B2E2A" w:rsidRDefault="008B2E2A" w:rsidP="00670A5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Территории земельных насаждений и водоемов</w:t>
            </w:r>
          </w:p>
        </w:tc>
        <w:tc>
          <w:tcPr>
            <w:tcW w:w="1708" w:type="dxa"/>
          </w:tcPr>
          <w:p w:rsidR="008B2E2A" w:rsidRDefault="008B2E2A" w:rsidP="0079415E">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p>
        </w:tc>
        <w:tc>
          <w:tcPr>
            <w:tcW w:w="3247" w:type="dxa"/>
          </w:tcPr>
          <w:p w:rsidR="008B2E2A" w:rsidRDefault="008B2E2A" w:rsidP="0079415E">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70-25</w:t>
            </w:r>
          </w:p>
        </w:tc>
      </w:tr>
      <w:tr w:rsidR="008B2E2A" w:rsidTr="004C6C19">
        <w:tc>
          <w:tcPr>
            <w:tcW w:w="4786" w:type="dxa"/>
          </w:tcPr>
          <w:p w:rsidR="008B2E2A" w:rsidRDefault="008B2E2A" w:rsidP="00670A5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Аллеи, дорожки, площадки</w:t>
            </w:r>
          </w:p>
        </w:tc>
        <w:tc>
          <w:tcPr>
            <w:tcW w:w="1708" w:type="dxa"/>
          </w:tcPr>
          <w:p w:rsidR="008B2E2A" w:rsidRDefault="008B2E2A" w:rsidP="0079415E">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p>
        </w:tc>
        <w:tc>
          <w:tcPr>
            <w:tcW w:w="3247" w:type="dxa"/>
          </w:tcPr>
          <w:p w:rsidR="008B2E2A" w:rsidRDefault="008B2E2A" w:rsidP="0079415E">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30-25</w:t>
            </w:r>
          </w:p>
        </w:tc>
      </w:tr>
      <w:tr w:rsidR="008B2E2A" w:rsidTr="004C6C19">
        <w:tc>
          <w:tcPr>
            <w:tcW w:w="4786" w:type="dxa"/>
          </w:tcPr>
          <w:p w:rsidR="008B2E2A" w:rsidRDefault="008B2E2A" w:rsidP="00670A5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Здания и сооружения</w:t>
            </w:r>
          </w:p>
        </w:tc>
        <w:tc>
          <w:tcPr>
            <w:tcW w:w="1708" w:type="dxa"/>
          </w:tcPr>
          <w:p w:rsidR="008B2E2A" w:rsidRDefault="008B2E2A" w:rsidP="0079415E">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p>
        </w:tc>
        <w:tc>
          <w:tcPr>
            <w:tcW w:w="3247" w:type="dxa"/>
          </w:tcPr>
          <w:p w:rsidR="008B2E2A" w:rsidRDefault="008B2E2A" w:rsidP="0079415E">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запрещены</w:t>
            </w:r>
          </w:p>
        </w:tc>
      </w:tr>
    </w:tbl>
    <w:p w:rsidR="004822B5" w:rsidRDefault="008B2E2A" w:rsidP="00F32C84">
      <w:pPr>
        <w:spacing w:before="120" w:after="120" w:line="240" w:lineRule="auto"/>
        <w:ind w:firstLine="709"/>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 xml:space="preserve">Ограничения использования земельных участков и объектов капитального строительства </w:t>
      </w:r>
      <w:r w:rsidR="004822B5">
        <w:rPr>
          <w:rFonts w:ascii="Times New Roman" w:eastAsia="Times New Roman" w:hAnsi="Times New Roman"/>
          <w:b/>
          <w:sz w:val="24"/>
          <w:szCs w:val="24"/>
          <w:lang w:eastAsia="ru-RU"/>
        </w:rPr>
        <w:t>уча</w:t>
      </w:r>
      <w:r w:rsidR="003D7A77">
        <w:rPr>
          <w:rFonts w:ascii="Times New Roman" w:eastAsia="Times New Roman" w:hAnsi="Times New Roman"/>
          <w:b/>
          <w:sz w:val="24"/>
          <w:szCs w:val="24"/>
          <w:lang w:eastAsia="ru-RU"/>
        </w:rPr>
        <w:t>стков в зоне Р-1/1, Р-1/2, Р-1/3</w:t>
      </w:r>
      <w:r w:rsidR="004822B5">
        <w:rPr>
          <w:rFonts w:ascii="Times New Roman" w:eastAsia="Times New Roman" w:hAnsi="Times New Roman"/>
          <w:b/>
          <w:sz w:val="24"/>
          <w:szCs w:val="24"/>
          <w:lang w:eastAsia="ru-RU"/>
        </w:rPr>
        <w:t>:</w:t>
      </w:r>
    </w:p>
    <w:tbl>
      <w:tblPr>
        <w:tblStyle w:val="ae"/>
        <w:tblW w:w="0" w:type="auto"/>
        <w:tblLook w:val="04A0" w:firstRow="1" w:lastRow="0" w:firstColumn="1" w:lastColumn="0" w:noHBand="0" w:noVBand="1"/>
      </w:tblPr>
      <w:tblGrid>
        <w:gridCol w:w="1526"/>
        <w:gridCol w:w="5812"/>
        <w:gridCol w:w="2403"/>
      </w:tblGrid>
      <w:tr w:rsidR="004822B5" w:rsidTr="004822B5">
        <w:tc>
          <w:tcPr>
            <w:tcW w:w="1526" w:type="dxa"/>
          </w:tcPr>
          <w:p w:rsidR="004822B5" w:rsidRDefault="004822B5" w:rsidP="004822B5">
            <w:pPr>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 пп</w:t>
            </w:r>
          </w:p>
        </w:tc>
        <w:tc>
          <w:tcPr>
            <w:tcW w:w="5812" w:type="dxa"/>
          </w:tcPr>
          <w:p w:rsidR="004822B5" w:rsidRDefault="004822B5" w:rsidP="004822B5">
            <w:pPr>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Вид ограничения</w:t>
            </w:r>
          </w:p>
        </w:tc>
        <w:tc>
          <w:tcPr>
            <w:tcW w:w="2403" w:type="dxa"/>
          </w:tcPr>
          <w:p w:rsidR="004822B5" w:rsidRDefault="004822B5" w:rsidP="004822B5">
            <w:pPr>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 xml:space="preserve">Код </w:t>
            </w:r>
            <w:r w:rsidR="003D7A77">
              <w:rPr>
                <w:rFonts w:ascii="Times New Roman" w:eastAsia="Times New Roman" w:hAnsi="Times New Roman"/>
                <w:b/>
                <w:sz w:val="24"/>
                <w:szCs w:val="24"/>
                <w:lang w:eastAsia="ru-RU"/>
              </w:rPr>
              <w:t>участка зоны Р-1/1, Р-1/2, Р-1/3</w:t>
            </w:r>
          </w:p>
        </w:tc>
      </w:tr>
      <w:tr w:rsidR="004822B5" w:rsidTr="00584C0A">
        <w:tc>
          <w:tcPr>
            <w:tcW w:w="9741" w:type="dxa"/>
            <w:gridSpan w:val="3"/>
          </w:tcPr>
          <w:p w:rsidR="004822B5" w:rsidRPr="004822B5" w:rsidRDefault="004822B5" w:rsidP="004822B5">
            <w:pPr>
              <w:pStyle w:val="af7"/>
              <w:numPr>
                <w:ilvl w:val="0"/>
                <w:numId w:val="40"/>
              </w:numPr>
              <w:spacing w:after="0" w:line="240" w:lineRule="auto"/>
              <w:rPr>
                <w:rFonts w:ascii="Times New Roman" w:eastAsia="Times New Roman" w:hAnsi="Times New Roman"/>
                <w:sz w:val="24"/>
                <w:szCs w:val="24"/>
                <w:lang w:eastAsia="ru-RU"/>
              </w:rPr>
            </w:pPr>
            <w:r w:rsidRPr="004822B5">
              <w:rPr>
                <w:rFonts w:ascii="Times New Roman" w:eastAsia="Times New Roman" w:hAnsi="Times New Roman"/>
                <w:sz w:val="24"/>
                <w:szCs w:val="24"/>
                <w:lang w:eastAsia="ru-RU"/>
              </w:rPr>
              <w:t>Общие требования</w:t>
            </w:r>
          </w:p>
        </w:tc>
      </w:tr>
      <w:tr w:rsidR="004822B5" w:rsidTr="004822B5">
        <w:tc>
          <w:tcPr>
            <w:tcW w:w="1526" w:type="dxa"/>
          </w:tcPr>
          <w:p w:rsidR="004822B5" w:rsidRPr="004822B5" w:rsidRDefault="004822B5" w:rsidP="004822B5">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1.1</w:t>
            </w:r>
          </w:p>
        </w:tc>
        <w:tc>
          <w:tcPr>
            <w:tcW w:w="5812" w:type="dxa"/>
          </w:tcPr>
          <w:p w:rsidR="004822B5" w:rsidRDefault="004822B5" w:rsidP="005E5DDC">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На земельных участках общего пользования, а также на участках, входящих в состав рекреационных зон, запре</w:t>
            </w:r>
            <w:r w:rsidR="00C74AFD">
              <w:rPr>
                <w:rFonts w:ascii="Times New Roman" w:eastAsia="Times New Roman" w:hAnsi="Times New Roman"/>
                <w:sz w:val="24"/>
                <w:szCs w:val="24"/>
                <w:lang w:eastAsia="ru-RU"/>
              </w:rPr>
              <w:t>щается снос зеленых насаждений, за исключением следующих случаев:</w:t>
            </w:r>
          </w:p>
          <w:p w:rsidR="00C74AFD" w:rsidRDefault="00C74AFD" w:rsidP="005E5DDC">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в связи с реконструкцией зеленых насаждений, проект которой согласован с Администрацией муниципального образования,</w:t>
            </w:r>
          </w:p>
          <w:p w:rsidR="00C74AFD" w:rsidRDefault="00C74AFD" w:rsidP="005E5DDC">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в связи со строительством и реконструкцией дорог, улиц и инженерных сетей зданий и сооружений, предусмотренных документами территориального планирования, документацией по планировке территории и проектной документацией, согласованной и утвержденной </w:t>
            </w:r>
            <w:r w:rsidR="005E5DDC">
              <w:rPr>
                <w:rFonts w:ascii="Times New Roman" w:eastAsia="Times New Roman" w:hAnsi="Times New Roman"/>
                <w:sz w:val="24"/>
                <w:szCs w:val="24"/>
                <w:lang w:eastAsia="ru-RU"/>
              </w:rPr>
              <w:t>ву</w:t>
            </w:r>
            <w:r>
              <w:rPr>
                <w:rFonts w:ascii="Times New Roman" w:eastAsia="Times New Roman" w:hAnsi="Times New Roman"/>
                <w:sz w:val="24"/>
                <w:szCs w:val="24"/>
                <w:lang w:eastAsia="ru-RU"/>
              </w:rPr>
              <w:t>становленном порядке,</w:t>
            </w:r>
          </w:p>
          <w:p w:rsidR="00C74AFD" w:rsidRPr="004822B5" w:rsidRDefault="00C74AFD" w:rsidP="005E5DDC">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при санитарных рубках и рубках ухода</w:t>
            </w:r>
          </w:p>
        </w:tc>
        <w:tc>
          <w:tcPr>
            <w:tcW w:w="2403" w:type="dxa"/>
          </w:tcPr>
          <w:p w:rsidR="004822B5" w:rsidRPr="004822B5" w:rsidRDefault="004822B5" w:rsidP="004822B5">
            <w:pPr>
              <w:spacing w:after="0" w:line="240" w:lineRule="auto"/>
              <w:jc w:val="center"/>
              <w:rPr>
                <w:rFonts w:ascii="Times New Roman" w:eastAsia="Times New Roman" w:hAnsi="Times New Roman"/>
                <w:sz w:val="24"/>
                <w:szCs w:val="24"/>
                <w:lang w:eastAsia="ru-RU"/>
              </w:rPr>
            </w:pPr>
            <w:r w:rsidRPr="004822B5">
              <w:rPr>
                <w:rFonts w:ascii="Times New Roman" w:eastAsia="Times New Roman" w:hAnsi="Times New Roman"/>
                <w:sz w:val="24"/>
                <w:szCs w:val="24"/>
                <w:lang w:eastAsia="ru-RU"/>
              </w:rPr>
              <w:t>Все участки зоны</w:t>
            </w:r>
          </w:p>
        </w:tc>
      </w:tr>
      <w:tr w:rsidR="004822B5" w:rsidTr="004822B5">
        <w:tc>
          <w:tcPr>
            <w:tcW w:w="1526" w:type="dxa"/>
          </w:tcPr>
          <w:p w:rsidR="004822B5" w:rsidRPr="004822B5" w:rsidRDefault="00C74AFD" w:rsidP="004822B5">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1.2</w:t>
            </w:r>
          </w:p>
        </w:tc>
        <w:tc>
          <w:tcPr>
            <w:tcW w:w="5812" w:type="dxa"/>
          </w:tcPr>
          <w:p w:rsidR="004822B5" w:rsidRPr="004822B5" w:rsidRDefault="00C74AFD" w:rsidP="005E5DDC">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Минимальные рас</w:t>
            </w:r>
            <w:r w:rsidR="00454DD6">
              <w:rPr>
                <w:rFonts w:ascii="Times New Roman" w:eastAsia="Times New Roman" w:hAnsi="Times New Roman"/>
                <w:sz w:val="24"/>
                <w:szCs w:val="24"/>
                <w:lang w:eastAsia="ru-RU"/>
              </w:rPr>
              <w:t>с</w:t>
            </w:r>
            <w:r>
              <w:rPr>
                <w:rFonts w:ascii="Times New Roman" w:eastAsia="Times New Roman" w:hAnsi="Times New Roman"/>
                <w:sz w:val="24"/>
                <w:szCs w:val="24"/>
                <w:lang w:eastAsia="ru-RU"/>
              </w:rPr>
              <w:t>тоянияот зеленых насаж</w:t>
            </w:r>
            <w:r w:rsidR="005E5DDC">
              <w:rPr>
                <w:rFonts w:ascii="Times New Roman" w:eastAsia="Times New Roman" w:hAnsi="Times New Roman"/>
                <w:sz w:val="24"/>
                <w:szCs w:val="24"/>
                <w:lang w:eastAsia="ru-RU"/>
              </w:rPr>
              <w:t>дений до зданий и сооружений, инженерных и транспортных коммуникаций принимать по Региональным нормативам градостроительного проектирования</w:t>
            </w:r>
          </w:p>
        </w:tc>
        <w:tc>
          <w:tcPr>
            <w:tcW w:w="2403" w:type="dxa"/>
          </w:tcPr>
          <w:p w:rsidR="004822B5" w:rsidRPr="004822B5" w:rsidRDefault="004822B5" w:rsidP="004822B5">
            <w:pPr>
              <w:spacing w:after="0" w:line="240" w:lineRule="auto"/>
              <w:jc w:val="center"/>
              <w:rPr>
                <w:rFonts w:ascii="Times New Roman" w:eastAsia="Times New Roman" w:hAnsi="Times New Roman"/>
                <w:sz w:val="24"/>
                <w:szCs w:val="24"/>
                <w:lang w:eastAsia="ru-RU"/>
              </w:rPr>
            </w:pPr>
          </w:p>
        </w:tc>
      </w:tr>
      <w:tr w:rsidR="004822B5" w:rsidTr="004822B5">
        <w:tc>
          <w:tcPr>
            <w:tcW w:w="1526" w:type="dxa"/>
          </w:tcPr>
          <w:p w:rsidR="004822B5" w:rsidRPr="004822B5" w:rsidRDefault="005E5DDC" w:rsidP="004822B5">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1.3</w:t>
            </w:r>
          </w:p>
        </w:tc>
        <w:tc>
          <w:tcPr>
            <w:tcW w:w="5812" w:type="dxa"/>
          </w:tcPr>
          <w:p w:rsidR="004822B5" w:rsidRPr="004822B5" w:rsidRDefault="005E5DDC" w:rsidP="005E5DDC">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Размещение защитных металлических ограждений высотой не менее 0,5 м в местах примыкания газонов к проездам, стоянкам автотранспорта, в местах возможного наезда автомобилей и вытаптывания троп</w:t>
            </w:r>
          </w:p>
        </w:tc>
        <w:tc>
          <w:tcPr>
            <w:tcW w:w="2403" w:type="dxa"/>
          </w:tcPr>
          <w:p w:rsidR="004822B5" w:rsidRPr="004822B5" w:rsidRDefault="004822B5" w:rsidP="004822B5">
            <w:pPr>
              <w:spacing w:after="0" w:line="240" w:lineRule="auto"/>
              <w:jc w:val="center"/>
              <w:rPr>
                <w:rFonts w:ascii="Times New Roman" w:eastAsia="Times New Roman" w:hAnsi="Times New Roman"/>
                <w:sz w:val="24"/>
                <w:szCs w:val="24"/>
                <w:lang w:eastAsia="ru-RU"/>
              </w:rPr>
            </w:pPr>
          </w:p>
        </w:tc>
      </w:tr>
      <w:tr w:rsidR="004822B5" w:rsidTr="004822B5">
        <w:tc>
          <w:tcPr>
            <w:tcW w:w="1526" w:type="dxa"/>
          </w:tcPr>
          <w:p w:rsidR="004822B5" w:rsidRPr="004822B5" w:rsidRDefault="0003497E" w:rsidP="004822B5">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1.4</w:t>
            </w:r>
          </w:p>
        </w:tc>
        <w:tc>
          <w:tcPr>
            <w:tcW w:w="5812" w:type="dxa"/>
          </w:tcPr>
          <w:p w:rsidR="004822B5" w:rsidRPr="004822B5" w:rsidRDefault="0003497E" w:rsidP="0003497E">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При размещении объектов малой торговли (палатки, лотки, павильоны) на земельных участках, предоставленных в краткосрочную аренду, снос деревьев запрещается</w:t>
            </w:r>
          </w:p>
        </w:tc>
        <w:tc>
          <w:tcPr>
            <w:tcW w:w="2403" w:type="dxa"/>
          </w:tcPr>
          <w:p w:rsidR="004822B5" w:rsidRPr="004822B5" w:rsidRDefault="004822B5" w:rsidP="004822B5">
            <w:pPr>
              <w:spacing w:after="0" w:line="240" w:lineRule="auto"/>
              <w:jc w:val="center"/>
              <w:rPr>
                <w:rFonts w:ascii="Times New Roman" w:eastAsia="Times New Roman" w:hAnsi="Times New Roman"/>
                <w:sz w:val="24"/>
                <w:szCs w:val="24"/>
                <w:lang w:eastAsia="ru-RU"/>
              </w:rPr>
            </w:pPr>
          </w:p>
        </w:tc>
      </w:tr>
    </w:tbl>
    <w:p w:rsidR="00F32C84" w:rsidRPr="00930EC6" w:rsidRDefault="00F32C84" w:rsidP="00F32C84">
      <w:pPr>
        <w:widowControl w:val="0"/>
        <w:suppressAutoHyphens/>
        <w:spacing w:before="120" w:after="120" w:line="240" w:lineRule="auto"/>
        <w:ind w:left="1434"/>
        <w:rPr>
          <w:rFonts w:ascii="Times New Roman" w:eastAsia="Lucida Sans Unicode" w:hAnsi="Times New Roman"/>
          <w:b/>
          <w:kern w:val="1"/>
          <w:sz w:val="24"/>
          <w:szCs w:val="24"/>
          <w:u w:val="single"/>
          <w:lang w:eastAsia="ar-SA"/>
        </w:rPr>
      </w:pPr>
    </w:p>
    <w:p w:rsidR="004A61CE" w:rsidRPr="00930EC6" w:rsidRDefault="004A61CE" w:rsidP="004E465E">
      <w:pPr>
        <w:widowControl w:val="0"/>
        <w:numPr>
          <w:ilvl w:val="0"/>
          <w:numId w:val="36"/>
        </w:numPr>
        <w:suppressAutoHyphens/>
        <w:spacing w:before="120" w:after="120" w:line="240" w:lineRule="auto"/>
        <w:jc w:val="center"/>
        <w:rPr>
          <w:rFonts w:ascii="Times New Roman" w:eastAsia="Lucida Sans Unicode" w:hAnsi="Times New Roman"/>
          <w:b/>
          <w:kern w:val="1"/>
          <w:sz w:val="24"/>
          <w:szCs w:val="24"/>
          <w:u w:val="single"/>
          <w:lang w:eastAsia="ar-SA"/>
        </w:rPr>
      </w:pPr>
      <w:r w:rsidRPr="00930EC6">
        <w:rPr>
          <w:rFonts w:ascii="Times New Roman" w:eastAsia="Lucida Sans Unicode" w:hAnsi="Times New Roman"/>
          <w:b/>
          <w:kern w:val="1"/>
          <w:sz w:val="24"/>
          <w:szCs w:val="24"/>
          <w:u w:val="single"/>
          <w:lang w:eastAsia="ar-SA"/>
        </w:rPr>
        <w:t xml:space="preserve">Р-2/1, Р-2/2, </w:t>
      </w:r>
      <w:r w:rsidR="003076EF">
        <w:rPr>
          <w:rFonts w:ascii="Times New Roman" w:eastAsia="Lucida Sans Unicode" w:hAnsi="Times New Roman"/>
          <w:b/>
          <w:kern w:val="1"/>
          <w:sz w:val="24"/>
          <w:szCs w:val="24"/>
          <w:u w:val="single"/>
          <w:lang w:eastAsia="ar-SA"/>
        </w:rPr>
        <w:t>Р-2/4</w:t>
      </w:r>
      <w:r w:rsidRPr="00930EC6">
        <w:rPr>
          <w:rFonts w:ascii="Times New Roman" w:eastAsia="Lucida Sans Unicode" w:hAnsi="Times New Roman"/>
          <w:b/>
          <w:kern w:val="1"/>
          <w:sz w:val="24"/>
          <w:szCs w:val="24"/>
          <w:u w:val="single"/>
          <w:lang w:eastAsia="ar-SA"/>
        </w:rPr>
        <w:t xml:space="preserve"> – Зона зеленых насаждений специального назначения</w:t>
      </w:r>
    </w:p>
    <w:p w:rsidR="004A61CE" w:rsidRPr="00930EC6" w:rsidRDefault="004A61CE" w:rsidP="004A61CE">
      <w:pPr>
        <w:widowControl w:val="0"/>
        <w:suppressAutoHyphens/>
        <w:spacing w:before="120" w:after="120" w:line="240" w:lineRule="auto"/>
        <w:rPr>
          <w:rFonts w:ascii="Times New Roman" w:eastAsia="Lucida Sans Unicode" w:hAnsi="Times New Roman"/>
          <w:kern w:val="1"/>
          <w:sz w:val="24"/>
          <w:szCs w:val="24"/>
          <w:lang w:eastAsia="ar-SA"/>
        </w:rPr>
      </w:pPr>
    </w:p>
    <w:tbl>
      <w:tblPr>
        <w:tblW w:w="988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94"/>
        <w:gridCol w:w="1942"/>
        <w:gridCol w:w="4820"/>
        <w:gridCol w:w="2232"/>
      </w:tblGrid>
      <w:tr w:rsidR="004A61CE" w:rsidRPr="00930EC6" w:rsidTr="004A61CE">
        <w:trPr>
          <w:trHeight w:val="703"/>
        </w:trPr>
        <w:tc>
          <w:tcPr>
            <w:tcW w:w="894" w:type="dxa"/>
            <w:vAlign w:val="center"/>
          </w:tcPr>
          <w:p w:rsidR="004A61CE" w:rsidRPr="00930EC6" w:rsidRDefault="004A61CE" w:rsidP="004A61CE">
            <w:pPr>
              <w:widowControl w:val="0"/>
              <w:suppressAutoHyphens/>
              <w:spacing w:after="136" w:line="240" w:lineRule="auto"/>
              <w:ind w:right="28"/>
              <w:jc w:val="center"/>
              <w:rPr>
                <w:rFonts w:ascii="Times New Roman" w:eastAsia="Lucida Sans Unicode" w:hAnsi="Times New Roman"/>
                <w:kern w:val="1"/>
                <w:sz w:val="24"/>
                <w:szCs w:val="24"/>
                <w:lang w:eastAsia="ar-SA"/>
              </w:rPr>
            </w:pPr>
            <w:r w:rsidRPr="00930EC6">
              <w:rPr>
                <w:rFonts w:ascii="Times New Roman" w:eastAsia="Lucida Sans Unicode" w:hAnsi="Times New Roman"/>
                <w:b/>
                <w:bCs/>
                <w:kern w:val="1"/>
                <w:sz w:val="24"/>
                <w:szCs w:val="24"/>
                <w:lang w:eastAsia="ar-SA"/>
              </w:rPr>
              <w:t>Код</w:t>
            </w:r>
          </w:p>
        </w:tc>
        <w:tc>
          <w:tcPr>
            <w:tcW w:w="1942" w:type="dxa"/>
            <w:vAlign w:val="center"/>
          </w:tcPr>
          <w:p w:rsidR="004A61CE" w:rsidRPr="00930EC6" w:rsidRDefault="004A61CE" w:rsidP="004A61CE">
            <w:pPr>
              <w:widowControl w:val="0"/>
              <w:suppressAutoHyphens/>
              <w:spacing w:after="136" w:line="240" w:lineRule="auto"/>
              <w:ind w:right="28"/>
              <w:jc w:val="center"/>
              <w:rPr>
                <w:rFonts w:ascii="Times New Roman" w:eastAsia="Lucida Sans Unicode" w:hAnsi="Times New Roman"/>
                <w:kern w:val="1"/>
                <w:sz w:val="24"/>
                <w:szCs w:val="24"/>
                <w:lang w:eastAsia="ar-SA"/>
              </w:rPr>
            </w:pPr>
            <w:r w:rsidRPr="00930EC6">
              <w:rPr>
                <w:rFonts w:ascii="Times New Roman" w:eastAsia="Lucida Sans Unicode" w:hAnsi="Times New Roman"/>
                <w:b/>
                <w:bCs/>
                <w:kern w:val="1"/>
                <w:sz w:val="24"/>
                <w:szCs w:val="24"/>
                <w:lang w:eastAsia="ar-SA"/>
              </w:rPr>
              <w:t>Наименование вида разрешённого использования земельных участков</w:t>
            </w:r>
          </w:p>
        </w:tc>
        <w:tc>
          <w:tcPr>
            <w:tcW w:w="4820" w:type="dxa"/>
            <w:vAlign w:val="center"/>
          </w:tcPr>
          <w:p w:rsidR="004A61CE" w:rsidRPr="00930EC6" w:rsidRDefault="004A61CE" w:rsidP="004A61CE">
            <w:pPr>
              <w:widowControl w:val="0"/>
              <w:suppressAutoHyphens/>
              <w:spacing w:after="136" w:line="240" w:lineRule="auto"/>
              <w:ind w:right="28"/>
              <w:jc w:val="center"/>
              <w:rPr>
                <w:rFonts w:ascii="Times New Roman" w:eastAsia="Lucida Sans Unicode" w:hAnsi="Times New Roman"/>
                <w:kern w:val="1"/>
                <w:sz w:val="24"/>
                <w:szCs w:val="24"/>
                <w:lang w:eastAsia="ar-SA"/>
              </w:rPr>
            </w:pPr>
            <w:r w:rsidRPr="00930EC6">
              <w:rPr>
                <w:rFonts w:ascii="Times New Roman" w:eastAsia="Lucida Sans Unicode" w:hAnsi="Times New Roman"/>
                <w:b/>
                <w:bCs/>
                <w:kern w:val="1"/>
                <w:sz w:val="24"/>
                <w:szCs w:val="24"/>
                <w:lang w:eastAsia="ar-SA"/>
              </w:rPr>
              <w:t>Наименование вида разрешённого использования объектов капитального строительства</w:t>
            </w:r>
          </w:p>
        </w:tc>
        <w:tc>
          <w:tcPr>
            <w:tcW w:w="2232" w:type="dxa"/>
            <w:vAlign w:val="center"/>
          </w:tcPr>
          <w:p w:rsidR="004A61CE" w:rsidRPr="00930EC6" w:rsidRDefault="004A61CE" w:rsidP="004A61CE">
            <w:pPr>
              <w:widowControl w:val="0"/>
              <w:suppressAutoHyphens/>
              <w:spacing w:after="136" w:line="240" w:lineRule="auto"/>
              <w:ind w:right="28"/>
              <w:jc w:val="center"/>
              <w:rPr>
                <w:rFonts w:ascii="Times New Roman" w:eastAsia="Lucida Sans Unicode" w:hAnsi="Times New Roman"/>
                <w:kern w:val="1"/>
                <w:sz w:val="24"/>
                <w:szCs w:val="24"/>
                <w:lang w:eastAsia="ar-SA"/>
              </w:rPr>
            </w:pPr>
            <w:r w:rsidRPr="00930EC6">
              <w:rPr>
                <w:rFonts w:ascii="Times New Roman" w:eastAsia="Lucida Sans Unicode" w:hAnsi="Times New Roman"/>
                <w:b/>
                <w:bCs/>
                <w:kern w:val="1"/>
                <w:sz w:val="24"/>
                <w:szCs w:val="24"/>
                <w:lang w:eastAsia="ar-SA"/>
              </w:rPr>
              <w:t>Наименование вспомогательного вида разрешённого использования объектов капитального строительства</w:t>
            </w:r>
          </w:p>
        </w:tc>
      </w:tr>
      <w:tr w:rsidR="004A61CE" w:rsidRPr="00930EC6" w:rsidTr="004A61CE">
        <w:trPr>
          <w:trHeight w:val="299"/>
        </w:trPr>
        <w:tc>
          <w:tcPr>
            <w:tcW w:w="9888" w:type="dxa"/>
            <w:gridSpan w:val="4"/>
            <w:vAlign w:val="center"/>
          </w:tcPr>
          <w:p w:rsidR="004A61CE" w:rsidRPr="00930EC6" w:rsidRDefault="004A61CE" w:rsidP="004A61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b/>
                <w:bCs/>
                <w:sz w:val="24"/>
                <w:szCs w:val="24"/>
                <w:lang w:eastAsia="ru-RU"/>
              </w:rPr>
              <w:t>Основные виды разрешённого использования</w:t>
            </w:r>
          </w:p>
        </w:tc>
      </w:tr>
      <w:tr w:rsidR="004A61CE" w:rsidRPr="00930EC6" w:rsidTr="004A61CE">
        <w:trPr>
          <w:trHeight w:val="703"/>
        </w:trPr>
        <w:tc>
          <w:tcPr>
            <w:tcW w:w="894" w:type="dxa"/>
          </w:tcPr>
          <w:p w:rsidR="004A61CE" w:rsidRPr="00930EC6" w:rsidRDefault="004A61CE" w:rsidP="004A61CE">
            <w:pPr>
              <w:suppressAutoHyphens/>
              <w:spacing w:before="120" w:after="0" w:line="240" w:lineRule="auto"/>
              <w:ind w:right="-6"/>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9.1</w:t>
            </w:r>
          </w:p>
        </w:tc>
        <w:tc>
          <w:tcPr>
            <w:tcW w:w="1942" w:type="dxa"/>
            <w:vAlign w:val="center"/>
          </w:tcPr>
          <w:p w:rsidR="004A61CE" w:rsidRPr="00930EC6" w:rsidRDefault="004A61CE" w:rsidP="004A61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Охрана природных территорий</w:t>
            </w:r>
          </w:p>
        </w:tc>
        <w:tc>
          <w:tcPr>
            <w:tcW w:w="4820" w:type="dxa"/>
            <w:vAlign w:val="center"/>
          </w:tcPr>
          <w:p w:rsidR="004A61CE" w:rsidRPr="00930EC6" w:rsidRDefault="004A61CE" w:rsidP="004A61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
        </w:tc>
        <w:tc>
          <w:tcPr>
            <w:tcW w:w="2232" w:type="dxa"/>
            <w:vAlign w:val="center"/>
          </w:tcPr>
          <w:p w:rsidR="004A61CE" w:rsidRPr="00930EC6" w:rsidRDefault="003B3A92" w:rsidP="004A61CE">
            <w:pPr>
              <w:widowControl w:val="0"/>
              <w:suppressLineNumbers/>
              <w:suppressAutoHyphens/>
              <w:spacing w:after="0" w:line="240" w:lineRule="auto"/>
              <w:jc w:val="center"/>
              <w:rPr>
                <w:rFonts w:ascii="Times New Roman" w:eastAsia="SimSun" w:hAnsi="Times New Roman"/>
                <w:kern w:val="1"/>
                <w:sz w:val="24"/>
                <w:szCs w:val="24"/>
                <w:lang w:eastAsia="hi-IN" w:bidi="hi-IN"/>
              </w:rPr>
            </w:pPr>
            <w:r>
              <w:rPr>
                <w:rFonts w:ascii="Times New Roman" w:eastAsia="SimSun" w:hAnsi="Times New Roman"/>
                <w:kern w:val="1"/>
                <w:sz w:val="24"/>
                <w:szCs w:val="24"/>
                <w:lang w:eastAsia="hi-IN" w:bidi="hi-IN"/>
              </w:rPr>
              <w:t>Не подлежит установлению</w:t>
            </w:r>
          </w:p>
        </w:tc>
      </w:tr>
      <w:tr w:rsidR="004A61CE" w:rsidRPr="00930EC6" w:rsidTr="004A61CE">
        <w:trPr>
          <w:trHeight w:val="703"/>
        </w:trPr>
        <w:tc>
          <w:tcPr>
            <w:tcW w:w="894" w:type="dxa"/>
          </w:tcPr>
          <w:p w:rsidR="004A61CE" w:rsidRPr="00930EC6" w:rsidRDefault="004A61CE" w:rsidP="004A61CE">
            <w:pPr>
              <w:suppressAutoHyphens/>
              <w:spacing w:before="120" w:after="0" w:line="240" w:lineRule="auto"/>
              <w:ind w:right="-6"/>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12.3</w:t>
            </w:r>
          </w:p>
        </w:tc>
        <w:tc>
          <w:tcPr>
            <w:tcW w:w="1942" w:type="dxa"/>
            <w:vAlign w:val="center"/>
          </w:tcPr>
          <w:p w:rsidR="004A61CE" w:rsidRPr="00930EC6" w:rsidRDefault="004A61CE" w:rsidP="004A61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Запас</w:t>
            </w:r>
          </w:p>
        </w:tc>
        <w:tc>
          <w:tcPr>
            <w:tcW w:w="4820" w:type="dxa"/>
            <w:vAlign w:val="center"/>
          </w:tcPr>
          <w:p w:rsidR="004A61CE" w:rsidRPr="00930EC6" w:rsidRDefault="004A61CE" w:rsidP="004A61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Отсутствие хозяйственной деятельности</w:t>
            </w:r>
          </w:p>
        </w:tc>
        <w:tc>
          <w:tcPr>
            <w:tcW w:w="2232" w:type="dxa"/>
            <w:vAlign w:val="center"/>
          </w:tcPr>
          <w:p w:rsidR="004A61CE" w:rsidRPr="00930EC6" w:rsidRDefault="003B3A92" w:rsidP="004A61CE">
            <w:pPr>
              <w:widowControl w:val="0"/>
              <w:suppressAutoHyphens/>
              <w:spacing w:after="0" w:line="240" w:lineRule="auto"/>
              <w:jc w:val="center"/>
              <w:rPr>
                <w:rFonts w:ascii="Times New Roman" w:eastAsia="Arial" w:hAnsi="Times New Roman"/>
                <w:kern w:val="1"/>
                <w:sz w:val="24"/>
                <w:szCs w:val="24"/>
                <w:lang w:eastAsia="hi-IN" w:bidi="hi-IN"/>
              </w:rPr>
            </w:pPr>
            <w:r>
              <w:rPr>
                <w:rFonts w:ascii="Times New Roman" w:eastAsia="SimSun" w:hAnsi="Times New Roman"/>
                <w:kern w:val="1"/>
                <w:sz w:val="24"/>
                <w:szCs w:val="24"/>
                <w:lang w:eastAsia="hi-IN" w:bidi="hi-IN"/>
              </w:rPr>
              <w:t>Не подлежит установлению</w:t>
            </w:r>
          </w:p>
        </w:tc>
      </w:tr>
    </w:tbl>
    <w:p w:rsidR="004A61CE" w:rsidRPr="00930EC6" w:rsidRDefault="004A61CE" w:rsidP="004A61CE">
      <w:pPr>
        <w:tabs>
          <w:tab w:val="num" w:pos="-851"/>
        </w:tabs>
        <w:suppressAutoHyphens/>
        <w:spacing w:before="120" w:after="0" w:line="240" w:lineRule="auto"/>
        <w:ind w:firstLine="709"/>
        <w:jc w:val="both"/>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Условно разрешённые виды использования объектов капитального строительства и земельных участков для зоны Р-2</w:t>
      </w:r>
      <w:r w:rsidR="003D7A77">
        <w:rPr>
          <w:rFonts w:ascii="Times New Roman" w:eastAsia="Times New Roman" w:hAnsi="Times New Roman"/>
          <w:sz w:val="24"/>
          <w:szCs w:val="24"/>
          <w:lang w:eastAsia="ar-SA"/>
        </w:rPr>
        <w:t xml:space="preserve">/1, Р-2/2, </w:t>
      </w:r>
      <w:r w:rsidR="000F3858">
        <w:rPr>
          <w:rFonts w:ascii="Times New Roman" w:eastAsia="Times New Roman" w:hAnsi="Times New Roman"/>
          <w:sz w:val="24"/>
          <w:szCs w:val="24"/>
          <w:lang w:eastAsia="ar-SA"/>
        </w:rPr>
        <w:t>Р-2/4</w:t>
      </w:r>
      <w:r w:rsidRPr="00930EC6">
        <w:rPr>
          <w:rFonts w:ascii="Times New Roman" w:eastAsia="Times New Roman" w:hAnsi="Times New Roman"/>
          <w:sz w:val="24"/>
          <w:szCs w:val="24"/>
          <w:lang w:eastAsia="ar-SA"/>
        </w:rPr>
        <w:t xml:space="preserve"> не устанавливаются.</w:t>
      </w:r>
    </w:p>
    <w:p w:rsidR="007E2BC6" w:rsidRPr="00930EC6" w:rsidRDefault="007E2BC6" w:rsidP="007E2BC6">
      <w:pPr>
        <w:spacing w:before="120" w:after="120" w:line="240" w:lineRule="auto"/>
        <w:ind w:firstLine="709"/>
        <w:jc w:val="center"/>
        <w:rPr>
          <w:rFonts w:ascii="Times New Roman" w:eastAsia="Times New Roman" w:hAnsi="Times New Roman"/>
          <w:b/>
          <w:sz w:val="24"/>
          <w:szCs w:val="24"/>
          <w:lang w:eastAsia="ru-RU"/>
        </w:rPr>
      </w:pPr>
      <w:r w:rsidRPr="00930EC6">
        <w:rPr>
          <w:rFonts w:ascii="Times New Roman" w:eastAsia="Times New Roman" w:hAnsi="Times New Roman"/>
          <w:b/>
          <w:sz w:val="24"/>
          <w:szCs w:val="24"/>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64"/>
        <w:gridCol w:w="3681"/>
      </w:tblGrid>
      <w:tr w:rsidR="00CF378D" w:rsidRPr="00930EC6" w:rsidTr="00CF378D">
        <w:tc>
          <w:tcPr>
            <w:tcW w:w="5664" w:type="dxa"/>
            <w:tcBorders>
              <w:top w:val="single" w:sz="4" w:space="0" w:color="auto"/>
              <w:left w:val="single" w:sz="4" w:space="0" w:color="auto"/>
              <w:bottom w:val="single" w:sz="4" w:space="0" w:color="auto"/>
              <w:right w:val="single" w:sz="4" w:space="0" w:color="auto"/>
            </w:tcBorders>
            <w:hideMark/>
          </w:tcPr>
          <w:p w:rsidR="007E2BC6" w:rsidRPr="00930EC6" w:rsidRDefault="007E2BC6" w:rsidP="00CF378D">
            <w:pPr>
              <w:autoSpaceDE w:val="0"/>
              <w:autoSpaceDN w:val="0"/>
              <w:adjustRightInd w:val="0"/>
              <w:spacing w:after="0" w:line="240" w:lineRule="auto"/>
              <w:rPr>
                <w:rFonts w:ascii="Times New Roman" w:eastAsia="Times New Roman" w:hAnsi="Times New Roman"/>
                <w:b/>
                <w:bCs/>
                <w:sz w:val="24"/>
                <w:szCs w:val="24"/>
                <w:lang w:eastAsia="ru-RU"/>
              </w:rPr>
            </w:pPr>
            <w:r w:rsidRPr="00930EC6">
              <w:rPr>
                <w:rFonts w:ascii="Times New Roman" w:eastAsia="Times New Roman" w:hAnsi="Times New Roman"/>
                <w:b/>
                <w:bCs/>
                <w:sz w:val="24"/>
                <w:szCs w:val="24"/>
                <w:lang w:eastAsia="ru-RU"/>
              </w:rPr>
              <w:t>Площадь земельного участка</w:t>
            </w:r>
          </w:p>
        </w:tc>
        <w:tc>
          <w:tcPr>
            <w:tcW w:w="3681" w:type="dxa"/>
            <w:tcBorders>
              <w:top w:val="single" w:sz="4" w:space="0" w:color="auto"/>
              <w:left w:val="single" w:sz="4" w:space="0" w:color="auto"/>
              <w:bottom w:val="single" w:sz="4" w:space="0" w:color="auto"/>
              <w:right w:val="single" w:sz="4" w:space="0" w:color="auto"/>
            </w:tcBorders>
          </w:tcPr>
          <w:p w:rsidR="007E2BC6" w:rsidRPr="00930EC6" w:rsidRDefault="007E2BC6" w:rsidP="00CF378D">
            <w:pPr>
              <w:autoSpaceDE w:val="0"/>
              <w:autoSpaceDN w:val="0"/>
              <w:adjustRightInd w:val="0"/>
              <w:spacing w:after="0" w:line="240" w:lineRule="auto"/>
              <w:jc w:val="both"/>
              <w:rPr>
                <w:rFonts w:ascii="Times New Roman" w:eastAsia="Times New Roman" w:hAnsi="Times New Roman"/>
                <w:i/>
                <w:sz w:val="24"/>
                <w:szCs w:val="24"/>
                <w:lang w:eastAsia="ru-RU"/>
              </w:rPr>
            </w:pPr>
          </w:p>
        </w:tc>
      </w:tr>
      <w:tr w:rsidR="00CF378D" w:rsidRPr="00930EC6" w:rsidTr="00CF378D">
        <w:tc>
          <w:tcPr>
            <w:tcW w:w="5664" w:type="dxa"/>
            <w:tcBorders>
              <w:top w:val="single" w:sz="4" w:space="0" w:color="auto"/>
              <w:left w:val="single" w:sz="4" w:space="0" w:color="auto"/>
              <w:bottom w:val="single" w:sz="4" w:space="0" w:color="auto"/>
              <w:right w:val="single" w:sz="4" w:space="0" w:color="auto"/>
            </w:tcBorders>
          </w:tcPr>
          <w:p w:rsidR="007E2BC6" w:rsidRPr="00930EC6" w:rsidRDefault="007E2BC6" w:rsidP="00CF378D">
            <w:pPr>
              <w:tabs>
                <w:tab w:val="num" w:pos="-851"/>
              </w:tabs>
              <w:suppressAutoHyphens/>
              <w:spacing w:before="120" w:after="0" w:line="240" w:lineRule="auto"/>
              <w:jc w:val="both"/>
              <w:rPr>
                <w:rFonts w:ascii="Times New Roman" w:eastAsia="Times New Roman" w:hAnsi="Times New Roman"/>
                <w:b/>
                <w:bCs/>
                <w:sz w:val="24"/>
                <w:szCs w:val="24"/>
                <w:lang w:eastAsia="ar-SA"/>
              </w:rPr>
            </w:pPr>
            <w:r w:rsidRPr="00930EC6">
              <w:rPr>
                <w:rFonts w:ascii="Times New Roman" w:eastAsia="Times New Roman" w:hAnsi="Times New Roman"/>
                <w:sz w:val="24"/>
                <w:szCs w:val="24"/>
                <w:lang w:eastAsia="ar-SA"/>
              </w:rPr>
              <w:t>Минимальная площадь земельного участка</w:t>
            </w:r>
          </w:p>
        </w:tc>
        <w:tc>
          <w:tcPr>
            <w:tcW w:w="3681" w:type="dxa"/>
            <w:tcBorders>
              <w:top w:val="single" w:sz="4" w:space="0" w:color="auto"/>
              <w:left w:val="single" w:sz="4" w:space="0" w:color="auto"/>
              <w:bottom w:val="single" w:sz="4" w:space="0" w:color="auto"/>
              <w:right w:val="single" w:sz="4" w:space="0" w:color="auto"/>
            </w:tcBorders>
            <w:vAlign w:val="center"/>
            <w:hideMark/>
          </w:tcPr>
          <w:p w:rsidR="007E2BC6" w:rsidRPr="00930EC6" w:rsidRDefault="005650DD" w:rsidP="00CF378D">
            <w:pPr>
              <w:autoSpaceDE w:val="0"/>
              <w:autoSpaceDN w:val="0"/>
              <w:adjustRightInd w:val="0"/>
              <w:spacing w:after="0" w:line="240" w:lineRule="auto"/>
              <w:jc w:val="center"/>
              <w:rPr>
                <w:rFonts w:ascii="Times New Roman" w:eastAsia="Times New Roman" w:hAnsi="Times New Roman"/>
                <w:i/>
                <w:sz w:val="24"/>
                <w:szCs w:val="24"/>
                <w:lang w:eastAsia="ru-RU"/>
              </w:rPr>
            </w:pPr>
            <w:r>
              <w:rPr>
                <w:rFonts w:ascii="Times New Roman" w:eastAsia="Times New Roman" w:hAnsi="Times New Roman"/>
                <w:sz w:val="24"/>
                <w:szCs w:val="24"/>
                <w:lang w:eastAsia="ru-RU"/>
              </w:rPr>
              <w:t>Н</w:t>
            </w:r>
            <w:r w:rsidRPr="00930EC6">
              <w:rPr>
                <w:rFonts w:ascii="Times New Roman" w:eastAsia="Times New Roman" w:hAnsi="Times New Roman"/>
                <w:sz w:val="24"/>
                <w:szCs w:val="24"/>
                <w:lang w:eastAsia="ru-RU"/>
              </w:rPr>
              <w:t>е подлежит установлению</w:t>
            </w:r>
          </w:p>
        </w:tc>
      </w:tr>
      <w:tr w:rsidR="00CF378D" w:rsidRPr="00930EC6" w:rsidTr="00CF378D">
        <w:tc>
          <w:tcPr>
            <w:tcW w:w="5664" w:type="dxa"/>
            <w:tcBorders>
              <w:top w:val="single" w:sz="4" w:space="0" w:color="auto"/>
              <w:left w:val="single" w:sz="4" w:space="0" w:color="auto"/>
              <w:bottom w:val="single" w:sz="4" w:space="0" w:color="auto"/>
              <w:right w:val="single" w:sz="4" w:space="0" w:color="auto"/>
            </w:tcBorders>
            <w:hideMark/>
          </w:tcPr>
          <w:p w:rsidR="007E2BC6" w:rsidRPr="00930EC6" w:rsidRDefault="007E2BC6" w:rsidP="00CF378D">
            <w:pPr>
              <w:tabs>
                <w:tab w:val="num" w:pos="-851"/>
              </w:tabs>
              <w:suppressAutoHyphens/>
              <w:spacing w:before="120" w:after="0" w:line="240" w:lineRule="auto"/>
              <w:jc w:val="both"/>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Максимальная площадь земельного участка</w:t>
            </w:r>
          </w:p>
        </w:tc>
        <w:tc>
          <w:tcPr>
            <w:tcW w:w="3681" w:type="dxa"/>
            <w:tcBorders>
              <w:top w:val="single" w:sz="4" w:space="0" w:color="auto"/>
              <w:left w:val="single" w:sz="4" w:space="0" w:color="auto"/>
              <w:bottom w:val="single" w:sz="4" w:space="0" w:color="auto"/>
              <w:right w:val="single" w:sz="4" w:space="0" w:color="auto"/>
            </w:tcBorders>
            <w:vAlign w:val="center"/>
            <w:hideMark/>
          </w:tcPr>
          <w:p w:rsidR="007E2BC6" w:rsidRPr="00930EC6" w:rsidRDefault="005650DD" w:rsidP="00CF378D">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Н</w:t>
            </w:r>
            <w:r w:rsidRPr="00930EC6">
              <w:rPr>
                <w:rFonts w:ascii="Times New Roman" w:eastAsia="Times New Roman" w:hAnsi="Times New Roman"/>
                <w:sz w:val="24"/>
                <w:szCs w:val="24"/>
                <w:lang w:eastAsia="ru-RU"/>
              </w:rPr>
              <w:t>е подлежит установлению</w:t>
            </w:r>
          </w:p>
        </w:tc>
      </w:tr>
      <w:tr w:rsidR="00CF378D" w:rsidRPr="00930EC6" w:rsidTr="00CF378D">
        <w:tc>
          <w:tcPr>
            <w:tcW w:w="5664" w:type="dxa"/>
            <w:tcBorders>
              <w:top w:val="single" w:sz="4" w:space="0" w:color="auto"/>
              <w:left w:val="single" w:sz="4" w:space="0" w:color="auto"/>
              <w:bottom w:val="single" w:sz="4" w:space="0" w:color="auto"/>
              <w:right w:val="single" w:sz="4" w:space="0" w:color="auto"/>
            </w:tcBorders>
            <w:hideMark/>
          </w:tcPr>
          <w:p w:rsidR="007E2BC6" w:rsidRPr="00930EC6" w:rsidRDefault="007E2BC6" w:rsidP="00CF378D">
            <w:pPr>
              <w:autoSpaceDE w:val="0"/>
              <w:autoSpaceDN w:val="0"/>
              <w:adjustRightInd w:val="0"/>
              <w:spacing w:after="0" w:line="240" w:lineRule="auto"/>
              <w:rPr>
                <w:rFonts w:ascii="Times New Roman" w:eastAsia="Times New Roman" w:hAnsi="Times New Roman"/>
                <w:b/>
                <w:bCs/>
                <w:sz w:val="24"/>
                <w:szCs w:val="24"/>
                <w:lang w:eastAsia="ru-RU"/>
              </w:rPr>
            </w:pPr>
            <w:r w:rsidRPr="00930EC6">
              <w:rPr>
                <w:rFonts w:ascii="Times New Roman" w:eastAsia="Times New Roman" w:hAnsi="Times New Roman"/>
                <w:b/>
                <w:bCs/>
                <w:sz w:val="24"/>
                <w:szCs w:val="24"/>
                <w:lang w:eastAsia="ru-RU"/>
              </w:rPr>
              <w:lastRenderedPageBreak/>
              <w:t>Количество этажей</w:t>
            </w:r>
          </w:p>
        </w:tc>
        <w:tc>
          <w:tcPr>
            <w:tcW w:w="3681" w:type="dxa"/>
            <w:tcBorders>
              <w:top w:val="single" w:sz="4" w:space="0" w:color="auto"/>
              <w:left w:val="single" w:sz="4" w:space="0" w:color="auto"/>
              <w:bottom w:val="single" w:sz="4" w:space="0" w:color="auto"/>
              <w:right w:val="single" w:sz="4" w:space="0" w:color="auto"/>
            </w:tcBorders>
            <w:vAlign w:val="center"/>
          </w:tcPr>
          <w:p w:rsidR="007E2BC6" w:rsidRPr="00930EC6" w:rsidRDefault="007E2BC6" w:rsidP="00CF378D">
            <w:pPr>
              <w:autoSpaceDE w:val="0"/>
              <w:autoSpaceDN w:val="0"/>
              <w:adjustRightInd w:val="0"/>
              <w:spacing w:after="0" w:line="240" w:lineRule="auto"/>
              <w:jc w:val="center"/>
              <w:rPr>
                <w:rFonts w:ascii="Times New Roman" w:eastAsia="Times New Roman" w:hAnsi="Times New Roman"/>
                <w:sz w:val="24"/>
                <w:szCs w:val="24"/>
                <w:lang w:eastAsia="ru-RU"/>
              </w:rPr>
            </w:pPr>
          </w:p>
        </w:tc>
      </w:tr>
      <w:tr w:rsidR="00CF378D" w:rsidRPr="00930EC6" w:rsidTr="00CF378D">
        <w:tc>
          <w:tcPr>
            <w:tcW w:w="5664" w:type="dxa"/>
            <w:tcBorders>
              <w:top w:val="single" w:sz="4" w:space="0" w:color="auto"/>
              <w:left w:val="single" w:sz="4" w:space="0" w:color="auto"/>
              <w:bottom w:val="single" w:sz="4" w:space="0" w:color="auto"/>
              <w:right w:val="single" w:sz="4" w:space="0" w:color="auto"/>
            </w:tcBorders>
            <w:hideMark/>
          </w:tcPr>
          <w:p w:rsidR="007E2BC6" w:rsidRPr="00930EC6" w:rsidRDefault="007E2BC6" w:rsidP="00CF378D">
            <w:pPr>
              <w:autoSpaceDE w:val="0"/>
              <w:autoSpaceDN w:val="0"/>
              <w:adjustRightInd w:val="0"/>
              <w:spacing w:after="0" w:line="240" w:lineRule="auto"/>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максимальное</w:t>
            </w:r>
          </w:p>
        </w:tc>
        <w:tc>
          <w:tcPr>
            <w:tcW w:w="3681" w:type="dxa"/>
            <w:tcBorders>
              <w:top w:val="single" w:sz="4" w:space="0" w:color="auto"/>
              <w:left w:val="single" w:sz="4" w:space="0" w:color="auto"/>
              <w:bottom w:val="single" w:sz="4" w:space="0" w:color="auto"/>
              <w:right w:val="single" w:sz="4" w:space="0" w:color="auto"/>
            </w:tcBorders>
            <w:vAlign w:val="center"/>
            <w:hideMark/>
          </w:tcPr>
          <w:p w:rsidR="007E2BC6" w:rsidRPr="00930EC6" w:rsidRDefault="005650DD" w:rsidP="00CF378D">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Н</w:t>
            </w:r>
            <w:r w:rsidRPr="00930EC6">
              <w:rPr>
                <w:rFonts w:ascii="Times New Roman" w:eastAsia="Times New Roman" w:hAnsi="Times New Roman"/>
                <w:sz w:val="24"/>
                <w:szCs w:val="24"/>
                <w:lang w:eastAsia="ru-RU"/>
              </w:rPr>
              <w:t>е подлежит установлению</w:t>
            </w:r>
          </w:p>
        </w:tc>
      </w:tr>
      <w:tr w:rsidR="00CF378D" w:rsidRPr="00930EC6" w:rsidTr="00CF378D">
        <w:tc>
          <w:tcPr>
            <w:tcW w:w="5664" w:type="dxa"/>
            <w:tcBorders>
              <w:top w:val="single" w:sz="4" w:space="0" w:color="auto"/>
              <w:left w:val="single" w:sz="4" w:space="0" w:color="auto"/>
              <w:bottom w:val="single" w:sz="4" w:space="0" w:color="auto"/>
              <w:right w:val="single" w:sz="4" w:space="0" w:color="auto"/>
            </w:tcBorders>
            <w:hideMark/>
          </w:tcPr>
          <w:p w:rsidR="007E2BC6" w:rsidRPr="00930EC6" w:rsidRDefault="007E2BC6" w:rsidP="00CF378D">
            <w:pPr>
              <w:autoSpaceDE w:val="0"/>
              <w:autoSpaceDN w:val="0"/>
              <w:adjustRightInd w:val="0"/>
              <w:spacing w:after="0" w:line="240" w:lineRule="auto"/>
              <w:rPr>
                <w:rFonts w:ascii="Times New Roman" w:eastAsia="Times New Roman" w:hAnsi="Times New Roman"/>
                <w:b/>
                <w:bCs/>
                <w:sz w:val="24"/>
                <w:szCs w:val="24"/>
                <w:lang w:eastAsia="ru-RU"/>
              </w:rPr>
            </w:pPr>
            <w:r w:rsidRPr="00930EC6">
              <w:rPr>
                <w:rFonts w:ascii="Times New Roman" w:eastAsia="Times New Roman" w:hAnsi="Times New Roman"/>
                <w:b/>
                <w:bCs/>
                <w:sz w:val="24"/>
                <w:szCs w:val="24"/>
                <w:lang w:eastAsia="ru-RU"/>
              </w:rPr>
              <w:t>Процент застройки</w:t>
            </w:r>
          </w:p>
        </w:tc>
        <w:tc>
          <w:tcPr>
            <w:tcW w:w="3681" w:type="dxa"/>
            <w:tcBorders>
              <w:top w:val="single" w:sz="4" w:space="0" w:color="auto"/>
              <w:left w:val="single" w:sz="4" w:space="0" w:color="auto"/>
              <w:bottom w:val="single" w:sz="4" w:space="0" w:color="auto"/>
              <w:right w:val="single" w:sz="4" w:space="0" w:color="auto"/>
            </w:tcBorders>
            <w:vAlign w:val="center"/>
          </w:tcPr>
          <w:p w:rsidR="007E2BC6" w:rsidRPr="00930EC6" w:rsidRDefault="007E2BC6" w:rsidP="00CF378D">
            <w:pPr>
              <w:autoSpaceDE w:val="0"/>
              <w:autoSpaceDN w:val="0"/>
              <w:adjustRightInd w:val="0"/>
              <w:spacing w:after="0" w:line="240" w:lineRule="auto"/>
              <w:jc w:val="center"/>
              <w:rPr>
                <w:rFonts w:ascii="Times New Roman" w:eastAsia="Times New Roman" w:hAnsi="Times New Roman"/>
                <w:sz w:val="24"/>
                <w:szCs w:val="24"/>
                <w:lang w:eastAsia="ru-RU"/>
              </w:rPr>
            </w:pPr>
          </w:p>
        </w:tc>
      </w:tr>
      <w:tr w:rsidR="00CF378D" w:rsidRPr="00930EC6" w:rsidTr="00CF378D">
        <w:tc>
          <w:tcPr>
            <w:tcW w:w="5664" w:type="dxa"/>
            <w:tcBorders>
              <w:top w:val="single" w:sz="4" w:space="0" w:color="auto"/>
              <w:left w:val="single" w:sz="4" w:space="0" w:color="auto"/>
              <w:bottom w:val="single" w:sz="4" w:space="0" w:color="auto"/>
              <w:right w:val="single" w:sz="4" w:space="0" w:color="auto"/>
            </w:tcBorders>
            <w:hideMark/>
          </w:tcPr>
          <w:p w:rsidR="007E2BC6" w:rsidRPr="00930EC6" w:rsidRDefault="007E2BC6" w:rsidP="00CF378D">
            <w:pPr>
              <w:autoSpaceDE w:val="0"/>
              <w:autoSpaceDN w:val="0"/>
              <w:adjustRightInd w:val="0"/>
              <w:spacing w:after="0" w:line="240" w:lineRule="auto"/>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максимальный</w:t>
            </w:r>
          </w:p>
        </w:tc>
        <w:tc>
          <w:tcPr>
            <w:tcW w:w="3681" w:type="dxa"/>
            <w:tcBorders>
              <w:top w:val="single" w:sz="4" w:space="0" w:color="auto"/>
              <w:left w:val="single" w:sz="4" w:space="0" w:color="auto"/>
              <w:bottom w:val="single" w:sz="4" w:space="0" w:color="auto"/>
              <w:right w:val="single" w:sz="4" w:space="0" w:color="auto"/>
            </w:tcBorders>
            <w:vAlign w:val="center"/>
            <w:hideMark/>
          </w:tcPr>
          <w:p w:rsidR="007E2BC6" w:rsidRPr="00930EC6" w:rsidRDefault="005650DD" w:rsidP="00CF378D">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Н</w:t>
            </w:r>
            <w:r w:rsidRPr="00930EC6">
              <w:rPr>
                <w:rFonts w:ascii="Times New Roman" w:eastAsia="Times New Roman" w:hAnsi="Times New Roman"/>
                <w:sz w:val="24"/>
                <w:szCs w:val="24"/>
                <w:lang w:eastAsia="ru-RU"/>
              </w:rPr>
              <w:t>е подлежит установлению</w:t>
            </w:r>
          </w:p>
        </w:tc>
      </w:tr>
      <w:tr w:rsidR="00CF378D" w:rsidRPr="00930EC6" w:rsidTr="00CF378D">
        <w:tc>
          <w:tcPr>
            <w:tcW w:w="5664" w:type="dxa"/>
            <w:tcBorders>
              <w:top w:val="single" w:sz="4" w:space="0" w:color="auto"/>
              <w:left w:val="single" w:sz="4" w:space="0" w:color="auto"/>
              <w:bottom w:val="single" w:sz="4" w:space="0" w:color="auto"/>
              <w:right w:val="single" w:sz="4" w:space="0" w:color="auto"/>
            </w:tcBorders>
            <w:hideMark/>
          </w:tcPr>
          <w:p w:rsidR="007E2BC6" w:rsidRPr="00930EC6" w:rsidRDefault="007E2BC6" w:rsidP="00CF378D">
            <w:pPr>
              <w:autoSpaceDE w:val="0"/>
              <w:autoSpaceDN w:val="0"/>
              <w:adjustRightInd w:val="0"/>
              <w:spacing w:after="0" w:line="240" w:lineRule="auto"/>
              <w:jc w:val="both"/>
              <w:rPr>
                <w:rFonts w:ascii="Times New Roman" w:eastAsia="Times New Roman" w:hAnsi="Times New Roman"/>
                <w:b/>
                <w:sz w:val="24"/>
                <w:szCs w:val="24"/>
                <w:lang w:eastAsia="ru-RU"/>
              </w:rPr>
            </w:pPr>
            <w:r w:rsidRPr="00930EC6">
              <w:rPr>
                <w:rFonts w:ascii="Times New Roman" w:eastAsia="Times New Roman" w:hAnsi="Times New Roman"/>
                <w:b/>
                <w:sz w:val="24"/>
                <w:szCs w:val="24"/>
                <w:lang w:eastAsia="ru-RU"/>
              </w:rPr>
              <w:t>минимальные отступы от границ земельных участков</w:t>
            </w:r>
          </w:p>
        </w:tc>
        <w:tc>
          <w:tcPr>
            <w:tcW w:w="3681" w:type="dxa"/>
            <w:tcBorders>
              <w:top w:val="single" w:sz="4" w:space="0" w:color="auto"/>
              <w:left w:val="single" w:sz="4" w:space="0" w:color="auto"/>
              <w:bottom w:val="single" w:sz="4" w:space="0" w:color="auto"/>
              <w:right w:val="single" w:sz="4" w:space="0" w:color="auto"/>
            </w:tcBorders>
            <w:vAlign w:val="center"/>
          </w:tcPr>
          <w:p w:rsidR="007E2BC6" w:rsidRPr="00930EC6" w:rsidRDefault="005650DD" w:rsidP="00CF378D">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Н</w:t>
            </w:r>
            <w:r w:rsidRPr="00930EC6">
              <w:rPr>
                <w:rFonts w:ascii="Times New Roman" w:eastAsia="Times New Roman" w:hAnsi="Times New Roman"/>
                <w:sz w:val="24"/>
                <w:szCs w:val="24"/>
                <w:lang w:eastAsia="ru-RU"/>
              </w:rPr>
              <w:t>е подлежит установлению</w:t>
            </w:r>
          </w:p>
        </w:tc>
      </w:tr>
    </w:tbl>
    <w:p w:rsidR="004A61CE" w:rsidRPr="00930EC6" w:rsidRDefault="004A61CE" w:rsidP="004A61CE">
      <w:pPr>
        <w:widowControl w:val="0"/>
        <w:suppressAutoHyphens/>
        <w:spacing w:before="120" w:after="120" w:line="240" w:lineRule="auto"/>
        <w:ind w:left="1434"/>
        <w:rPr>
          <w:rFonts w:ascii="Times New Roman" w:eastAsia="Lucida Sans Unicode" w:hAnsi="Times New Roman"/>
          <w:b/>
          <w:kern w:val="1"/>
          <w:sz w:val="24"/>
          <w:szCs w:val="24"/>
          <w:u w:val="single"/>
          <w:lang w:eastAsia="ar-SA"/>
        </w:rPr>
      </w:pPr>
    </w:p>
    <w:p w:rsidR="004A61CE" w:rsidRPr="00930EC6" w:rsidRDefault="008C6526" w:rsidP="004E465E">
      <w:pPr>
        <w:widowControl w:val="0"/>
        <w:numPr>
          <w:ilvl w:val="0"/>
          <w:numId w:val="36"/>
        </w:numPr>
        <w:suppressAutoHyphens/>
        <w:spacing w:before="120" w:after="120" w:line="240" w:lineRule="auto"/>
        <w:rPr>
          <w:rFonts w:ascii="Times New Roman" w:eastAsia="Lucida Sans Unicode" w:hAnsi="Times New Roman"/>
          <w:b/>
          <w:kern w:val="1"/>
          <w:sz w:val="24"/>
          <w:szCs w:val="24"/>
          <w:u w:val="single"/>
          <w:lang w:eastAsia="ar-SA"/>
        </w:rPr>
      </w:pPr>
      <w:r w:rsidRPr="00930EC6">
        <w:rPr>
          <w:rFonts w:ascii="Times New Roman" w:eastAsia="Lucida Sans Unicode" w:hAnsi="Times New Roman"/>
          <w:b/>
          <w:kern w:val="1"/>
          <w:sz w:val="24"/>
          <w:szCs w:val="24"/>
          <w:u w:val="single"/>
          <w:lang w:eastAsia="ar-SA"/>
        </w:rPr>
        <w:t xml:space="preserve">Р-3, </w:t>
      </w:r>
      <w:r w:rsidR="004A61CE" w:rsidRPr="00930EC6">
        <w:rPr>
          <w:rFonts w:ascii="Times New Roman" w:eastAsia="Lucida Sans Unicode" w:hAnsi="Times New Roman"/>
          <w:b/>
          <w:kern w:val="1"/>
          <w:sz w:val="24"/>
          <w:szCs w:val="24"/>
          <w:u w:val="single"/>
          <w:lang w:eastAsia="ar-SA"/>
        </w:rPr>
        <w:t>Р-</w:t>
      </w:r>
      <w:r w:rsidR="003D7A77">
        <w:rPr>
          <w:rFonts w:ascii="Times New Roman" w:eastAsia="Lucida Sans Unicode" w:hAnsi="Times New Roman"/>
          <w:b/>
          <w:kern w:val="1"/>
          <w:sz w:val="24"/>
          <w:szCs w:val="24"/>
          <w:u w:val="single"/>
          <w:lang w:eastAsia="ar-SA"/>
        </w:rPr>
        <w:t xml:space="preserve">3/1, Р-3/2, Р-3/3, Р-3/4, Р-3/5 </w:t>
      </w:r>
      <w:r w:rsidR="004A61CE" w:rsidRPr="00930EC6">
        <w:rPr>
          <w:rFonts w:ascii="Times New Roman" w:eastAsia="Lucida Sans Unicode" w:hAnsi="Times New Roman"/>
          <w:b/>
          <w:kern w:val="1"/>
          <w:sz w:val="24"/>
          <w:szCs w:val="24"/>
          <w:u w:val="single"/>
          <w:lang w:eastAsia="ar-SA"/>
        </w:rPr>
        <w:t>– Зона природных ландшафтов, неудобий, городских лесов</w:t>
      </w:r>
    </w:p>
    <w:p w:rsidR="004A61CE" w:rsidRPr="00930EC6" w:rsidRDefault="004A61CE" w:rsidP="004A61CE">
      <w:pPr>
        <w:widowControl w:val="0"/>
        <w:suppressAutoHyphens/>
        <w:spacing w:before="120" w:after="120" w:line="240" w:lineRule="auto"/>
        <w:rPr>
          <w:rFonts w:ascii="Times New Roman" w:eastAsia="Lucida Sans Unicode" w:hAnsi="Times New Roman"/>
          <w:b/>
          <w:kern w:val="1"/>
          <w:sz w:val="24"/>
          <w:szCs w:val="24"/>
          <w:u w:val="single"/>
          <w:lang w:eastAsia="ar-SA"/>
        </w:rPr>
      </w:pPr>
    </w:p>
    <w:tbl>
      <w:tblPr>
        <w:tblW w:w="988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94"/>
        <w:gridCol w:w="1942"/>
        <w:gridCol w:w="4820"/>
        <w:gridCol w:w="2232"/>
      </w:tblGrid>
      <w:tr w:rsidR="004A61CE" w:rsidRPr="00930EC6" w:rsidTr="004A61CE">
        <w:trPr>
          <w:trHeight w:val="703"/>
        </w:trPr>
        <w:tc>
          <w:tcPr>
            <w:tcW w:w="894" w:type="dxa"/>
            <w:vAlign w:val="center"/>
          </w:tcPr>
          <w:p w:rsidR="004A61CE" w:rsidRPr="00930EC6" w:rsidRDefault="004A61CE" w:rsidP="004A61CE">
            <w:pPr>
              <w:widowControl w:val="0"/>
              <w:suppressAutoHyphens/>
              <w:spacing w:after="136" w:line="240" w:lineRule="auto"/>
              <w:ind w:right="28"/>
              <w:jc w:val="center"/>
              <w:rPr>
                <w:rFonts w:ascii="Times New Roman" w:eastAsia="Lucida Sans Unicode" w:hAnsi="Times New Roman"/>
                <w:kern w:val="1"/>
                <w:sz w:val="24"/>
                <w:szCs w:val="24"/>
                <w:lang w:eastAsia="ar-SA"/>
              </w:rPr>
            </w:pPr>
            <w:r w:rsidRPr="00930EC6">
              <w:rPr>
                <w:rFonts w:ascii="Times New Roman" w:eastAsia="Lucida Sans Unicode" w:hAnsi="Times New Roman"/>
                <w:b/>
                <w:bCs/>
                <w:kern w:val="1"/>
                <w:sz w:val="24"/>
                <w:szCs w:val="24"/>
                <w:lang w:eastAsia="ar-SA"/>
              </w:rPr>
              <w:t>Код</w:t>
            </w:r>
          </w:p>
        </w:tc>
        <w:tc>
          <w:tcPr>
            <w:tcW w:w="1942" w:type="dxa"/>
            <w:vAlign w:val="center"/>
          </w:tcPr>
          <w:p w:rsidR="004A61CE" w:rsidRPr="00930EC6" w:rsidRDefault="004A61CE" w:rsidP="004A61CE">
            <w:pPr>
              <w:widowControl w:val="0"/>
              <w:suppressAutoHyphens/>
              <w:spacing w:after="136" w:line="240" w:lineRule="auto"/>
              <w:ind w:right="28"/>
              <w:jc w:val="center"/>
              <w:rPr>
                <w:rFonts w:ascii="Times New Roman" w:eastAsia="Lucida Sans Unicode" w:hAnsi="Times New Roman"/>
                <w:kern w:val="1"/>
                <w:sz w:val="24"/>
                <w:szCs w:val="24"/>
                <w:lang w:eastAsia="ar-SA"/>
              </w:rPr>
            </w:pPr>
            <w:r w:rsidRPr="00930EC6">
              <w:rPr>
                <w:rFonts w:ascii="Times New Roman" w:eastAsia="Lucida Sans Unicode" w:hAnsi="Times New Roman"/>
                <w:b/>
                <w:bCs/>
                <w:kern w:val="1"/>
                <w:sz w:val="24"/>
                <w:szCs w:val="24"/>
                <w:lang w:eastAsia="ar-SA"/>
              </w:rPr>
              <w:t>Наименование вида разрешённого использования земельных участков</w:t>
            </w:r>
          </w:p>
        </w:tc>
        <w:tc>
          <w:tcPr>
            <w:tcW w:w="4820" w:type="dxa"/>
            <w:vAlign w:val="center"/>
          </w:tcPr>
          <w:p w:rsidR="004A61CE" w:rsidRPr="00930EC6" w:rsidRDefault="004A61CE" w:rsidP="004A61CE">
            <w:pPr>
              <w:widowControl w:val="0"/>
              <w:suppressAutoHyphens/>
              <w:spacing w:after="136" w:line="240" w:lineRule="auto"/>
              <w:ind w:right="28"/>
              <w:jc w:val="center"/>
              <w:rPr>
                <w:rFonts w:ascii="Times New Roman" w:eastAsia="Lucida Sans Unicode" w:hAnsi="Times New Roman"/>
                <w:kern w:val="1"/>
                <w:sz w:val="24"/>
                <w:szCs w:val="24"/>
                <w:lang w:eastAsia="ar-SA"/>
              </w:rPr>
            </w:pPr>
            <w:r w:rsidRPr="00930EC6">
              <w:rPr>
                <w:rFonts w:ascii="Times New Roman" w:eastAsia="Lucida Sans Unicode" w:hAnsi="Times New Roman"/>
                <w:b/>
                <w:bCs/>
                <w:kern w:val="1"/>
                <w:sz w:val="24"/>
                <w:szCs w:val="24"/>
                <w:lang w:eastAsia="ar-SA"/>
              </w:rPr>
              <w:t>Наименование вида разрешённого использования объектов капитального строительства</w:t>
            </w:r>
          </w:p>
        </w:tc>
        <w:tc>
          <w:tcPr>
            <w:tcW w:w="2232" w:type="dxa"/>
            <w:vAlign w:val="center"/>
          </w:tcPr>
          <w:p w:rsidR="004A61CE" w:rsidRPr="00930EC6" w:rsidRDefault="004A61CE" w:rsidP="004A61CE">
            <w:pPr>
              <w:widowControl w:val="0"/>
              <w:suppressAutoHyphens/>
              <w:spacing w:after="136" w:line="240" w:lineRule="auto"/>
              <w:ind w:right="28"/>
              <w:jc w:val="center"/>
              <w:rPr>
                <w:rFonts w:ascii="Times New Roman" w:eastAsia="Lucida Sans Unicode" w:hAnsi="Times New Roman"/>
                <w:kern w:val="1"/>
                <w:sz w:val="24"/>
                <w:szCs w:val="24"/>
                <w:lang w:eastAsia="ar-SA"/>
              </w:rPr>
            </w:pPr>
            <w:r w:rsidRPr="00930EC6">
              <w:rPr>
                <w:rFonts w:ascii="Times New Roman" w:eastAsia="Lucida Sans Unicode" w:hAnsi="Times New Roman"/>
                <w:b/>
                <w:bCs/>
                <w:kern w:val="1"/>
                <w:sz w:val="24"/>
                <w:szCs w:val="24"/>
                <w:lang w:eastAsia="ar-SA"/>
              </w:rPr>
              <w:t>Наименование вспомогательного вида разрешённого использования объектов капитального строительства</w:t>
            </w:r>
          </w:p>
        </w:tc>
      </w:tr>
      <w:tr w:rsidR="004A61CE" w:rsidRPr="00930EC6" w:rsidTr="004A61CE">
        <w:trPr>
          <w:trHeight w:val="299"/>
        </w:trPr>
        <w:tc>
          <w:tcPr>
            <w:tcW w:w="9888" w:type="dxa"/>
            <w:gridSpan w:val="4"/>
            <w:vAlign w:val="center"/>
          </w:tcPr>
          <w:p w:rsidR="004A61CE" w:rsidRPr="00930EC6" w:rsidRDefault="004A61CE" w:rsidP="004A61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b/>
                <w:bCs/>
                <w:sz w:val="24"/>
                <w:szCs w:val="24"/>
                <w:lang w:eastAsia="ru-RU"/>
              </w:rPr>
              <w:t>Основные виды разрешённого использования</w:t>
            </w:r>
          </w:p>
        </w:tc>
      </w:tr>
      <w:tr w:rsidR="00CF378D" w:rsidRPr="00930EC6" w:rsidTr="00CF378D">
        <w:trPr>
          <w:trHeight w:val="703"/>
        </w:trPr>
        <w:tc>
          <w:tcPr>
            <w:tcW w:w="894" w:type="dxa"/>
          </w:tcPr>
          <w:p w:rsidR="00CF378D" w:rsidRPr="00930EC6" w:rsidRDefault="00CF378D" w:rsidP="00CF378D">
            <w:pPr>
              <w:suppressAutoHyphens/>
              <w:spacing w:after="0" w:line="240" w:lineRule="auto"/>
              <w:ind w:right="-6"/>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5.1.3</w:t>
            </w:r>
          </w:p>
        </w:tc>
        <w:tc>
          <w:tcPr>
            <w:tcW w:w="1942" w:type="dxa"/>
            <w:vAlign w:val="center"/>
          </w:tcPr>
          <w:p w:rsidR="00CF378D" w:rsidRPr="00930EC6" w:rsidRDefault="00CF378D" w:rsidP="00CF378D">
            <w:pPr>
              <w:spacing w:before="100" w:beforeAutospacing="1" w:after="100" w:afterAutospacing="1" w:line="240" w:lineRule="auto"/>
              <w:ind w:right="-6"/>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Площадки для занятий спортом</w:t>
            </w:r>
          </w:p>
        </w:tc>
        <w:tc>
          <w:tcPr>
            <w:tcW w:w="4820" w:type="dxa"/>
            <w:vAlign w:val="center"/>
          </w:tcPr>
          <w:p w:rsidR="00CF378D" w:rsidRPr="00930EC6" w:rsidRDefault="00CF378D" w:rsidP="00CF378D">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2232" w:type="dxa"/>
          </w:tcPr>
          <w:p w:rsidR="00CF378D" w:rsidRPr="00930EC6" w:rsidRDefault="003B3A92" w:rsidP="00CF378D">
            <w:pPr>
              <w:jc w:val="center"/>
              <w:rPr>
                <w:rFonts w:ascii="Times New Roman" w:hAnsi="Times New Roman"/>
              </w:rPr>
            </w:pPr>
            <w:r>
              <w:rPr>
                <w:rFonts w:ascii="Times New Roman" w:eastAsia="SimSun" w:hAnsi="Times New Roman"/>
                <w:kern w:val="1"/>
                <w:sz w:val="24"/>
                <w:szCs w:val="24"/>
                <w:lang w:eastAsia="hi-IN" w:bidi="hi-IN"/>
              </w:rPr>
              <w:t>Не подлежит установлению</w:t>
            </w:r>
          </w:p>
        </w:tc>
      </w:tr>
      <w:tr w:rsidR="00CF378D" w:rsidRPr="00930EC6" w:rsidTr="00CF378D">
        <w:trPr>
          <w:trHeight w:val="703"/>
        </w:trPr>
        <w:tc>
          <w:tcPr>
            <w:tcW w:w="894" w:type="dxa"/>
          </w:tcPr>
          <w:p w:rsidR="00CF378D" w:rsidRPr="00930EC6" w:rsidRDefault="00CF378D" w:rsidP="00CF378D">
            <w:pPr>
              <w:suppressAutoHyphens/>
              <w:spacing w:after="0" w:line="240" w:lineRule="auto"/>
              <w:ind w:right="-6"/>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5.1.4</w:t>
            </w:r>
          </w:p>
        </w:tc>
        <w:tc>
          <w:tcPr>
            <w:tcW w:w="1942" w:type="dxa"/>
            <w:vAlign w:val="center"/>
          </w:tcPr>
          <w:p w:rsidR="00CF378D" w:rsidRPr="00930EC6" w:rsidRDefault="00CF378D" w:rsidP="00CF378D">
            <w:pPr>
              <w:spacing w:before="100" w:beforeAutospacing="1" w:after="100" w:afterAutospacing="1" w:line="240" w:lineRule="auto"/>
              <w:ind w:right="-6"/>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Оборудованные площадки для занятий спортом</w:t>
            </w:r>
          </w:p>
        </w:tc>
        <w:tc>
          <w:tcPr>
            <w:tcW w:w="4820" w:type="dxa"/>
            <w:vAlign w:val="center"/>
          </w:tcPr>
          <w:p w:rsidR="00CF378D" w:rsidRPr="00930EC6" w:rsidRDefault="00CF378D" w:rsidP="00CF378D">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c>
          <w:tcPr>
            <w:tcW w:w="2232" w:type="dxa"/>
          </w:tcPr>
          <w:p w:rsidR="00CF378D" w:rsidRPr="00930EC6" w:rsidRDefault="003B3A92" w:rsidP="00CF378D">
            <w:pPr>
              <w:jc w:val="center"/>
              <w:rPr>
                <w:rFonts w:ascii="Times New Roman" w:hAnsi="Times New Roman"/>
              </w:rPr>
            </w:pPr>
            <w:r>
              <w:rPr>
                <w:rFonts w:ascii="Times New Roman" w:eastAsia="SimSun" w:hAnsi="Times New Roman"/>
                <w:kern w:val="1"/>
                <w:sz w:val="24"/>
                <w:szCs w:val="24"/>
                <w:lang w:eastAsia="hi-IN" w:bidi="hi-IN"/>
              </w:rPr>
              <w:t>Не подлежит установлению</w:t>
            </w:r>
          </w:p>
        </w:tc>
      </w:tr>
      <w:tr w:rsidR="004A61CE" w:rsidRPr="00930EC6" w:rsidTr="004A61CE">
        <w:trPr>
          <w:trHeight w:val="703"/>
        </w:trPr>
        <w:tc>
          <w:tcPr>
            <w:tcW w:w="894" w:type="dxa"/>
          </w:tcPr>
          <w:p w:rsidR="004A61CE" w:rsidRPr="00930EC6" w:rsidRDefault="004A61CE" w:rsidP="004A61CE">
            <w:pPr>
              <w:suppressAutoHyphens/>
              <w:spacing w:after="0" w:line="240" w:lineRule="auto"/>
              <w:ind w:right="-6"/>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5.2</w:t>
            </w:r>
          </w:p>
        </w:tc>
        <w:tc>
          <w:tcPr>
            <w:tcW w:w="1942" w:type="dxa"/>
            <w:vAlign w:val="center"/>
          </w:tcPr>
          <w:p w:rsidR="004A61CE" w:rsidRPr="00930EC6" w:rsidRDefault="004A61CE" w:rsidP="004A61CE">
            <w:pPr>
              <w:spacing w:before="100" w:beforeAutospacing="1" w:after="100" w:afterAutospacing="1" w:line="240" w:lineRule="auto"/>
              <w:ind w:right="-6"/>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Природно-познавательный туризм</w:t>
            </w:r>
          </w:p>
        </w:tc>
        <w:tc>
          <w:tcPr>
            <w:tcW w:w="4820" w:type="dxa"/>
            <w:vAlign w:val="center"/>
          </w:tcPr>
          <w:p w:rsidR="004A61CE" w:rsidRPr="00930EC6" w:rsidRDefault="004A61CE" w:rsidP="004A61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w:t>
            </w:r>
          </w:p>
          <w:p w:rsidR="004A61CE" w:rsidRPr="00930EC6" w:rsidRDefault="004A61CE" w:rsidP="004A61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осуществление необходимых природоохранных и природовосстановительных мероприятий</w:t>
            </w:r>
          </w:p>
        </w:tc>
        <w:tc>
          <w:tcPr>
            <w:tcW w:w="2232" w:type="dxa"/>
            <w:vAlign w:val="center"/>
          </w:tcPr>
          <w:p w:rsidR="004A61CE" w:rsidRPr="00930EC6" w:rsidRDefault="003B3A92" w:rsidP="004A61CE">
            <w:pPr>
              <w:widowControl w:val="0"/>
              <w:suppressAutoHyphens/>
              <w:spacing w:after="0" w:line="240" w:lineRule="auto"/>
              <w:jc w:val="center"/>
              <w:rPr>
                <w:rFonts w:ascii="Times New Roman" w:eastAsia="Lucida Sans Unicode" w:hAnsi="Times New Roman"/>
                <w:kern w:val="1"/>
                <w:sz w:val="24"/>
                <w:szCs w:val="24"/>
                <w:lang w:eastAsia="ar-SA"/>
              </w:rPr>
            </w:pPr>
            <w:r>
              <w:rPr>
                <w:rFonts w:ascii="Times New Roman" w:eastAsia="SimSun" w:hAnsi="Times New Roman"/>
                <w:kern w:val="1"/>
                <w:sz w:val="24"/>
                <w:szCs w:val="24"/>
                <w:lang w:eastAsia="hi-IN" w:bidi="hi-IN"/>
              </w:rPr>
              <w:t>Не подлежит установлению</w:t>
            </w:r>
          </w:p>
        </w:tc>
      </w:tr>
      <w:tr w:rsidR="004A61CE" w:rsidRPr="00930EC6" w:rsidTr="004A61CE">
        <w:trPr>
          <w:trHeight w:val="703"/>
        </w:trPr>
        <w:tc>
          <w:tcPr>
            <w:tcW w:w="894" w:type="dxa"/>
          </w:tcPr>
          <w:p w:rsidR="004A61CE" w:rsidRPr="00930EC6" w:rsidRDefault="004A61CE" w:rsidP="004A61CE">
            <w:pPr>
              <w:spacing w:before="100" w:beforeAutospacing="1" w:after="100" w:afterAutospacing="1" w:line="240" w:lineRule="auto"/>
              <w:ind w:right="-6"/>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5.2.1</w:t>
            </w:r>
          </w:p>
        </w:tc>
        <w:tc>
          <w:tcPr>
            <w:tcW w:w="1942" w:type="dxa"/>
            <w:vAlign w:val="center"/>
          </w:tcPr>
          <w:p w:rsidR="004A61CE" w:rsidRPr="00930EC6" w:rsidRDefault="004A61CE" w:rsidP="004A61CE">
            <w:pPr>
              <w:spacing w:before="100" w:beforeAutospacing="1" w:after="100" w:afterAutospacing="1" w:line="240" w:lineRule="auto"/>
              <w:ind w:right="-6"/>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Туристическое обслуживание</w:t>
            </w:r>
          </w:p>
        </w:tc>
        <w:tc>
          <w:tcPr>
            <w:tcW w:w="4820" w:type="dxa"/>
            <w:vAlign w:val="center"/>
          </w:tcPr>
          <w:p w:rsidR="004A61CE" w:rsidRPr="00930EC6" w:rsidRDefault="004A61CE" w:rsidP="004A61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Размещение пансионатов, туристических гостиниц, кемпингов, домов отдыха, не оказывающих услуги по лечению, а также иных зданий, используемых с целью извлечения предпринимательской выгоды из предоставления жилого помещения для временного проживания в них; размещение детских лагерей</w:t>
            </w:r>
          </w:p>
        </w:tc>
        <w:tc>
          <w:tcPr>
            <w:tcW w:w="2232" w:type="dxa"/>
            <w:vAlign w:val="center"/>
          </w:tcPr>
          <w:p w:rsidR="004A61CE" w:rsidRPr="00930EC6" w:rsidRDefault="003B3A92" w:rsidP="004A61CE">
            <w:pPr>
              <w:widowControl w:val="0"/>
              <w:suppressAutoHyphens/>
              <w:spacing w:after="0" w:line="240" w:lineRule="auto"/>
              <w:jc w:val="center"/>
              <w:rPr>
                <w:rFonts w:ascii="Times New Roman" w:eastAsia="Lucida Sans Unicode" w:hAnsi="Times New Roman"/>
                <w:kern w:val="1"/>
                <w:sz w:val="24"/>
                <w:szCs w:val="24"/>
                <w:lang w:eastAsia="ar-SA"/>
              </w:rPr>
            </w:pPr>
            <w:r>
              <w:rPr>
                <w:rFonts w:ascii="Times New Roman" w:eastAsia="SimSun" w:hAnsi="Times New Roman"/>
                <w:kern w:val="1"/>
                <w:sz w:val="24"/>
                <w:szCs w:val="24"/>
                <w:lang w:eastAsia="hi-IN" w:bidi="hi-IN"/>
              </w:rPr>
              <w:t>Не подлежит установлению</w:t>
            </w:r>
          </w:p>
        </w:tc>
      </w:tr>
      <w:tr w:rsidR="004A61CE" w:rsidRPr="00930EC6" w:rsidTr="004A61CE">
        <w:trPr>
          <w:trHeight w:val="703"/>
        </w:trPr>
        <w:tc>
          <w:tcPr>
            <w:tcW w:w="894" w:type="dxa"/>
          </w:tcPr>
          <w:p w:rsidR="004A61CE" w:rsidRPr="00930EC6" w:rsidRDefault="004A61CE" w:rsidP="004A61CE">
            <w:pPr>
              <w:spacing w:before="100" w:beforeAutospacing="1" w:after="100" w:afterAutospacing="1" w:line="240" w:lineRule="auto"/>
              <w:ind w:right="-6"/>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5.3</w:t>
            </w:r>
          </w:p>
        </w:tc>
        <w:tc>
          <w:tcPr>
            <w:tcW w:w="1942" w:type="dxa"/>
            <w:vAlign w:val="center"/>
          </w:tcPr>
          <w:p w:rsidR="004A61CE" w:rsidRPr="00930EC6" w:rsidRDefault="004A61CE" w:rsidP="004A61CE">
            <w:pPr>
              <w:spacing w:before="100" w:beforeAutospacing="1" w:after="100" w:afterAutospacing="1" w:line="240" w:lineRule="auto"/>
              <w:ind w:right="-6"/>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Охота и рыбалка</w:t>
            </w:r>
          </w:p>
        </w:tc>
        <w:tc>
          <w:tcPr>
            <w:tcW w:w="4820" w:type="dxa"/>
            <w:vAlign w:val="center"/>
          </w:tcPr>
          <w:p w:rsidR="004A61CE" w:rsidRPr="00930EC6" w:rsidRDefault="004A61CE" w:rsidP="004A61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 xml:space="preserve">Обустройство мест охоты и рыбалки, в том числе размещение дома охотника или рыболова, сооружений, необходимых для восстановления и поддержания поголовья </w:t>
            </w:r>
            <w:r w:rsidRPr="00930EC6">
              <w:rPr>
                <w:rFonts w:ascii="Times New Roman" w:eastAsia="Times New Roman" w:hAnsi="Times New Roman"/>
                <w:sz w:val="24"/>
                <w:szCs w:val="24"/>
                <w:lang w:eastAsia="ru-RU"/>
              </w:rPr>
              <w:lastRenderedPageBreak/>
              <w:t>зверей или количества рыбы</w:t>
            </w:r>
          </w:p>
        </w:tc>
        <w:tc>
          <w:tcPr>
            <w:tcW w:w="2232" w:type="dxa"/>
            <w:vAlign w:val="center"/>
          </w:tcPr>
          <w:p w:rsidR="004A61CE" w:rsidRPr="00930EC6" w:rsidRDefault="003B3A92" w:rsidP="004A61CE">
            <w:pPr>
              <w:widowControl w:val="0"/>
              <w:suppressAutoHyphens/>
              <w:spacing w:after="0" w:line="240" w:lineRule="auto"/>
              <w:jc w:val="center"/>
              <w:rPr>
                <w:rFonts w:ascii="Times New Roman" w:eastAsia="Lucida Sans Unicode" w:hAnsi="Times New Roman"/>
                <w:kern w:val="1"/>
                <w:sz w:val="24"/>
                <w:szCs w:val="24"/>
                <w:lang w:eastAsia="ar-SA"/>
              </w:rPr>
            </w:pPr>
            <w:r>
              <w:rPr>
                <w:rFonts w:ascii="Times New Roman" w:eastAsia="SimSun" w:hAnsi="Times New Roman"/>
                <w:kern w:val="1"/>
                <w:sz w:val="24"/>
                <w:szCs w:val="24"/>
                <w:lang w:eastAsia="hi-IN" w:bidi="hi-IN"/>
              </w:rPr>
              <w:lastRenderedPageBreak/>
              <w:t>Не подлежит установлению</w:t>
            </w:r>
          </w:p>
        </w:tc>
      </w:tr>
      <w:tr w:rsidR="004F0B25" w:rsidRPr="00930EC6" w:rsidTr="004A61CE">
        <w:trPr>
          <w:trHeight w:val="703"/>
        </w:trPr>
        <w:tc>
          <w:tcPr>
            <w:tcW w:w="894" w:type="dxa"/>
          </w:tcPr>
          <w:p w:rsidR="004F0B25" w:rsidRPr="00930EC6" w:rsidRDefault="004F0B25" w:rsidP="004F0B25">
            <w:pPr>
              <w:spacing w:before="100" w:beforeAutospacing="1" w:after="100" w:afterAutospacing="1" w:line="240" w:lineRule="auto"/>
              <w:ind w:right="-6"/>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9.1</w:t>
            </w:r>
          </w:p>
        </w:tc>
        <w:tc>
          <w:tcPr>
            <w:tcW w:w="1942" w:type="dxa"/>
            <w:vAlign w:val="center"/>
          </w:tcPr>
          <w:p w:rsidR="004F0B25" w:rsidRPr="00930EC6" w:rsidRDefault="004F0B25" w:rsidP="004F0B25">
            <w:pPr>
              <w:spacing w:before="100" w:beforeAutospacing="1" w:after="100" w:afterAutospacing="1" w:line="240" w:lineRule="auto"/>
              <w:ind w:right="-6"/>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Охрана природных территорий</w:t>
            </w:r>
          </w:p>
        </w:tc>
        <w:tc>
          <w:tcPr>
            <w:tcW w:w="4820" w:type="dxa"/>
            <w:vAlign w:val="center"/>
          </w:tcPr>
          <w:p w:rsidR="004F0B25" w:rsidRPr="00930EC6" w:rsidRDefault="004F0B25" w:rsidP="004F0B25">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
        </w:tc>
        <w:tc>
          <w:tcPr>
            <w:tcW w:w="2232" w:type="dxa"/>
            <w:vAlign w:val="center"/>
          </w:tcPr>
          <w:p w:rsidR="004F0B25" w:rsidRPr="00930EC6" w:rsidRDefault="004F0B25" w:rsidP="004F0B25">
            <w:pPr>
              <w:widowControl w:val="0"/>
              <w:suppressLineNumbers/>
              <w:suppressAutoHyphens/>
              <w:spacing w:after="0" w:line="240" w:lineRule="auto"/>
              <w:jc w:val="center"/>
              <w:rPr>
                <w:rFonts w:ascii="Times New Roman" w:eastAsia="SimSun" w:hAnsi="Times New Roman"/>
                <w:kern w:val="1"/>
                <w:sz w:val="24"/>
                <w:szCs w:val="24"/>
                <w:lang w:eastAsia="hi-IN" w:bidi="hi-IN"/>
              </w:rPr>
            </w:pPr>
            <w:r>
              <w:rPr>
                <w:rFonts w:ascii="Times New Roman" w:eastAsia="SimSun" w:hAnsi="Times New Roman"/>
                <w:kern w:val="1"/>
                <w:sz w:val="24"/>
                <w:szCs w:val="24"/>
                <w:lang w:eastAsia="hi-IN" w:bidi="hi-IN"/>
              </w:rPr>
              <w:t>Не подлежит установлению</w:t>
            </w:r>
          </w:p>
        </w:tc>
      </w:tr>
      <w:tr w:rsidR="004A61CE" w:rsidRPr="00930EC6" w:rsidTr="004A61CE">
        <w:trPr>
          <w:trHeight w:val="703"/>
        </w:trPr>
        <w:tc>
          <w:tcPr>
            <w:tcW w:w="894" w:type="dxa"/>
          </w:tcPr>
          <w:p w:rsidR="004A61CE" w:rsidRPr="00930EC6" w:rsidRDefault="004A61CE" w:rsidP="004A61CE">
            <w:pPr>
              <w:spacing w:before="100" w:beforeAutospacing="1" w:after="100" w:afterAutospacing="1" w:line="240" w:lineRule="auto"/>
              <w:ind w:right="-6"/>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11.1</w:t>
            </w:r>
          </w:p>
        </w:tc>
        <w:tc>
          <w:tcPr>
            <w:tcW w:w="1942" w:type="dxa"/>
            <w:vAlign w:val="center"/>
          </w:tcPr>
          <w:p w:rsidR="004A61CE" w:rsidRPr="00930EC6" w:rsidRDefault="004A61CE" w:rsidP="004A61CE">
            <w:pPr>
              <w:widowControl w:val="0"/>
              <w:suppressAutoHyphens/>
              <w:autoSpaceDE w:val="0"/>
              <w:autoSpaceDN w:val="0"/>
              <w:adjustRightInd w:val="0"/>
              <w:spacing w:after="0" w:line="240" w:lineRule="auto"/>
              <w:ind w:right="-6"/>
              <w:jc w:val="center"/>
              <w:rPr>
                <w:rFonts w:ascii="Times New Roman" w:eastAsia="Lucida Sans Unicode" w:hAnsi="Times New Roman"/>
                <w:kern w:val="1"/>
                <w:sz w:val="24"/>
                <w:szCs w:val="24"/>
                <w:lang w:eastAsia="ar-SA"/>
              </w:rPr>
            </w:pPr>
            <w:r w:rsidRPr="00930EC6">
              <w:rPr>
                <w:rFonts w:ascii="Times New Roman" w:eastAsia="Lucida Sans Unicode" w:hAnsi="Times New Roman"/>
                <w:kern w:val="1"/>
                <w:sz w:val="24"/>
                <w:szCs w:val="24"/>
                <w:lang w:eastAsia="ar-SA"/>
              </w:rPr>
              <w:t>Общее пользование водными объектами</w:t>
            </w:r>
          </w:p>
        </w:tc>
        <w:tc>
          <w:tcPr>
            <w:tcW w:w="4820" w:type="dxa"/>
            <w:vAlign w:val="center"/>
          </w:tcPr>
          <w:p w:rsidR="004A61CE" w:rsidRPr="00930EC6" w:rsidRDefault="004A61CE" w:rsidP="004A61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c>
          <w:tcPr>
            <w:tcW w:w="2232" w:type="dxa"/>
            <w:vAlign w:val="center"/>
          </w:tcPr>
          <w:p w:rsidR="004A61CE" w:rsidRPr="00930EC6" w:rsidRDefault="003B3A92" w:rsidP="004A61CE">
            <w:pPr>
              <w:widowControl w:val="0"/>
              <w:suppressAutoHyphens/>
              <w:spacing w:after="0" w:line="240" w:lineRule="auto"/>
              <w:jc w:val="center"/>
              <w:rPr>
                <w:rFonts w:ascii="Times New Roman" w:eastAsia="Lucida Sans Unicode" w:hAnsi="Times New Roman"/>
                <w:kern w:val="1"/>
                <w:sz w:val="24"/>
                <w:szCs w:val="24"/>
                <w:lang w:eastAsia="ar-SA"/>
              </w:rPr>
            </w:pPr>
            <w:r>
              <w:rPr>
                <w:rFonts w:ascii="Times New Roman" w:eastAsia="SimSun" w:hAnsi="Times New Roman"/>
                <w:kern w:val="1"/>
                <w:sz w:val="24"/>
                <w:szCs w:val="24"/>
                <w:lang w:eastAsia="hi-IN" w:bidi="hi-IN"/>
              </w:rPr>
              <w:t>Не подлежит установлению</w:t>
            </w:r>
          </w:p>
        </w:tc>
      </w:tr>
      <w:tr w:rsidR="004A61CE" w:rsidRPr="00930EC6" w:rsidTr="004A61CE">
        <w:trPr>
          <w:trHeight w:val="308"/>
        </w:trPr>
        <w:tc>
          <w:tcPr>
            <w:tcW w:w="9888" w:type="dxa"/>
            <w:gridSpan w:val="4"/>
          </w:tcPr>
          <w:p w:rsidR="004A61CE" w:rsidRPr="00930EC6" w:rsidRDefault="004A61CE" w:rsidP="004A61CE">
            <w:pPr>
              <w:widowControl w:val="0"/>
              <w:suppressLineNumbers/>
              <w:suppressAutoHyphens/>
              <w:spacing w:after="0" w:line="240" w:lineRule="auto"/>
              <w:jc w:val="center"/>
              <w:rPr>
                <w:rFonts w:ascii="Times New Roman" w:eastAsia="SimSun" w:hAnsi="Times New Roman"/>
                <w:kern w:val="1"/>
                <w:sz w:val="24"/>
                <w:szCs w:val="24"/>
                <w:lang w:eastAsia="hi-IN" w:bidi="hi-IN"/>
              </w:rPr>
            </w:pPr>
            <w:r w:rsidRPr="00930EC6">
              <w:rPr>
                <w:rFonts w:ascii="Times New Roman" w:eastAsia="Lucida Sans Unicode" w:hAnsi="Times New Roman"/>
                <w:b/>
                <w:kern w:val="1"/>
                <w:sz w:val="24"/>
                <w:szCs w:val="24"/>
                <w:lang w:eastAsia="ar-SA"/>
              </w:rPr>
              <w:t>Условно разрешённые виды использования</w:t>
            </w:r>
          </w:p>
        </w:tc>
      </w:tr>
      <w:tr w:rsidR="004A73A2" w:rsidRPr="00930EC6" w:rsidTr="004A61CE">
        <w:trPr>
          <w:trHeight w:val="703"/>
        </w:trPr>
        <w:tc>
          <w:tcPr>
            <w:tcW w:w="894" w:type="dxa"/>
          </w:tcPr>
          <w:p w:rsidR="004A73A2" w:rsidRPr="00930EC6" w:rsidRDefault="004A73A2" w:rsidP="004A73A2">
            <w:pPr>
              <w:widowControl w:val="0"/>
              <w:suppressAutoHyphens/>
              <w:spacing w:before="120" w:after="0" w:line="240" w:lineRule="auto"/>
              <w:ind w:right="-6"/>
              <w:rPr>
                <w:rFonts w:ascii="Times New Roman" w:eastAsia="Times New Roman" w:hAnsi="Times New Roman"/>
                <w:kern w:val="1"/>
                <w:sz w:val="24"/>
                <w:szCs w:val="24"/>
                <w:lang w:eastAsia="ar-SA"/>
              </w:rPr>
            </w:pPr>
            <w:r w:rsidRPr="00930EC6">
              <w:rPr>
                <w:rFonts w:ascii="Times New Roman" w:eastAsia="Times New Roman" w:hAnsi="Times New Roman"/>
                <w:kern w:val="1"/>
                <w:sz w:val="24"/>
                <w:szCs w:val="24"/>
                <w:lang w:eastAsia="ar-SA"/>
              </w:rPr>
              <w:t>3.1</w:t>
            </w:r>
          </w:p>
        </w:tc>
        <w:tc>
          <w:tcPr>
            <w:tcW w:w="1942" w:type="dxa"/>
            <w:vAlign w:val="center"/>
          </w:tcPr>
          <w:p w:rsidR="004A73A2" w:rsidRPr="00930EC6" w:rsidRDefault="004A73A2" w:rsidP="004A73A2">
            <w:pPr>
              <w:widowControl w:val="0"/>
              <w:suppressAutoHyphens/>
              <w:spacing w:before="120" w:after="0" w:line="240" w:lineRule="auto"/>
              <w:ind w:right="-6"/>
              <w:jc w:val="center"/>
              <w:rPr>
                <w:rFonts w:ascii="Times New Roman" w:eastAsia="Times New Roman" w:hAnsi="Times New Roman"/>
                <w:kern w:val="1"/>
                <w:sz w:val="24"/>
                <w:szCs w:val="24"/>
                <w:lang w:eastAsia="ar-SA"/>
              </w:rPr>
            </w:pPr>
            <w:r w:rsidRPr="00930EC6">
              <w:rPr>
                <w:rFonts w:ascii="Times New Roman" w:eastAsia="Times New Roman" w:hAnsi="Times New Roman"/>
                <w:kern w:val="1"/>
                <w:sz w:val="24"/>
                <w:szCs w:val="24"/>
                <w:lang w:eastAsia="ar-SA"/>
              </w:rPr>
              <w:t>Коммунальное обслуживание</w:t>
            </w:r>
          </w:p>
        </w:tc>
        <w:tc>
          <w:tcPr>
            <w:tcW w:w="4820" w:type="dxa"/>
            <w:vAlign w:val="center"/>
          </w:tcPr>
          <w:p w:rsidR="004A73A2" w:rsidRPr="00930EC6" w:rsidRDefault="004A73A2" w:rsidP="004A73A2">
            <w:pPr>
              <w:widowControl w:val="0"/>
              <w:suppressAutoHyphens/>
              <w:spacing w:before="120" w:after="0" w:line="240" w:lineRule="auto"/>
              <w:ind w:right="-6"/>
              <w:jc w:val="center"/>
              <w:rPr>
                <w:rFonts w:ascii="Times New Roman" w:eastAsia="Times New Roman" w:hAnsi="Times New Roman"/>
                <w:kern w:val="1"/>
                <w:sz w:val="24"/>
                <w:szCs w:val="24"/>
                <w:lang w:eastAsia="ar-SA"/>
              </w:rPr>
            </w:pPr>
            <w:r w:rsidRPr="00930EC6">
              <w:rPr>
                <w:rFonts w:ascii="Times New Roman" w:eastAsia="Lucida Sans Unicode" w:hAnsi="Times New Roman"/>
                <w:kern w:val="1"/>
                <w:sz w:val="24"/>
                <w:szCs w:val="24"/>
                <w:lang w:eastAsia="ar-SA"/>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w:anchor="sub_1311" w:history="1">
              <w:r>
                <w:rPr>
                  <w:rFonts w:ascii="Times New Roman" w:eastAsia="Lucida Sans Unicode" w:hAnsi="Times New Roman"/>
                  <w:kern w:val="1"/>
                  <w:sz w:val="24"/>
                  <w:szCs w:val="24"/>
                  <w:lang w:eastAsia="ar-SA"/>
                </w:rPr>
                <w:t>кодами 3.1.1 (п</w:t>
              </w:r>
              <w:r w:rsidRPr="00930EC6">
                <w:rPr>
                  <w:rFonts w:ascii="Times New Roman" w:eastAsia="Lucida Sans Unicode" w:hAnsi="Times New Roman"/>
                  <w:kern w:val="1"/>
                  <w:sz w:val="24"/>
                  <w:szCs w:val="24"/>
                  <w:lang w:eastAsia="ar-SA"/>
                </w:rPr>
                <w:t>редоставление коммунальных услуг)</w:t>
              </w:r>
              <w:r>
                <w:rPr>
                  <w:rFonts w:ascii="Times New Roman" w:eastAsia="Lucida Sans Unicode" w:hAnsi="Times New Roman"/>
                  <w:kern w:val="1"/>
                  <w:sz w:val="24"/>
                  <w:szCs w:val="24"/>
                  <w:lang w:eastAsia="ar-SA"/>
                </w:rPr>
                <w:t xml:space="preserve">, </w:t>
              </w:r>
              <w:r w:rsidRPr="00930EC6">
                <w:rPr>
                  <w:rFonts w:ascii="Times New Roman" w:eastAsia="Lucida Sans Unicode" w:hAnsi="Times New Roman"/>
                  <w:kern w:val="1"/>
                  <w:sz w:val="24"/>
                  <w:szCs w:val="24"/>
                  <w:lang w:eastAsia="ar-SA"/>
                </w:rPr>
                <w:t>3.1.2</w:t>
              </w:r>
            </w:hyperlink>
            <w:r>
              <w:rPr>
                <w:rFonts w:ascii="Times New Roman" w:eastAsia="Lucida Sans Unicode" w:hAnsi="Times New Roman"/>
                <w:kern w:val="1"/>
                <w:sz w:val="24"/>
                <w:szCs w:val="24"/>
                <w:lang w:eastAsia="ar-SA"/>
              </w:rPr>
              <w:t xml:space="preserve"> (а</w:t>
            </w:r>
            <w:r w:rsidRPr="00930EC6">
              <w:rPr>
                <w:rFonts w:ascii="Times New Roman" w:eastAsia="Lucida Sans Unicode" w:hAnsi="Times New Roman"/>
                <w:kern w:val="1"/>
                <w:sz w:val="24"/>
                <w:szCs w:val="24"/>
                <w:lang w:eastAsia="ar-SA"/>
              </w:rPr>
              <w:t>дминистративные здания организаций, обеспечивающих предоставление коммунальных услуг)</w:t>
            </w:r>
          </w:p>
        </w:tc>
        <w:tc>
          <w:tcPr>
            <w:tcW w:w="2232" w:type="dxa"/>
            <w:vAlign w:val="center"/>
          </w:tcPr>
          <w:p w:rsidR="004A73A2" w:rsidRPr="00930EC6" w:rsidRDefault="004A73A2" w:rsidP="004A73A2">
            <w:pPr>
              <w:widowControl w:val="0"/>
              <w:suppressAutoHyphens/>
              <w:spacing w:before="120" w:after="0" w:line="240" w:lineRule="auto"/>
              <w:ind w:right="-6"/>
              <w:jc w:val="center"/>
              <w:rPr>
                <w:rFonts w:ascii="Times New Roman" w:eastAsia="Times New Roman" w:hAnsi="Times New Roman"/>
                <w:kern w:val="1"/>
                <w:sz w:val="24"/>
                <w:szCs w:val="24"/>
                <w:lang w:eastAsia="ar-SA"/>
              </w:rPr>
            </w:pPr>
            <w:r w:rsidRPr="00930EC6">
              <w:rPr>
                <w:rFonts w:ascii="Times New Roman" w:eastAsia="Lucida Sans Unicode" w:hAnsi="Times New Roman"/>
                <w:kern w:val="1"/>
                <w:sz w:val="24"/>
                <w:szCs w:val="24"/>
                <w:lang w:eastAsia="ar-SA"/>
              </w:rPr>
              <w:t>Хозяйственные постройки, гаражи служебного и специального автотранспорта</w:t>
            </w:r>
          </w:p>
        </w:tc>
      </w:tr>
      <w:tr w:rsidR="004A61CE" w:rsidRPr="00930EC6" w:rsidTr="004A61CE">
        <w:trPr>
          <w:trHeight w:val="703"/>
        </w:trPr>
        <w:tc>
          <w:tcPr>
            <w:tcW w:w="894" w:type="dxa"/>
          </w:tcPr>
          <w:p w:rsidR="004A61CE" w:rsidRPr="00930EC6" w:rsidRDefault="004A61CE" w:rsidP="004A61CE">
            <w:pPr>
              <w:widowControl w:val="0"/>
              <w:suppressAutoHyphens/>
              <w:autoSpaceDE w:val="0"/>
              <w:autoSpaceDN w:val="0"/>
              <w:adjustRightInd w:val="0"/>
              <w:spacing w:after="0" w:line="240" w:lineRule="auto"/>
              <w:ind w:right="-6"/>
              <w:rPr>
                <w:rFonts w:ascii="Times New Roman" w:eastAsia="Times New Roman" w:hAnsi="Times New Roman"/>
                <w:kern w:val="1"/>
                <w:sz w:val="24"/>
                <w:szCs w:val="24"/>
                <w:lang w:eastAsia="ru-RU"/>
              </w:rPr>
            </w:pPr>
            <w:r w:rsidRPr="00930EC6">
              <w:rPr>
                <w:rFonts w:ascii="Times New Roman" w:eastAsia="Times New Roman" w:hAnsi="Times New Roman"/>
                <w:kern w:val="1"/>
                <w:sz w:val="24"/>
                <w:szCs w:val="24"/>
                <w:lang w:eastAsia="ru-RU"/>
              </w:rPr>
              <w:t>3.5.1</w:t>
            </w:r>
          </w:p>
        </w:tc>
        <w:tc>
          <w:tcPr>
            <w:tcW w:w="1942" w:type="dxa"/>
            <w:vAlign w:val="center"/>
          </w:tcPr>
          <w:p w:rsidR="004A61CE" w:rsidRPr="00930EC6" w:rsidRDefault="004A61CE" w:rsidP="004A61CE">
            <w:pPr>
              <w:suppressAutoHyphens/>
              <w:spacing w:before="120" w:after="0" w:line="240" w:lineRule="auto"/>
              <w:ind w:right="-6"/>
              <w:jc w:val="center"/>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Дошкольное, начальное и среднее общее образование</w:t>
            </w:r>
          </w:p>
        </w:tc>
        <w:tc>
          <w:tcPr>
            <w:tcW w:w="4820" w:type="dxa"/>
            <w:vAlign w:val="center"/>
          </w:tcPr>
          <w:p w:rsidR="004A61CE" w:rsidRPr="00930EC6" w:rsidRDefault="004A61CE" w:rsidP="004A61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 xml:space="preserve">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w:t>
            </w:r>
            <w:r w:rsidRPr="00930EC6">
              <w:rPr>
                <w:rFonts w:ascii="Times New Roman" w:eastAsia="Times New Roman" w:hAnsi="Times New Roman"/>
                <w:sz w:val="24"/>
                <w:szCs w:val="24"/>
                <w:lang w:eastAsia="ru-RU"/>
              </w:rPr>
              <w:lastRenderedPageBreak/>
              <w:t>для занятия обучающихся физической культурой и спортом)</w:t>
            </w:r>
          </w:p>
        </w:tc>
        <w:tc>
          <w:tcPr>
            <w:tcW w:w="2232" w:type="dxa"/>
            <w:vAlign w:val="center"/>
          </w:tcPr>
          <w:p w:rsidR="004A61CE" w:rsidRPr="00930EC6" w:rsidRDefault="004A61CE" w:rsidP="004A61CE">
            <w:pPr>
              <w:widowControl w:val="0"/>
              <w:suppressAutoHyphens/>
              <w:spacing w:after="0" w:line="240" w:lineRule="auto"/>
              <w:jc w:val="center"/>
              <w:rPr>
                <w:rFonts w:ascii="Times New Roman" w:eastAsia="Arial" w:hAnsi="Times New Roman"/>
                <w:kern w:val="1"/>
                <w:sz w:val="24"/>
                <w:szCs w:val="24"/>
                <w:lang w:eastAsia="hi-IN" w:bidi="hi-IN"/>
              </w:rPr>
            </w:pPr>
            <w:r w:rsidRPr="00930EC6">
              <w:rPr>
                <w:rFonts w:ascii="Times New Roman" w:eastAsia="Lucida Sans Unicode" w:hAnsi="Times New Roman"/>
                <w:kern w:val="1"/>
                <w:sz w:val="24"/>
                <w:szCs w:val="24"/>
                <w:lang w:eastAsia="ar-SA"/>
              </w:rPr>
              <w:lastRenderedPageBreak/>
              <w:t>Хозяйственные постройки, гаражи служебного и специального автотранспорта</w:t>
            </w:r>
          </w:p>
        </w:tc>
      </w:tr>
    </w:tbl>
    <w:p w:rsidR="004A61CE" w:rsidRPr="00930EC6" w:rsidRDefault="004A61CE" w:rsidP="004A61CE">
      <w:pPr>
        <w:widowControl w:val="0"/>
        <w:suppressAutoHyphens/>
        <w:autoSpaceDN w:val="0"/>
        <w:adjustRightInd w:val="0"/>
        <w:spacing w:after="0" w:line="240" w:lineRule="auto"/>
        <w:rPr>
          <w:rFonts w:ascii="Times New Roman" w:eastAsia="Lucida Sans Unicode" w:hAnsi="Times New Roman"/>
          <w:kern w:val="1"/>
          <w:sz w:val="24"/>
          <w:szCs w:val="24"/>
          <w:lang w:eastAsia="ar-SA"/>
        </w:rPr>
      </w:pPr>
    </w:p>
    <w:p w:rsidR="007E2BC6" w:rsidRPr="00930EC6" w:rsidRDefault="007E2BC6" w:rsidP="007E2BC6">
      <w:pPr>
        <w:spacing w:before="120" w:after="120" w:line="240" w:lineRule="auto"/>
        <w:ind w:firstLine="709"/>
        <w:jc w:val="center"/>
        <w:rPr>
          <w:rFonts w:ascii="Times New Roman" w:eastAsia="Times New Roman" w:hAnsi="Times New Roman"/>
          <w:b/>
          <w:sz w:val="24"/>
          <w:szCs w:val="24"/>
          <w:lang w:eastAsia="ru-RU"/>
        </w:rPr>
      </w:pPr>
      <w:r w:rsidRPr="00930EC6">
        <w:rPr>
          <w:rFonts w:ascii="Times New Roman" w:eastAsia="Times New Roman" w:hAnsi="Times New Roman"/>
          <w:b/>
          <w:sz w:val="24"/>
          <w:szCs w:val="24"/>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64"/>
        <w:gridCol w:w="3681"/>
      </w:tblGrid>
      <w:tr w:rsidR="00CF378D" w:rsidRPr="00930EC6" w:rsidTr="00CF378D">
        <w:tc>
          <w:tcPr>
            <w:tcW w:w="5664" w:type="dxa"/>
            <w:tcBorders>
              <w:top w:val="single" w:sz="4" w:space="0" w:color="auto"/>
              <w:left w:val="single" w:sz="4" w:space="0" w:color="auto"/>
              <w:bottom w:val="single" w:sz="4" w:space="0" w:color="auto"/>
              <w:right w:val="single" w:sz="4" w:space="0" w:color="auto"/>
            </w:tcBorders>
            <w:hideMark/>
          </w:tcPr>
          <w:p w:rsidR="007E2BC6" w:rsidRPr="00930EC6" w:rsidRDefault="007E2BC6" w:rsidP="00CF378D">
            <w:pPr>
              <w:autoSpaceDE w:val="0"/>
              <w:autoSpaceDN w:val="0"/>
              <w:adjustRightInd w:val="0"/>
              <w:spacing w:after="0" w:line="240" w:lineRule="auto"/>
              <w:rPr>
                <w:rFonts w:ascii="Times New Roman" w:eastAsia="Times New Roman" w:hAnsi="Times New Roman"/>
                <w:b/>
                <w:bCs/>
                <w:sz w:val="24"/>
                <w:szCs w:val="24"/>
                <w:lang w:eastAsia="ru-RU"/>
              </w:rPr>
            </w:pPr>
            <w:r w:rsidRPr="00930EC6">
              <w:rPr>
                <w:rFonts w:ascii="Times New Roman" w:eastAsia="Times New Roman" w:hAnsi="Times New Roman"/>
                <w:b/>
                <w:bCs/>
                <w:sz w:val="24"/>
                <w:szCs w:val="24"/>
                <w:lang w:eastAsia="ru-RU"/>
              </w:rPr>
              <w:t>Площадь земельного участка</w:t>
            </w:r>
          </w:p>
        </w:tc>
        <w:tc>
          <w:tcPr>
            <w:tcW w:w="3681" w:type="dxa"/>
            <w:tcBorders>
              <w:top w:val="single" w:sz="4" w:space="0" w:color="auto"/>
              <w:left w:val="single" w:sz="4" w:space="0" w:color="auto"/>
              <w:bottom w:val="single" w:sz="4" w:space="0" w:color="auto"/>
              <w:right w:val="single" w:sz="4" w:space="0" w:color="auto"/>
            </w:tcBorders>
          </w:tcPr>
          <w:p w:rsidR="007E2BC6" w:rsidRPr="00930EC6" w:rsidRDefault="007E2BC6" w:rsidP="00CF378D">
            <w:pPr>
              <w:autoSpaceDE w:val="0"/>
              <w:autoSpaceDN w:val="0"/>
              <w:adjustRightInd w:val="0"/>
              <w:spacing w:after="0" w:line="240" w:lineRule="auto"/>
              <w:jc w:val="both"/>
              <w:rPr>
                <w:rFonts w:ascii="Times New Roman" w:eastAsia="Times New Roman" w:hAnsi="Times New Roman"/>
                <w:i/>
                <w:sz w:val="24"/>
                <w:szCs w:val="24"/>
                <w:lang w:eastAsia="ru-RU"/>
              </w:rPr>
            </w:pPr>
          </w:p>
        </w:tc>
      </w:tr>
      <w:tr w:rsidR="00CF378D" w:rsidRPr="00930EC6" w:rsidTr="00CF378D">
        <w:tc>
          <w:tcPr>
            <w:tcW w:w="5664" w:type="dxa"/>
            <w:tcBorders>
              <w:top w:val="single" w:sz="4" w:space="0" w:color="auto"/>
              <w:left w:val="single" w:sz="4" w:space="0" w:color="auto"/>
              <w:bottom w:val="single" w:sz="4" w:space="0" w:color="auto"/>
              <w:right w:val="single" w:sz="4" w:space="0" w:color="auto"/>
            </w:tcBorders>
          </w:tcPr>
          <w:p w:rsidR="007E2BC6" w:rsidRPr="00930EC6" w:rsidRDefault="007E2BC6" w:rsidP="00CF378D">
            <w:pPr>
              <w:tabs>
                <w:tab w:val="num" w:pos="-851"/>
              </w:tabs>
              <w:suppressAutoHyphens/>
              <w:spacing w:before="120" w:after="0" w:line="240" w:lineRule="auto"/>
              <w:jc w:val="both"/>
              <w:rPr>
                <w:rFonts w:ascii="Times New Roman" w:eastAsia="Times New Roman" w:hAnsi="Times New Roman"/>
                <w:b/>
                <w:bCs/>
                <w:sz w:val="24"/>
                <w:szCs w:val="24"/>
                <w:lang w:eastAsia="ar-SA"/>
              </w:rPr>
            </w:pPr>
            <w:r w:rsidRPr="00930EC6">
              <w:rPr>
                <w:rFonts w:ascii="Times New Roman" w:eastAsia="Times New Roman" w:hAnsi="Times New Roman"/>
                <w:sz w:val="24"/>
                <w:szCs w:val="24"/>
                <w:lang w:eastAsia="ar-SA"/>
              </w:rPr>
              <w:t>Минимальная площадь земельного участка</w:t>
            </w:r>
          </w:p>
        </w:tc>
        <w:tc>
          <w:tcPr>
            <w:tcW w:w="3681" w:type="dxa"/>
            <w:tcBorders>
              <w:top w:val="single" w:sz="4" w:space="0" w:color="auto"/>
              <w:left w:val="single" w:sz="4" w:space="0" w:color="auto"/>
              <w:bottom w:val="single" w:sz="4" w:space="0" w:color="auto"/>
              <w:right w:val="single" w:sz="4" w:space="0" w:color="auto"/>
            </w:tcBorders>
            <w:vAlign w:val="center"/>
            <w:hideMark/>
          </w:tcPr>
          <w:p w:rsidR="007E2BC6" w:rsidRPr="00930EC6" w:rsidRDefault="007E2BC6" w:rsidP="00CF378D">
            <w:pPr>
              <w:autoSpaceDE w:val="0"/>
              <w:autoSpaceDN w:val="0"/>
              <w:adjustRightInd w:val="0"/>
              <w:spacing w:after="0" w:line="240" w:lineRule="auto"/>
              <w:jc w:val="center"/>
              <w:rPr>
                <w:rFonts w:ascii="Times New Roman" w:eastAsia="Times New Roman" w:hAnsi="Times New Roman"/>
                <w:i/>
                <w:sz w:val="24"/>
                <w:szCs w:val="24"/>
                <w:lang w:eastAsia="ru-RU"/>
              </w:rPr>
            </w:pPr>
            <w:r w:rsidRPr="00930EC6">
              <w:rPr>
                <w:rFonts w:ascii="Times New Roman" w:eastAsia="Times New Roman" w:hAnsi="Times New Roman"/>
                <w:sz w:val="24"/>
                <w:szCs w:val="24"/>
                <w:lang w:eastAsia="ru-RU"/>
              </w:rPr>
              <w:t>не подлежит установлению</w:t>
            </w:r>
          </w:p>
        </w:tc>
      </w:tr>
      <w:tr w:rsidR="00CF378D" w:rsidRPr="00930EC6" w:rsidTr="00CF378D">
        <w:tc>
          <w:tcPr>
            <w:tcW w:w="5664" w:type="dxa"/>
            <w:tcBorders>
              <w:top w:val="single" w:sz="4" w:space="0" w:color="auto"/>
              <w:left w:val="single" w:sz="4" w:space="0" w:color="auto"/>
              <w:bottom w:val="single" w:sz="4" w:space="0" w:color="auto"/>
              <w:right w:val="single" w:sz="4" w:space="0" w:color="auto"/>
            </w:tcBorders>
            <w:hideMark/>
          </w:tcPr>
          <w:p w:rsidR="007E2BC6" w:rsidRPr="00930EC6" w:rsidRDefault="007E2BC6" w:rsidP="00CF378D">
            <w:pPr>
              <w:tabs>
                <w:tab w:val="num" w:pos="-851"/>
              </w:tabs>
              <w:suppressAutoHyphens/>
              <w:spacing w:before="120" w:after="0" w:line="240" w:lineRule="auto"/>
              <w:jc w:val="both"/>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Максимальная площадь земельного участка</w:t>
            </w:r>
          </w:p>
        </w:tc>
        <w:tc>
          <w:tcPr>
            <w:tcW w:w="3681" w:type="dxa"/>
            <w:tcBorders>
              <w:top w:val="single" w:sz="4" w:space="0" w:color="auto"/>
              <w:left w:val="single" w:sz="4" w:space="0" w:color="auto"/>
              <w:bottom w:val="single" w:sz="4" w:space="0" w:color="auto"/>
              <w:right w:val="single" w:sz="4" w:space="0" w:color="auto"/>
            </w:tcBorders>
            <w:vAlign w:val="center"/>
            <w:hideMark/>
          </w:tcPr>
          <w:p w:rsidR="007E2BC6" w:rsidRPr="00930EC6" w:rsidRDefault="007E2BC6" w:rsidP="00CF378D">
            <w:pPr>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не подлежит установлению</w:t>
            </w:r>
          </w:p>
        </w:tc>
      </w:tr>
      <w:tr w:rsidR="00CF378D" w:rsidRPr="00930EC6" w:rsidTr="00CF378D">
        <w:tc>
          <w:tcPr>
            <w:tcW w:w="5664" w:type="dxa"/>
            <w:tcBorders>
              <w:top w:val="single" w:sz="4" w:space="0" w:color="auto"/>
              <w:left w:val="single" w:sz="4" w:space="0" w:color="auto"/>
              <w:bottom w:val="single" w:sz="4" w:space="0" w:color="auto"/>
              <w:right w:val="single" w:sz="4" w:space="0" w:color="auto"/>
            </w:tcBorders>
            <w:hideMark/>
          </w:tcPr>
          <w:p w:rsidR="007E2BC6" w:rsidRPr="00930EC6" w:rsidRDefault="007E2BC6" w:rsidP="00CF378D">
            <w:pPr>
              <w:autoSpaceDE w:val="0"/>
              <w:autoSpaceDN w:val="0"/>
              <w:adjustRightInd w:val="0"/>
              <w:spacing w:after="0" w:line="240" w:lineRule="auto"/>
              <w:rPr>
                <w:rFonts w:ascii="Times New Roman" w:eastAsia="Times New Roman" w:hAnsi="Times New Roman"/>
                <w:b/>
                <w:bCs/>
                <w:sz w:val="24"/>
                <w:szCs w:val="24"/>
                <w:lang w:eastAsia="ru-RU"/>
              </w:rPr>
            </w:pPr>
            <w:r w:rsidRPr="00930EC6">
              <w:rPr>
                <w:rFonts w:ascii="Times New Roman" w:eastAsia="Times New Roman" w:hAnsi="Times New Roman"/>
                <w:b/>
                <w:bCs/>
                <w:sz w:val="24"/>
                <w:szCs w:val="24"/>
                <w:lang w:eastAsia="ru-RU"/>
              </w:rPr>
              <w:t>Количество этажей</w:t>
            </w:r>
          </w:p>
        </w:tc>
        <w:tc>
          <w:tcPr>
            <w:tcW w:w="3681" w:type="dxa"/>
            <w:tcBorders>
              <w:top w:val="single" w:sz="4" w:space="0" w:color="auto"/>
              <w:left w:val="single" w:sz="4" w:space="0" w:color="auto"/>
              <w:bottom w:val="single" w:sz="4" w:space="0" w:color="auto"/>
              <w:right w:val="single" w:sz="4" w:space="0" w:color="auto"/>
            </w:tcBorders>
            <w:vAlign w:val="center"/>
          </w:tcPr>
          <w:p w:rsidR="007E2BC6" w:rsidRPr="00930EC6" w:rsidRDefault="007E2BC6" w:rsidP="00CF378D">
            <w:pPr>
              <w:autoSpaceDE w:val="0"/>
              <w:autoSpaceDN w:val="0"/>
              <w:adjustRightInd w:val="0"/>
              <w:spacing w:after="0" w:line="240" w:lineRule="auto"/>
              <w:jc w:val="center"/>
              <w:rPr>
                <w:rFonts w:ascii="Times New Roman" w:eastAsia="Times New Roman" w:hAnsi="Times New Roman"/>
                <w:sz w:val="24"/>
                <w:szCs w:val="24"/>
                <w:lang w:eastAsia="ru-RU"/>
              </w:rPr>
            </w:pPr>
          </w:p>
        </w:tc>
      </w:tr>
      <w:tr w:rsidR="00CF378D" w:rsidRPr="00930EC6" w:rsidTr="00CF378D">
        <w:tc>
          <w:tcPr>
            <w:tcW w:w="5664" w:type="dxa"/>
            <w:tcBorders>
              <w:top w:val="single" w:sz="4" w:space="0" w:color="auto"/>
              <w:left w:val="single" w:sz="4" w:space="0" w:color="auto"/>
              <w:bottom w:val="single" w:sz="4" w:space="0" w:color="auto"/>
              <w:right w:val="single" w:sz="4" w:space="0" w:color="auto"/>
            </w:tcBorders>
            <w:hideMark/>
          </w:tcPr>
          <w:p w:rsidR="007E2BC6" w:rsidRPr="00930EC6" w:rsidRDefault="007E2BC6" w:rsidP="00CF378D">
            <w:pPr>
              <w:autoSpaceDE w:val="0"/>
              <w:autoSpaceDN w:val="0"/>
              <w:adjustRightInd w:val="0"/>
              <w:spacing w:after="0" w:line="240" w:lineRule="auto"/>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максимальное</w:t>
            </w:r>
          </w:p>
        </w:tc>
        <w:tc>
          <w:tcPr>
            <w:tcW w:w="3681" w:type="dxa"/>
            <w:tcBorders>
              <w:top w:val="single" w:sz="4" w:space="0" w:color="auto"/>
              <w:left w:val="single" w:sz="4" w:space="0" w:color="auto"/>
              <w:bottom w:val="single" w:sz="4" w:space="0" w:color="auto"/>
              <w:right w:val="single" w:sz="4" w:space="0" w:color="auto"/>
            </w:tcBorders>
            <w:vAlign w:val="center"/>
            <w:hideMark/>
          </w:tcPr>
          <w:p w:rsidR="007E2BC6" w:rsidRPr="00930EC6" w:rsidRDefault="007E2BC6" w:rsidP="00CF378D">
            <w:pPr>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3</w:t>
            </w:r>
          </w:p>
        </w:tc>
      </w:tr>
      <w:tr w:rsidR="00563590" w:rsidRPr="00930EC6" w:rsidTr="00CF378D">
        <w:tc>
          <w:tcPr>
            <w:tcW w:w="5664" w:type="dxa"/>
            <w:tcBorders>
              <w:top w:val="single" w:sz="4" w:space="0" w:color="auto"/>
              <w:left w:val="single" w:sz="4" w:space="0" w:color="auto"/>
              <w:bottom w:val="single" w:sz="4" w:space="0" w:color="auto"/>
              <w:right w:val="single" w:sz="4" w:space="0" w:color="auto"/>
            </w:tcBorders>
          </w:tcPr>
          <w:p w:rsidR="00563590" w:rsidRPr="00930EC6" w:rsidRDefault="00563590" w:rsidP="00CF378D">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минимальное</w:t>
            </w:r>
          </w:p>
        </w:tc>
        <w:tc>
          <w:tcPr>
            <w:tcW w:w="3681" w:type="dxa"/>
            <w:tcBorders>
              <w:top w:val="single" w:sz="4" w:space="0" w:color="auto"/>
              <w:left w:val="single" w:sz="4" w:space="0" w:color="auto"/>
              <w:bottom w:val="single" w:sz="4" w:space="0" w:color="auto"/>
              <w:right w:val="single" w:sz="4" w:space="0" w:color="auto"/>
            </w:tcBorders>
            <w:vAlign w:val="center"/>
          </w:tcPr>
          <w:p w:rsidR="00563590" w:rsidRPr="00930EC6" w:rsidRDefault="00563590" w:rsidP="00CF378D">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CF378D" w:rsidRPr="00930EC6" w:rsidTr="00CF378D">
        <w:tc>
          <w:tcPr>
            <w:tcW w:w="5664" w:type="dxa"/>
            <w:tcBorders>
              <w:top w:val="single" w:sz="4" w:space="0" w:color="auto"/>
              <w:left w:val="single" w:sz="4" w:space="0" w:color="auto"/>
              <w:bottom w:val="single" w:sz="4" w:space="0" w:color="auto"/>
              <w:right w:val="single" w:sz="4" w:space="0" w:color="auto"/>
            </w:tcBorders>
            <w:hideMark/>
          </w:tcPr>
          <w:p w:rsidR="007E2BC6" w:rsidRPr="00930EC6" w:rsidRDefault="007E2BC6" w:rsidP="00CF378D">
            <w:pPr>
              <w:autoSpaceDE w:val="0"/>
              <w:autoSpaceDN w:val="0"/>
              <w:adjustRightInd w:val="0"/>
              <w:spacing w:after="0" w:line="240" w:lineRule="auto"/>
              <w:rPr>
                <w:rFonts w:ascii="Times New Roman" w:eastAsia="Times New Roman" w:hAnsi="Times New Roman"/>
                <w:b/>
                <w:bCs/>
                <w:sz w:val="24"/>
                <w:szCs w:val="24"/>
                <w:lang w:eastAsia="ru-RU"/>
              </w:rPr>
            </w:pPr>
            <w:r w:rsidRPr="00930EC6">
              <w:rPr>
                <w:rFonts w:ascii="Times New Roman" w:eastAsia="Times New Roman" w:hAnsi="Times New Roman"/>
                <w:b/>
                <w:bCs/>
                <w:sz w:val="24"/>
                <w:szCs w:val="24"/>
                <w:lang w:eastAsia="ru-RU"/>
              </w:rPr>
              <w:t>Процент застройки</w:t>
            </w:r>
          </w:p>
        </w:tc>
        <w:tc>
          <w:tcPr>
            <w:tcW w:w="3681" w:type="dxa"/>
            <w:tcBorders>
              <w:top w:val="single" w:sz="4" w:space="0" w:color="auto"/>
              <w:left w:val="single" w:sz="4" w:space="0" w:color="auto"/>
              <w:bottom w:val="single" w:sz="4" w:space="0" w:color="auto"/>
              <w:right w:val="single" w:sz="4" w:space="0" w:color="auto"/>
            </w:tcBorders>
            <w:vAlign w:val="center"/>
          </w:tcPr>
          <w:p w:rsidR="007E2BC6" w:rsidRPr="00930EC6" w:rsidRDefault="007E2BC6" w:rsidP="00CF378D">
            <w:pPr>
              <w:autoSpaceDE w:val="0"/>
              <w:autoSpaceDN w:val="0"/>
              <w:adjustRightInd w:val="0"/>
              <w:spacing w:after="0" w:line="240" w:lineRule="auto"/>
              <w:jc w:val="center"/>
              <w:rPr>
                <w:rFonts w:ascii="Times New Roman" w:eastAsia="Times New Roman" w:hAnsi="Times New Roman"/>
                <w:sz w:val="24"/>
                <w:szCs w:val="24"/>
                <w:lang w:eastAsia="ru-RU"/>
              </w:rPr>
            </w:pPr>
          </w:p>
        </w:tc>
      </w:tr>
      <w:tr w:rsidR="00CF378D" w:rsidRPr="00930EC6" w:rsidTr="00CF378D">
        <w:tc>
          <w:tcPr>
            <w:tcW w:w="5664" w:type="dxa"/>
            <w:tcBorders>
              <w:top w:val="single" w:sz="4" w:space="0" w:color="auto"/>
              <w:left w:val="single" w:sz="4" w:space="0" w:color="auto"/>
              <w:bottom w:val="single" w:sz="4" w:space="0" w:color="auto"/>
              <w:right w:val="single" w:sz="4" w:space="0" w:color="auto"/>
            </w:tcBorders>
            <w:hideMark/>
          </w:tcPr>
          <w:p w:rsidR="007E2BC6" w:rsidRPr="00930EC6" w:rsidRDefault="007E2BC6" w:rsidP="00CF378D">
            <w:pPr>
              <w:autoSpaceDE w:val="0"/>
              <w:autoSpaceDN w:val="0"/>
              <w:adjustRightInd w:val="0"/>
              <w:spacing w:after="0" w:line="240" w:lineRule="auto"/>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максимальный</w:t>
            </w:r>
          </w:p>
        </w:tc>
        <w:tc>
          <w:tcPr>
            <w:tcW w:w="3681" w:type="dxa"/>
            <w:tcBorders>
              <w:top w:val="single" w:sz="4" w:space="0" w:color="auto"/>
              <w:left w:val="single" w:sz="4" w:space="0" w:color="auto"/>
              <w:bottom w:val="single" w:sz="4" w:space="0" w:color="auto"/>
              <w:right w:val="single" w:sz="4" w:space="0" w:color="auto"/>
            </w:tcBorders>
            <w:vAlign w:val="center"/>
            <w:hideMark/>
          </w:tcPr>
          <w:p w:rsidR="007E2BC6" w:rsidRPr="00930EC6" w:rsidRDefault="007E2BC6" w:rsidP="00CF378D">
            <w:pPr>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80%</w:t>
            </w:r>
          </w:p>
        </w:tc>
      </w:tr>
      <w:tr w:rsidR="00563590" w:rsidRPr="00930EC6" w:rsidTr="00CF378D">
        <w:tc>
          <w:tcPr>
            <w:tcW w:w="5664" w:type="dxa"/>
            <w:tcBorders>
              <w:top w:val="single" w:sz="4" w:space="0" w:color="auto"/>
              <w:left w:val="single" w:sz="4" w:space="0" w:color="auto"/>
              <w:bottom w:val="single" w:sz="4" w:space="0" w:color="auto"/>
              <w:right w:val="single" w:sz="4" w:space="0" w:color="auto"/>
            </w:tcBorders>
          </w:tcPr>
          <w:p w:rsidR="00563590" w:rsidRPr="00930EC6" w:rsidRDefault="00563590" w:rsidP="00CF378D">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минимальный</w:t>
            </w:r>
          </w:p>
        </w:tc>
        <w:tc>
          <w:tcPr>
            <w:tcW w:w="3681" w:type="dxa"/>
            <w:tcBorders>
              <w:top w:val="single" w:sz="4" w:space="0" w:color="auto"/>
              <w:left w:val="single" w:sz="4" w:space="0" w:color="auto"/>
              <w:bottom w:val="single" w:sz="4" w:space="0" w:color="auto"/>
              <w:right w:val="single" w:sz="4" w:space="0" w:color="auto"/>
            </w:tcBorders>
            <w:vAlign w:val="center"/>
          </w:tcPr>
          <w:p w:rsidR="00563590" w:rsidRPr="00930EC6" w:rsidRDefault="00563590" w:rsidP="00CF378D">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20%</w:t>
            </w:r>
          </w:p>
        </w:tc>
      </w:tr>
      <w:tr w:rsidR="00CF378D" w:rsidRPr="00930EC6" w:rsidTr="00CF378D">
        <w:tc>
          <w:tcPr>
            <w:tcW w:w="5664" w:type="dxa"/>
            <w:tcBorders>
              <w:top w:val="single" w:sz="4" w:space="0" w:color="auto"/>
              <w:left w:val="single" w:sz="4" w:space="0" w:color="auto"/>
              <w:bottom w:val="single" w:sz="4" w:space="0" w:color="auto"/>
              <w:right w:val="single" w:sz="4" w:space="0" w:color="auto"/>
            </w:tcBorders>
            <w:hideMark/>
          </w:tcPr>
          <w:p w:rsidR="007E2BC6" w:rsidRPr="00930EC6" w:rsidRDefault="007E2BC6" w:rsidP="00CF378D">
            <w:pPr>
              <w:autoSpaceDE w:val="0"/>
              <w:autoSpaceDN w:val="0"/>
              <w:adjustRightInd w:val="0"/>
              <w:spacing w:after="0" w:line="240" w:lineRule="auto"/>
              <w:jc w:val="both"/>
              <w:rPr>
                <w:rFonts w:ascii="Times New Roman" w:eastAsia="Times New Roman" w:hAnsi="Times New Roman"/>
                <w:b/>
                <w:sz w:val="24"/>
                <w:szCs w:val="24"/>
                <w:lang w:eastAsia="ru-RU"/>
              </w:rPr>
            </w:pPr>
            <w:r w:rsidRPr="00930EC6">
              <w:rPr>
                <w:rFonts w:ascii="Times New Roman" w:eastAsia="Times New Roman" w:hAnsi="Times New Roman"/>
                <w:b/>
                <w:sz w:val="24"/>
                <w:szCs w:val="24"/>
                <w:lang w:eastAsia="ru-RU"/>
              </w:rPr>
              <w:t>минимальные отступы от границ земельных участков</w:t>
            </w:r>
          </w:p>
        </w:tc>
        <w:tc>
          <w:tcPr>
            <w:tcW w:w="3681" w:type="dxa"/>
            <w:tcBorders>
              <w:top w:val="single" w:sz="4" w:space="0" w:color="auto"/>
              <w:left w:val="single" w:sz="4" w:space="0" w:color="auto"/>
              <w:bottom w:val="single" w:sz="4" w:space="0" w:color="auto"/>
              <w:right w:val="single" w:sz="4" w:space="0" w:color="auto"/>
            </w:tcBorders>
            <w:vAlign w:val="center"/>
          </w:tcPr>
          <w:p w:rsidR="007E2BC6" w:rsidRPr="00930EC6" w:rsidRDefault="007E2BC6" w:rsidP="00CF378D">
            <w:pPr>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не подлежит установлению</w:t>
            </w:r>
          </w:p>
        </w:tc>
      </w:tr>
    </w:tbl>
    <w:p w:rsidR="006B7AD4" w:rsidRPr="00930EC6" w:rsidRDefault="006B7AD4" w:rsidP="004A61CE">
      <w:pPr>
        <w:widowControl w:val="0"/>
        <w:suppressAutoHyphens/>
        <w:spacing w:after="0" w:line="240" w:lineRule="auto"/>
        <w:jc w:val="center"/>
        <w:rPr>
          <w:rFonts w:ascii="Times New Roman" w:eastAsia="Lucida Sans Unicode" w:hAnsi="Times New Roman"/>
          <w:b/>
          <w:bCs/>
          <w:kern w:val="1"/>
          <w:sz w:val="24"/>
          <w:szCs w:val="24"/>
          <w:lang w:eastAsia="ar-SA"/>
        </w:rPr>
      </w:pPr>
    </w:p>
    <w:p w:rsidR="006B7AD4" w:rsidRPr="00930EC6" w:rsidRDefault="006B7AD4" w:rsidP="004A61CE">
      <w:pPr>
        <w:widowControl w:val="0"/>
        <w:suppressAutoHyphens/>
        <w:spacing w:after="0" w:line="240" w:lineRule="auto"/>
        <w:jc w:val="center"/>
        <w:rPr>
          <w:rFonts w:ascii="Times New Roman" w:eastAsia="Lucida Sans Unicode" w:hAnsi="Times New Roman"/>
          <w:b/>
          <w:bCs/>
          <w:kern w:val="1"/>
          <w:sz w:val="24"/>
          <w:szCs w:val="24"/>
          <w:lang w:eastAsia="ar-SA"/>
        </w:rPr>
      </w:pPr>
    </w:p>
    <w:p w:rsidR="004A61CE" w:rsidRPr="00930EC6" w:rsidRDefault="004A61CE" w:rsidP="004A61CE">
      <w:pPr>
        <w:widowControl w:val="0"/>
        <w:suppressAutoHyphens/>
        <w:spacing w:after="0" w:line="240" w:lineRule="auto"/>
        <w:jc w:val="center"/>
        <w:rPr>
          <w:rFonts w:ascii="Times New Roman" w:eastAsia="Lucida Sans Unicode" w:hAnsi="Times New Roman"/>
          <w:b/>
          <w:bCs/>
          <w:kern w:val="1"/>
          <w:sz w:val="24"/>
          <w:szCs w:val="24"/>
          <w:lang w:eastAsia="ar-SA"/>
        </w:rPr>
      </w:pPr>
      <w:r w:rsidRPr="00930EC6">
        <w:rPr>
          <w:rFonts w:ascii="Times New Roman" w:eastAsia="Lucida Sans Unicode" w:hAnsi="Times New Roman"/>
          <w:b/>
          <w:bCs/>
          <w:kern w:val="1"/>
          <w:sz w:val="24"/>
          <w:szCs w:val="24"/>
          <w:lang w:eastAsia="ar-SA"/>
        </w:rPr>
        <w:t>Статья 25. Зоны специального назначения</w:t>
      </w:r>
    </w:p>
    <w:p w:rsidR="004A61CE" w:rsidRPr="00930EC6" w:rsidRDefault="004A61CE" w:rsidP="004A61CE">
      <w:pPr>
        <w:widowControl w:val="0"/>
        <w:suppressAutoHyphens/>
        <w:spacing w:after="0" w:line="240" w:lineRule="auto"/>
        <w:jc w:val="center"/>
        <w:rPr>
          <w:rFonts w:ascii="Times New Roman" w:eastAsia="Lucida Sans Unicode" w:hAnsi="Times New Roman"/>
          <w:b/>
          <w:bCs/>
          <w:kern w:val="1"/>
          <w:sz w:val="24"/>
          <w:szCs w:val="24"/>
          <w:lang w:eastAsia="ar-SA"/>
        </w:rPr>
      </w:pPr>
    </w:p>
    <w:p w:rsidR="004A61CE" w:rsidRPr="00930EC6" w:rsidRDefault="003076EF" w:rsidP="004E465E">
      <w:pPr>
        <w:widowControl w:val="0"/>
        <w:numPr>
          <w:ilvl w:val="0"/>
          <w:numId w:val="31"/>
        </w:numPr>
        <w:tabs>
          <w:tab w:val="left" w:pos="426"/>
        </w:tabs>
        <w:suppressAutoHyphens/>
        <w:spacing w:after="120" w:line="240" w:lineRule="auto"/>
        <w:ind w:left="0" w:hanging="11"/>
        <w:jc w:val="center"/>
        <w:outlineLvl w:val="0"/>
        <w:rPr>
          <w:rFonts w:ascii="Times New Roman" w:eastAsia="Lucida Sans Unicode" w:hAnsi="Times New Roman"/>
          <w:b/>
          <w:kern w:val="1"/>
          <w:sz w:val="24"/>
          <w:szCs w:val="24"/>
          <w:u w:val="single"/>
          <w:lang w:eastAsia="ar-SA"/>
        </w:rPr>
      </w:pPr>
      <w:bookmarkStart w:id="55" w:name="_Toc295120274"/>
      <w:bookmarkStart w:id="56" w:name="_Toc295120652"/>
      <w:bookmarkStart w:id="57" w:name="_Toc306653229"/>
      <w:bookmarkStart w:id="58" w:name="_Toc531911940"/>
      <w:r>
        <w:rPr>
          <w:rFonts w:ascii="Times New Roman" w:eastAsia="Lucida Sans Unicode" w:hAnsi="Times New Roman"/>
          <w:b/>
          <w:kern w:val="1"/>
          <w:sz w:val="24"/>
          <w:szCs w:val="24"/>
          <w:u w:val="single"/>
          <w:lang w:eastAsia="ar-SA"/>
        </w:rPr>
        <w:t>С-1, С-1/</w:t>
      </w:r>
      <w:r w:rsidR="003D7A77">
        <w:rPr>
          <w:rFonts w:ascii="Times New Roman" w:eastAsia="Lucida Sans Unicode" w:hAnsi="Times New Roman"/>
          <w:b/>
          <w:kern w:val="1"/>
          <w:sz w:val="24"/>
          <w:szCs w:val="24"/>
          <w:u w:val="single"/>
          <w:lang w:eastAsia="ar-SA"/>
        </w:rPr>
        <w:t xml:space="preserve">2 </w:t>
      </w:r>
      <w:r w:rsidR="004A61CE" w:rsidRPr="00930EC6">
        <w:rPr>
          <w:rFonts w:ascii="Times New Roman" w:eastAsia="Lucida Sans Unicode" w:hAnsi="Times New Roman"/>
          <w:b/>
          <w:kern w:val="1"/>
          <w:sz w:val="24"/>
          <w:szCs w:val="24"/>
          <w:u w:val="single"/>
          <w:lang w:eastAsia="ar-SA"/>
        </w:rPr>
        <w:t xml:space="preserve"> – Зона размещения объектов захоронения  </w:t>
      </w:r>
      <w:bookmarkEnd w:id="55"/>
      <w:bookmarkEnd w:id="56"/>
      <w:bookmarkEnd w:id="57"/>
      <w:bookmarkEnd w:id="58"/>
    </w:p>
    <w:p w:rsidR="004A61CE" w:rsidRPr="00930EC6" w:rsidRDefault="004A61CE" w:rsidP="004A61CE">
      <w:pPr>
        <w:widowControl w:val="0"/>
        <w:suppressAutoHyphens/>
        <w:spacing w:after="0" w:line="240" w:lineRule="auto"/>
        <w:ind w:firstLine="567"/>
        <w:jc w:val="both"/>
        <w:rPr>
          <w:rFonts w:ascii="Times New Roman" w:eastAsia="Lucida Sans Unicode" w:hAnsi="Times New Roman"/>
          <w:b/>
          <w:kern w:val="1"/>
          <w:sz w:val="24"/>
          <w:szCs w:val="24"/>
          <w:u w:val="single"/>
          <w:lang w:eastAsia="ar-SA"/>
        </w:rPr>
      </w:pPr>
      <w:r w:rsidRPr="00930EC6">
        <w:rPr>
          <w:rFonts w:ascii="Times New Roman" w:eastAsia="Lucida Sans Unicode" w:hAnsi="Times New Roman"/>
          <w:kern w:val="1"/>
          <w:sz w:val="24"/>
          <w:szCs w:val="24"/>
          <w:lang w:eastAsia="ar-SA"/>
        </w:rPr>
        <w:t>Зона выделена на основе существующих территорий захоронений и мест специального назначения, не имеющих перспективы развития на ближайший расчетный срок градостроительной документации с установленной санитарно-защитной зоной.</w:t>
      </w:r>
    </w:p>
    <w:p w:rsidR="004A61CE" w:rsidRPr="00930EC6" w:rsidRDefault="004A61CE" w:rsidP="004A61CE">
      <w:pPr>
        <w:widowControl w:val="0"/>
        <w:suppressAutoHyphens/>
        <w:spacing w:after="0" w:line="240" w:lineRule="auto"/>
        <w:rPr>
          <w:rFonts w:ascii="Times New Roman" w:eastAsia="Lucida Sans Unicode" w:hAnsi="Times New Roman"/>
          <w:b/>
          <w:bCs/>
          <w:kern w:val="1"/>
          <w:sz w:val="24"/>
          <w:szCs w:val="24"/>
          <w:lang w:eastAsia="ar-SA"/>
        </w:rPr>
      </w:pPr>
    </w:p>
    <w:tbl>
      <w:tblPr>
        <w:tblW w:w="988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94"/>
        <w:gridCol w:w="1942"/>
        <w:gridCol w:w="4820"/>
        <w:gridCol w:w="2232"/>
      </w:tblGrid>
      <w:tr w:rsidR="004A61CE" w:rsidRPr="00930EC6" w:rsidTr="004A61CE">
        <w:trPr>
          <w:trHeight w:val="703"/>
        </w:trPr>
        <w:tc>
          <w:tcPr>
            <w:tcW w:w="894" w:type="dxa"/>
            <w:vAlign w:val="center"/>
          </w:tcPr>
          <w:p w:rsidR="004A61CE" w:rsidRPr="00930EC6" w:rsidRDefault="004A61CE" w:rsidP="004A61CE">
            <w:pPr>
              <w:widowControl w:val="0"/>
              <w:suppressAutoHyphens/>
              <w:spacing w:after="136" w:line="240" w:lineRule="auto"/>
              <w:ind w:right="28"/>
              <w:jc w:val="center"/>
              <w:rPr>
                <w:rFonts w:ascii="Times New Roman" w:eastAsia="Lucida Sans Unicode" w:hAnsi="Times New Roman"/>
                <w:kern w:val="1"/>
                <w:sz w:val="24"/>
                <w:szCs w:val="24"/>
                <w:lang w:eastAsia="ar-SA"/>
              </w:rPr>
            </w:pPr>
            <w:r w:rsidRPr="00930EC6">
              <w:rPr>
                <w:rFonts w:ascii="Times New Roman" w:eastAsia="Lucida Sans Unicode" w:hAnsi="Times New Roman"/>
                <w:b/>
                <w:bCs/>
                <w:kern w:val="1"/>
                <w:sz w:val="24"/>
                <w:szCs w:val="24"/>
                <w:lang w:eastAsia="ar-SA"/>
              </w:rPr>
              <w:t>Код</w:t>
            </w:r>
          </w:p>
        </w:tc>
        <w:tc>
          <w:tcPr>
            <w:tcW w:w="1942" w:type="dxa"/>
            <w:vAlign w:val="center"/>
          </w:tcPr>
          <w:p w:rsidR="004A61CE" w:rsidRPr="00930EC6" w:rsidRDefault="004A61CE" w:rsidP="004A61CE">
            <w:pPr>
              <w:widowControl w:val="0"/>
              <w:suppressAutoHyphens/>
              <w:spacing w:after="136" w:line="240" w:lineRule="auto"/>
              <w:ind w:right="28"/>
              <w:jc w:val="center"/>
              <w:rPr>
                <w:rFonts w:ascii="Times New Roman" w:eastAsia="Lucida Sans Unicode" w:hAnsi="Times New Roman"/>
                <w:kern w:val="1"/>
                <w:sz w:val="24"/>
                <w:szCs w:val="24"/>
                <w:lang w:eastAsia="ar-SA"/>
              </w:rPr>
            </w:pPr>
            <w:r w:rsidRPr="00930EC6">
              <w:rPr>
                <w:rFonts w:ascii="Times New Roman" w:eastAsia="Lucida Sans Unicode" w:hAnsi="Times New Roman"/>
                <w:b/>
                <w:bCs/>
                <w:kern w:val="1"/>
                <w:sz w:val="24"/>
                <w:szCs w:val="24"/>
                <w:lang w:eastAsia="ar-SA"/>
              </w:rPr>
              <w:t>Наименование вида разрешённого использования земельных участков</w:t>
            </w:r>
          </w:p>
        </w:tc>
        <w:tc>
          <w:tcPr>
            <w:tcW w:w="4820" w:type="dxa"/>
            <w:vAlign w:val="center"/>
          </w:tcPr>
          <w:p w:rsidR="004A61CE" w:rsidRPr="00930EC6" w:rsidRDefault="004A61CE" w:rsidP="004A61CE">
            <w:pPr>
              <w:widowControl w:val="0"/>
              <w:suppressAutoHyphens/>
              <w:spacing w:after="136" w:line="240" w:lineRule="auto"/>
              <w:ind w:right="28"/>
              <w:jc w:val="center"/>
              <w:rPr>
                <w:rFonts w:ascii="Times New Roman" w:eastAsia="Lucida Sans Unicode" w:hAnsi="Times New Roman"/>
                <w:kern w:val="1"/>
                <w:sz w:val="24"/>
                <w:szCs w:val="24"/>
                <w:lang w:eastAsia="ar-SA"/>
              </w:rPr>
            </w:pPr>
            <w:r w:rsidRPr="00930EC6">
              <w:rPr>
                <w:rFonts w:ascii="Times New Roman" w:eastAsia="Lucida Sans Unicode" w:hAnsi="Times New Roman"/>
                <w:b/>
                <w:bCs/>
                <w:kern w:val="1"/>
                <w:sz w:val="24"/>
                <w:szCs w:val="24"/>
                <w:lang w:eastAsia="ar-SA"/>
              </w:rPr>
              <w:t>Наименование вида разрешённого использования объектов капитального строительства</w:t>
            </w:r>
          </w:p>
        </w:tc>
        <w:tc>
          <w:tcPr>
            <w:tcW w:w="2232" w:type="dxa"/>
            <w:vAlign w:val="center"/>
          </w:tcPr>
          <w:p w:rsidR="004A61CE" w:rsidRPr="00930EC6" w:rsidRDefault="004A61CE" w:rsidP="004A61CE">
            <w:pPr>
              <w:widowControl w:val="0"/>
              <w:suppressAutoHyphens/>
              <w:spacing w:after="136" w:line="240" w:lineRule="auto"/>
              <w:ind w:right="28"/>
              <w:jc w:val="center"/>
              <w:rPr>
                <w:rFonts w:ascii="Times New Roman" w:eastAsia="Lucida Sans Unicode" w:hAnsi="Times New Roman"/>
                <w:kern w:val="1"/>
                <w:sz w:val="24"/>
                <w:szCs w:val="24"/>
                <w:lang w:eastAsia="ar-SA"/>
              </w:rPr>
            </w:pPr>
            <w:r w:rsidRPr="00930EC6">
              <w:rPr>
                <w:rFonts w:ascii="Times New Roman" w:eastAsia="Lucida Sans Unicode" w:hAnsi="Times New Roman"/>
                <w:b/>
                <w:bCs/>
                <w:kern w:val="1"/>
                <w:sz w:val="24"/>
                <w:szCs w:val="24"/>
                <w:lang w:eastAsia="ar-SA"/>
              </w:rPr>
              <w:t>Наименование вспомогательного вида разрешённого использования объектов капитального строительства</w:t>
            </w:r>
          </w:p>
        </w:tc>
      </w:tr>
      <w:tr w:rsidR="004A61CE" w:rsidRPr="00930EC6" w:rsidTr="004A61CE">
        <w:trPr>
          <w:trHeight w:val="299"/>
        </w:trPr>
        <w:tc>
          <w:tcPr>
            <w:tcW w:w="9888" w:type="dxa"/>
            <w:gridSpan w:val="4"/>
            <w:vAlign w:val="center"/>
          </w:tcPr>
          <w:p w:rsidR="004A61CE" w:rsidRPr="00930EC6" w:rsidRDefault="004A61CE" w:rsidP="004A61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b/>
                <w:bCs/>
                <w:sz w:val="24"/>
                <w:szCs w:val="24"/>
                <w:lang w:eastAsia="ru-RU"/>
              </w:rPr>
              <w:t>Основные виды разрешённого использования</w:t>
            </w:r>
          </w:p>
        </w:tc>
      </w:tr>
      <w:tr w:rsidR="004A61CE" w:rsidRPr="00930EC6" w:rsidTr="004A61CE">
        <w:trPr>
          <w:trHeight w:val="703"/>
        </w:trPr>
        <w:tc>
          <w:tcPr>
            <w:tcW w:w="894" w:type="dxa"/>
          </w:tcPr>
          <w:p w:rsidR="004A61CE" w:rsidRPr="00930EC6" w:rsidRDefault="004A61CE" w:rsidP="004A61CE">
            <w:pPr>
              <w:suppressAutoHyphens/>
              <w:spacing w:after="0" w:line="240" w:lineRule="auto"/>
              <w:ind w:right="-6"/>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7.2.3</w:t>
            </w:r>
          </w:p>
        </w:tc>
        <w:tc>
          <w:tcPr>
            <w:tcW w:w="1942" w:type="dxa"/>
            <w:vAlign w:val="center"/>
          </w:tcPr>
          <w:p w:rsidR="004A61CE" w:rsidRPr="00930EC6" w:rsidRDefault="004A61CE" w:rsidP="004A61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Стоянки</w:t>
            </w:r>
          </w:p>
          <w:p w:rsidR="004A61CE" w:rsidRPr="00930EC6" w:rsidRDefault="004A61CE" w:rsidP="004A61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транспорта общего пользования</w:t>
            </w:r>
          </w:p>
        </w:tc>
        <w:tc>
          <w:tcPr>
            <w:tcW w:w="4820" w:type="dxa"/>
            <w:vAlign w:val="center"/>
          </w:tcPr>
          <w:p w:rsidR="004A61CE" w:rsidRPr="00930EC6" w:rsidRDefault="004A61CE" w:rsidP="004A61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Размещение стоянок транспортных средств, осуществляющих перевозки людей по установленному маршруту</w:t>
            </w:r>
          </w:p>
        </w:tc>
        <w:tc>
          <w:tcPr>
            <w:tcW w:w="2232" w:type="dxa"/>
            <w:vAlign w:val="center"/>
          </w:tcPr>
          <w:p w:rsidR="004A61CE" w:rsidRPr="00930EC6" w:rsidRDefault="003B3A92" w:rsidP="004A61CE">
            <w:pPr>
              <w:widowControl w:val="0"/>
              <w:suppressAutoHyphens/>
              <w:spacing w:after="0" w:line="240" w:lineRule="auto"/>
              <w:jc w:val="center"/>
              <w:rPr>
                <w:rFonts w:ascii="Times New Roman" w:eastAsia="Lucida Sans Unicode" w:hAnsi="Times New Roman"/>
                <w:kern w:val="1"/>
                <w:sz w:val="24"/>
                <w:szCs w:val="24"/>
                <w:lang w:eastAsia="ar-SA"/>
              </w:rPr>
            </w:pPr>
            <w:r>
              <w:rPr>
                <w:rFonts w:ascii="Times New Roman" w:eastAsia="Arial" w:hAnsi="Times New Roman"/>
                <w:kern w:val="1"/>
                <w:sz w:val="24"/>
                <w:szCs w:val="24"/>
                <w:lang w:eastAsia="hi-IN" w:bidi="hi-IN"/>
              </w:rPr>
              <w:t>Не подлежит установлению</w:t>
            </w:r>
          </w:p>
        </w:tc>
      </w:tr>
      <w:tr w:rsidR="004F0B25" w:rsidRPr="00930EC6" w:rsidTr="004A61CE">
        <w:trPr>
          <w:trHeight w:val="703"/>
        </w:trPr>
        <w:tc>
          <w:tcPr>
            <w:tcW w:w="894" w:type="dxa"/>
          </w:tcPr>
          <w:p w:rsidR="004F0B25" w:rsidRPr="00930EC6" w:rsidRDefault="004F0B25" w:rsidP="004F0B25">
            <w:pPr>
              <w:suppressAutoHyphens/>
              <w:spacing w:after="0" w:line="240" w:lineRule="auto"/>
              <w:ind w:right="-6"/>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12.1</w:t>
            </w:r>
          </w:p>
        </w:tc>
        <w:tc>
          <w:tcPr>
            <w:tcW w:w="1942" w:type="dxa"/>
            <w:vAlign w:val="center"/>
          </w:tcPr>
          <w:p w:rsidR="004F0B25" w:rsidRPr="00930EC6" w:rsidRDefault="004F0B25" w:rsidP="004F0B25">
            <w:pPr>
              <w:widowControl w:val="0"/>
              <w:autoSpaceDE w:val="0"/>
              <w:autoSpaceDN w:val="0"/>
              <w:adjustRightInd w:val="0"/>
              <w:spacing w:after="0" w:line="240" w:lineRule="auto"/>
              <w:jc w:val="center"/>
              <w:rPr>
                <w:rFonts w:ascii="Times New Roman" w:eastAsia="Times New Roman" w:hAnsi="Times New Roman"/>
                <w:sz w:val="24"/>
                <w:szCs w:val="24"/>
                <w:lang w:eastAsia="ru-RU"/>
              </w:rPr>
            </w:pPr>
            <w:bookmarkStart w:id="59" w:name="sub_10121"/>
            <w:r w:rsidRPr="00930EC6">
              <w:rPr>
                <w:rFonts w:ascii="Times New Roman" w:eastAsia="Times New Roman" w:hAnsi="Times New Roman"/>
                <w:sz w:val="24"/>
                <w:szCs w:val="24"/>
                <w:lang w:eastAsia="ru-RU"/>
              </w:rPr>
              <w:t>Ритуальная деятельность</w:t>
            </w:r>
            <w:bookmarkEnd w:id="59"/>
          </w:p>
        </w:tc>
        <w:tc>
          <w:tcPr>
            <w:tcW w:w="4820" w:type="dxa"/>
            <w:vAlign w:val="center"/>
          </w:tcPr>
          <w:p w:rsidR="004F0B25" w:rsidRPr="00930EC6" w:rsidRDefault="004F0B25" w:rsidP="004F0B25">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Размещение кладбищ, крематориев и мест захоронения;</w:t>
            </w:r>
          </w:p>
          <w:p w:rsidR="004F0B25" w:rsidRPr="00930EC6" w:rsidRDefault="004F0B25" w:rsidP="004F0B25">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размещение соответствующих культовых сооружений;</w:t>
            </w:r>
          </w:p>
          <w:p w:rsidR="004F0B25" w:rsidRPr="00930EC6" w:rsidRDefault="004F0B25" w:rsidP="004F0B25">
            <w:pPr>
              <w:widowControl w:val="0"/>
              <w:autoSpaceDE w:val="0"/>
              <w:autoSpaceDN w:val="0"/>
              <w:adjustRightInd w:val="0"/>
              <w:spacing w:after="0" w:line="240" w:lineRule="auto"/>
              <w:jc w:val="center"/>
              <w:rPr>
                <w:rFonts w:ascii="Times New Roman" w:eastAsia="Times New Roman" w:hAnsi="Times New Roman"/>
                <w:sz w:val="24"/>
                <w:szCs w:val="24"/>
                <w:lang w:eastAsia="ru-RU"/>
              </w:rPr>
            </w:pPr>
            <w:bookmarkStart w:id="60" w:name="sub_103105"/>
            <w:r w:rsidRPr="00930EC6">
              <w:rPr>
                <w:rFonts w:ascii="Times New Roman" w:eastAsia="Times New Roman" w:hAnsi="Times New Roman"/>
                <w:sz w:val="24"/>
                <w:szCs w:val="24"/>
                <w:lang w:eastAsia="ru-RU"/>
              </w:rPr>
              <w:t>осуществление деятельности по производству продукции ритуально-обрядового назначения</w:t>
            </w:r>
            <w:bookmarkEnd w:id="60"/>
          </w:p>
        </w:tc>
        <w:tc>
          <w:tcPr>
            <w:tcW w:w="2232" w:type="dxa"/>
            <w:vAlign w:val="center"/>
          </w:tcPr>
          <w:p w:rsidR="004F0B25" w:rsidRPr="00930EC6" w:rsidRDefault="004F0B25" w:rsidP="004F0B25">
            <w:pPr>
              <w:widowControl w:val="0"/>
              <w:suppressLineNumbers/>
              <w:suppressAutoHyphens/>
              <w:spacing w:after="0" w:line="240" w:lineRule="auto"/>
              <w:jc w:val="center"/>
              <w:rPr>
                <w:rFonts w:ascii="Times New Roman" w:eastAsia="SimSun" w:hAnsi="Times New Roman"/>
                <w:kern w:val="1"/>
                <w:sz w:val="24"/>
                <w:szCs w:val="24"/>
                <w:lang w:eastAsia="hi-IN" w:bidi="hi-IN"/>
              </w:rPr>
            </w:pPr>
            <w:r>
              <w:rPr>
                <w:rFonts w:ascii="Times New Roman" w:eastAsia="Arial" w:hAnsi="Times New Roman"/>
                <w:kern w:val="1"/>
                <w:sz w:val="24"/>
                <w:szCs w:val="24"/>
                <w:lang w:eastAsia="hi-IN" w:bidi="hi-IN"/>
              </w:rPr>
              <w:t>Не подлежит установлению</w:t>
            </w:r>
          </w:p>
        </w:tc>
      </w:tr>
      <w:tr w:rsidR="004A61CE" w:rsidRPr="00930EC6" w:rsidTr="004A61CE">
        <w:trPr>
          <w:trHeight w:val="406"/>
        </w:trPr>
        <w:tc>
          <w:tcPr>
            <w:tcW w:w="9888" w:type="dxa"/>
            <w:gridSpan w:val="4"/>
          </w:tcPr>
          <w:p w:rsidR="004A61CE" w:rsidRPr="00930EC6" w:rsidRDefault="004A61CE" w:rsidP="004A61CE">
            <w:pPr>
              <w:widowControl w:val="0"/>
              <w:suppressLineNumbers/>
              <w:suppressAutoHyphens/>
              <w:spacing w:after="0" w:line="240" w:lineRule="auto"/>
              <w:jc w:val="center"/>
              <w:rPr>
                <w:rFonts w:ascii="Times New Roman" w:eastAsia="SimSun" w:hAnsi="Times New Roman"/>
                <w:kern w:val="1"/>
                <w:sz w:val="24"/>
                <w:szCs w:val="24"/>
                <w:lang w:eastAsia="hi-IN" w:bidi="hi-IN"/>
              </w:rPr>
            </w:pPr>
            <w:r w:rsidRPr="00930EC6">
              <w:rPr>
                <w:rFonts w:ascii="Times New Roman" w:eastAsia="Lucida Sans Unicode" w:hAnsi="Times New Roman"/>
                <w:b/>
                <w:kern w:val="1"/>
                <w:sz w:val="24"/>
                <w:szCs w:val="24"/>
                <w:lang w:eastAsia="ar-SA"/>
              </w:rPr>
              <w:t>Условно разрешённые виды использования</w:t>
            </w:r>
          </w:p>
        </w:tc>
      </w:tr>
      <w:tr w:rsidR="009D3D7B" w:rsidRPr="00930EC6" w:rsidTr="004A61CE">
        <w:trPr>
          <w:trHeight w:val="703"/>
        </w:trPr>
        <w:tc>
          <w:tcPr>
            <w:tcW w:w="894" w:type="dxa"/>
          </w:tcPr>
          <w:p w:rsidR="009D3D7B" w:rsidRPr="00930EC6" w:rsidRDefault="009D3D7B" w:rsidP="009D3D7B">
            <w:pPr>
              <w:widowControl w:val="0"/>
              <w:autoSpaceDE w:val="0"/>
              <w:autoSpaceDN w:val="0"/>
              <w:adjustRightInd w:val="0"/>
              <w:spacing w:after="0" w:line="240" w:lineRule="auto"/>
              <w:ind w:right="-6"/>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lastRenderedPageBreak/>
              <w:t>3.7</w:t>
            </w:r>
          </w:p>
        </w:tc>
        <w:tc>
          <w:tcPr>
            <w:tcW w:w="1942" w:type="dxa"/>
            <w:vAlign w:val="center"/>
          </w:tcPr>
          <w:p w:rsidR="009D3D7B" w:rsidRPr="00930EC6" w:rsidRDefault="009D3D7B" w:rsidP="009D3D7B">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 xml:space="preserve">Религиозное использование                </w:t>
            </w:r>
          </w:p>
        </w:tc>
        <w:tc>
          <w:tcPr>
            <w:tcW w:w="4820" w:type="dxa"/>
            <w:vAlign w:val="center"/>
          </w:tcPr>
          <w:p w:rsidR="009D3D7B" w:rsidRPr="00930EC6" w:rsidRDefault="009D3D7B" w:rsidP="009D3D7B">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Размещение объектов капитального строительства, предназначенных для отправления религиозных обрядов (церкви, соборы, храмы, часовни, монастыри, мечети, молельные дома);</w:t>
            </w:r>
          </w:p>
          <w:p w:rsidR="009D3D7B" w:rsidRPr="00930EC6" w:rsidRDefault="009D3D7B" w:rsidP="009D3D7B">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размещение объектов капитального строительства,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воскресные школы, семинарии, духовные училища)</w:t>
            </w:r>
          </w:p>
        </w:tc>
        <w:tc>
          <w:tcPr>
            <w:tcW w:w="2232" w:type="dxa"/>
            <w:vAlign w:val="center"/>
          </w:tcPr>
          <w:p w:rsidR="009D3D7B" w:rsidRPr="00930EC6" w:rsidRDefault="009D3D7B" w:rsidP="009D3D7B">
            <w:pPr>
              <w:widowControl w:val="0"/>
              <w:suppressAutoHyphens/>
              <w:spacing w:after="0" w:line="240" w:lineRule="auto"/>
              <w:jc w:val="center"/>
              <w:rPr>
                <w:rFonts w:ascii="Times New Roman" w:eastAsia="Lucida Sans Unicode" w:hAnsi="Times New Roman"/>
                <w:kern w:val="1"/>
                <w:sz w:val="24"/>
                <w:szCs w:val="24"/>
                <w:lang w:eastAsia="ar-SA"/>
              </w:rPr>
            </w:pPr>
            <w:r w:rsidRPr="00930EC6">
              <w:rPr>
                <w:rFonts w:ascii="Times New Roman" w:eastAsia="Lucida Sans Unicode" w:hAnsi="Times New Roman"/>
                <w:kern w:val="1"/>
                <w:sz w:val="24"/>
                <w:szCs w:val="24"/>
                <w:lang w:eastAsia="ar-SA"/>
              </w:rPr>
              <w:t>Хозяйственные постройки.</w:t>
            </w:r>
          </w:p>
          <w:p w:rsidR="009D3D7B" w:rsidRPr="00930EC6" w:rsidRDefault="009D3D7B" w:rsidP="009D3D7B">
            <w:pPr>
              <w:widowControl w:val="0"/>
              <w:suppressAutoHyphens/>
              <w:spacing w:after="0" w:line="240" w:lineRule="auto"/>
              <w:jc w:val="center"/>
              <w:rPr>
                <w:rFonts w:ascii="Times New Roman" w:eastAsia="Lucida Sans Unicode" w:hAnsi="Times New Roman"/>
                <w:kern w:val="1"/>
                <w:sz w:val="24"/>
                <w:szCs w:val="24"/>
                <w:lang w:eastAsia="ar-SA"/>
              </w:rPr>
            </w:pPr>
            <w:r w:rsidRPr="00930EC6">
              <w:rPr>
                <w:rFonts w:ascii="Times New Roman" w:eastAsia="Lucida Sans Unicode" w:hAnsi="Times New Roman"/>
                <w:kern w:val="1"/>
                <w:sz w:val="24"/>
                <w:szCs w:val="24"/>
                <w:lang w:eastAsia="ar-SA"/>
              </w:rPr>
              <w:t>Строения и сооружения вспомогательного назначения для отправления культа.</w:t>
            </w:r>
          </w:p>
          <w:p w:rsidR="009D3D7B" w:rsidRPr="00930EC6" w:rsidRDefault="009D3D7B" w:rsidP="009D3D7B">
            <w:pPr>
              <w:widowControl w:val="0"/>
              <w:suppressAutoHyphens/>
              <w:spacing w:after="0" w:line="240" w:lineRule="auto"/>
              <w:jc w:val="center"/>
              <w:rPr>
                <w:rFonts w:ascii="Times New Roman" w:eastAsia="Lucida Sans Unicode" w:hAnsi="Times New Roman"/>
                <w:kern w:val="1"/>
                <w:sz w:val="24"/>
                <w:szCs w:val="24"/>
                <w:lang w:eastAsia="ar-SA"/>
              </w:rPr>
            </w:pPr>
            <w:r w:rsidRPr="00930EC6">
              <w:rPr>
                <w:rFonts w:ascii="Times New Roman" w:eastAsia="Lucida Sans Unicode" w:hAnsi="Times New Roman"/>
                <w:kern w:val="1"/>
                <w:sz w:val="24"/>
                <w:szCs w:val="24"/>
                <w:lang w:eastAsia="ar-SA"/>
              </w:rPr>
              <w:t>Здания для размещения благотворительных учреждений, в т.ч. производственного назначения, не требующих установления санитарно-защитных зон или разрывов.</w:t>
            </w:r>
          </w:p>
        </w:tc>
      </w:tr>
      <w:tr w:rsidR="002273D7" w:rsidRPr="00930EC6" w:rsidTr="00584C0A">
        <w:trPr>
          <w:trHeight w:val="703"/>
        </w:trPr>
        <w:tc>
          <w:tcPr>
            <w:tcW w:w="894" w:type="dxa"/>
          </w:tcPr>
          <w:p w:rsidR="002273D7" w:rsidRPr="00930EC6" w:rsidRDefault="002273D7" w:rsidP="002273D7">
            <w:pPr>
              <w:widowControl w:val="0"/>
              <w:autoSpaceDE w:val="0"/>
              <w:autoSpaceDN w:val="0"/>
              <w:adjustRightInd w:val="0"/>
              <w:spacing w:after="0" w:line="240" w:lineRule="auto"/>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4.9</w:t>
            </w:r>
          </w:p>
        </w:tc>
        <w:tc>
          <w:tcPr>
            <w:tcW w:w="1942" w:type="dxa"/>
            <w:vAlign w:val="center"/>
          </w:tcPr>
          <w:p w:rsidR="002273D7" w:rsidRPr="00930EC6" w:rsidRDefault="002273D7" w:rsidP="002273D7">
            <w:pPr>
              <w:widowControl w:val="0"/>
              <w:suppressAutoHyphens/>
              <w:spacing w:after="0" w:line="240" w:lineRule="auto"/>
              <w:jc w:val="center"/>
              <w:rPr>
                <w:rFonts w:ascii="Times New Roman" w:eastAsia="Lucida Sans Unicode" w:hAnsi="Times New Roman"/>
                <w:kern w:val="1"/>
                <w:sz w:val="24"/>
                <w:szCs w:val="24"/>
                <w:lang w:eastAsia="ar-SA"/>
              </w:rPr>
            </w:pPr>
            <w:r w:rsidRPr="00930EC6">
              <w:rPr>
                <w:rFonts w:ascii="Times New Roman" w:eastAsia="Lucida Sans Unicode" w:hAnsi="Times New Roman"/>
                <w:kern w:val="1"/>
                <w:sz w:val="24"/>
                <w:szCs w:val="24"/>
                <w:lang w:eastAsia="ar-SA"/>
              </w:rPr>
              <w:t>Служебные гаражи</w:t>
            </w:r>
          </w:p>
        </w:tc>
        <w:tc>
          <w:tcPr>
            <w:tcW w:w="4820" w:type="dxa"/>
          </w:tcPr>
          <w:p w:rsidR="002273D7" w:rsidRPr="00930EC6" w:rsidRDefault="002273D7" w:rsidP="002273D7">
            <w:pPr>
              <w:widowControl w:val="0"/>
              <w:suppressAutoHyphens/>
              <w:spacing w:after="0" w:line="240" w:lineRule="auto"/>
              <w:jc w:val="center"/>
              <w:rPr>
                <w:rFonts w:ascii="Times New Roman" w:eastAsia="Lucida Sans Unicode" w:hAnsi="Times New Roman"/>
                <w:kern w:val="1"/>
                <w:sz w:val="24"/>
                <w:szCs w:val="24"/>
                <w:lang w:eastAsia="ar-SA"/>
              </w:rPr>
            </w:pPr>
            <w:r w:rsidRPr="00930EC6">
              <w:rPr>
                <w:rFonts w:ascii="Times New Roman" w:eastAsia="Lucida Sans Unicode" w:hAnsi="Times New Roman"/>
                <w:kern w:val="1"/>
                <w:sz w:val="24"/>
                <w:szCs w:val="24"/>
                <w:lang w:eastAsia="ar-SA"/>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r:id="rId22" w:history="1">
              <w:r w:rsidRPr="00930EC6">
                <w:rPr>
                  <w:rFonts w:ascii="Times New Roman" w:eastAsia="Lucida Sans Unicode" w:hAnsi="Times New Roman"/>
                  <w:kern w:val="1"/>
                  <w:sz w:val="24"/>
                  <w:szCs w:val="24"/>
                  <w:lang w:eastAsia="ar-SA"/>
                </w:rPr>
                <w:t>кодами 3.0</w:t>
              </w:r>
            </w:hyperlink>
            <w:r>
              <w:rPr>
                <w:rFonts w:ascii="Times New Roman" w:eastAsia="Lucida Sans Unicode" w:hAnsi="Times New Roman"/>
                <w:kern w:val="1"/>
                <w:sz w:val="24"/>
                <w:szCs w:val="24"/>
                <w:lang w:eastAsia="ar-SA"/>
              </w:rPr>
              <w:t xml:space="preserve"> (общественное использование объектов капитального строительства)</w:t>
            </w:r>
            <w:r w:rsidRPr="00930EC6">
              <w:rPr>
                <w:rFonts w:ascii="Times New Roman" w:eastAsia="Lucida Sans Unicode" w:hAnsi="Times New Roman"/>
                <w:kern w:val="1"/>
                <w:sz w:val="24"/>
                <w:szCs w:val="24"/>
                <w:lang w:eastAsia="ar-SA"/>
              </w:rPr>
              <w:t xml:space="preserve">, </w:t>
            </w:r>
            <w:hyperlink r:id="rId23" w:history="1">
              <w:r w:rsidRPr="00930EC6">
                <w:rPr>
                  <w:rFonts w:ascii="Times New Roman" w:eastAsia="Lucida Sans Unicode" w:hAnsi="Times New Roman"/>
                  <w:kern w:val="1"/>
                  <w:sz w:val="24"/>
                  <w:szCs w:val="24"/>
                  <w:lang w:eastAsia="ar-SA"/>
                </w:rPr>
                <w:t>4.0</w:t>
              </w:r>
            </w:hyperlink>
            <w:r>
              <w:rPr>
                <w:rFonts w:ascii="Times New Roman" w:eastAsia="Lucida Sans Unicode" w:hAnsi="Times New Roman"/>
                <w:kern w:val="1"/>
                <w:sz w:val="24"/>
                <w:szCs w:val="24"/>
                <w:lang w:eastAsia="ar-SA"/>
              </w:rPr>
              <w:t xml:space="preserve"> (</w:t>
            </w:r>
            <w:r w:rsidR="004C4427">
              <w:rPr>
                <w:rFonts w:ascii="Times New Roman" w:eastAsia="Lucida Sans Unicode" w:hAnsi="Times New Roman"/>
                <w:kern w:val="1"/>
                <w:sz w:val="24"/>
                <w:szCs w:val="24"/>
                <w:lang w:eastAsia="ar-SA"/>
              </w:rPr>
              <w:t>предпринимательство</w:t>
            </w:r>
            <w:r>
              <w:rPr>
                <w:rFonts w:ascii="Times New Roman" w:eastAsia="Lucida Sans Unicode" w:hAnsi="Times New Roman"/>
                <w:kern w:val="1"/>
                <w:sz w:val="24"/>
                <w:szCs w:val="24"/>
                <w:lang w:eastAsia="ar-SA"/>
              </w:rPr>
              <w:t>)</w:t>
            </w:r>
            <w:r w:rsidRPr="00930EC6">
              <w:rPr>
                <w:rFonts w:ascii="Times New Roman" w:eastAsia="Lucida Sans Unicode" w:hAnsi="Times New Roman"/>
                <w:kern w:val="1"/>
                <w:sz w:val="24"/>
                <w:szCs w:val="24"/>
                <w:lang w:eastAsia="ar-SA"/>
              </w:rPr>
              <w:t>, а также для стоянки и хранения транспортных средств общего пользования</w:t>
            </w:r>
          </w:p>
        </w:tc>
        <w:tc>
          <w:tcPr>
            <w:tcW w:w="2232" w:type="dxa"/>
            <w:vAlign w:val="center"/>
          </w:tcPr>
          <w:p w:rsidR="002273D7" w:rsidRPr="00930EC6" w:rsidRDefault="003B3A92" w:rsidP="002273D7">
            <w:pPr>
              <w:widowControl w:val="0"/>
              <w:suppressAutoHyphens/>
              <w:spacing w:after="0" w:line="240" w:lineRule="auto"/>
              <w:jc w:val="center"/>
              <w:rPr>
                <w:rFonts w:ascii="Times New Roman" w:eastAsia="Lucida Sans Unicode" w:hAnsi="Times New Roman"/>
                <w:kern w:val="1"/>
                <w:sz w:val="24"/>
                <w:szCs w:val="24"/>
                <w:lang w:eastAsia="ar-SA"/>
              </w:rPr>
            </w:pPr>
            <w:r>
              <w:rPr>
                <w:rFonts w:ascii="Times New Roman" w:eastAsia="Arial" w:hAnsi="Times New Roman"/>
                <w:kern w:val="1"/>
                <w:sz w:val="24"/>
                <w:szCs w:val="24"/>
                <w:lang w:eastAsia="hi-IN" w:bidi="hi-IN"/>
              </w:rPr>
              <w:t>Не подлежит установлению</w:t>
            </w:r>
          </w:p>
        </w:tc>
      </w:tr>
    </w:tbl>
    <w:p w:rsidR="004A61CE" w:rsidRPr="00930EC6" w:rsidRDefault="004A61CE" w:rsidP="004A61CE">
      <w:pPr>
        <w:autoSpaceDE w:val="0"/>
        <w:autoSpaceDN w:val="0"/>
        <w:adjustRightInd w:val="0"/>
        <w:spacing w:before="120" w:after="120" w:line="240" w:lineRule="auto"/>
        <w:ind w:firstLine="539"/>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 xml:space="preserve">Параметры использования земельных участков и объектов капитального строительства зоны </w:t>
      </w:r>
      <w:r w:rsidR="00563590">
        <w:rPr>
          <w:rFonts w:ascii="Times New Roman" w:eastAsia="Times New Roman" w:hAnsi="Times New Roman"/>
          <w:sz w:val="24"/>
          <w:szCs w:val="24"/>
          <w:lang w:eastAsia="ru-RU"/>
        </w:rPr>
        <w:t>С-1, С-1/1, С-1/4</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84"/>
        <w:gridCol w:w="3661"/>
      </w:tblGrid>
      <w:tr w:rsidR="004A61CE" w:rsidRPr="00930EC6" w:rsidTr="004A61CE">
        <w:tc>
          <w:tcPr>
            <w:tcW w:w="5684" w:type="dxa"/>
            <w:tcBorders>
              <w:top w:val="single" w:sz="4" w:space="0" w:color="auto"/>
              <w:left w:val="single" w:sz="4" w:space="0" w:color="auto"/>
              <w:bottom w:val="single" w:sz="4" w:space="0" w:color="auto"/>
              <w:right w:val="single" w:sz="4" w:space="0" w:color="auto"/>
            </w:tcBorders>
            <w:hideMark/>
          </w:tcPr>
          <w:p w:rsidR="004A61CE" w:rsidRPr="00930EC6" w:rsidRDefault="004A61CE" w:rsidP="004A61CE">
            <w:pPr>
              <w:autoSpaceDE w:val="0"/>
              <w:autoSpaceDN w:val="0"/>
              <w:adjustRightInd w:val="0"/>
              <w:spacing w:after="0" w:line="240" w:lineRule="auto"/>
              <w:rPr>
                <w:rFonts w:ascii="Times New Roman" w:eastAsia="Times New Roman" w:hAnsi="Times New Roman"/>
                <w:b/>
                <w:sz w:val="24"/>
                <w:szCs w:val="24"/>
                <w:lang w:eastAsia="ru-RU"/>
              </w:rPr>
            </w:pPr>
            <w:r w:rsidRPr="00930EC6">
              <w:rPr>
                <w:rFonts w:ascii="Times New Roman" w:eastAsia="Times New Roman" w:hAnsi="Times New Roman"/>
                <w:b/>
                <w:sz w:val="24"/>
                <w:szCs w:val="24"/>
                <w:lang w:eastAsia="ru-RU"/>
              </w:rPr>
              <w:t>Площадь земельного участка</w:t>
            </w:r>
          </w:p>
        </w:tc>
        <w:tc>
          <w:tcPr>
            <w:tcW w:w="3661" w:type="dxa"/>
            <w:tcBorders>
              <w:top w:val="single" w:sz="4" w:space="0" w:color="auto"/>
              <w:left w:val="single" w:sz="4" w:space="0" w:color="auto"/>
              <w:bottom w:val="single" w:sz="4" w:space="0" w:color="auto"/>
              <w:right w:val="single" w:sz="4" w:space="0" w:color="auto"/>
            </w:tcBorders>
          </w:tcPr>
          <w:p w:rsidR="004A61CE" w:rsidRPr="00930EC6" w:rsidRDefault="004A61CE" w:rsidP="004A61CE">
            <w:pPr>
              <w:autoSpaceDE w:val="0"/>
              <w:autoSpaceDN w:val="0"/>
              <w:adjustRightInd w:val="0"/>
              <w:spacing w:after="0" w:line="240" w:lineRule="auto"/>
              <w:jc w:val="both"/>
              <w:rPr>
                <w:rFonts w:ascii="Times New Roman" w:eastAsia="Times New Roman" w:hAnsi="Times New Roman"/>
                <w:sz w:val="24"/>
                <w:szCs w:val="24"/>
                <w:lang w:eastAsia="ru-RU"/>
              </w:rPr>
            </w:pPr>
          </w:p>
        </w:tc>
      </w:tr>
      <w:tr w:rsidR="004A61CE" w:rsidRPr="00930EC6" w:rsidTr="004A61CE">
        <w:tc>
          <w:tcPr>
            <w:tcW w:w="5684" w:type="dxa"/>
            <w:tcBorders>
              <w:top w:val="single" w:sz="4" w:space="0" w:color="auto"/>
              <w:left w:val="single" w:sz="4" w:space="0" w:color="auto"/>
              <w:bottom w:val="single" w:sz="4" w:space="0" w:color="auto"/>
              <w:right w:val="single" w:sz="4" w:space="0" w:color="auto"/>
            </w:tcBorders>
            <w:hideMark/>
          </w:tcPr>
          <w:p w:rsidR="004A61CE" w:rsidRPr="00930EC6" w:rsidRDefault="00563590" w:rsidP="004A61CE">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м</w:t>
            </w:r>
            <w:r w:rsidR="004A61CE" w:rsidRPr="00930EC6">
              <w:rPr>
                <w:rFonts w:ascii="Times New Roman" w:eastAsia="Times New Roman" w:hAnsi="Times New Roman"/>
                <w:sz w:val="24"/>
                <w:szCs w:val="24"/>
                <w:lang w:eastAsia="ru-RU"/>
              </w:rPr>
              <w:t>аксимальная</w:t>
            </w:r>
          </w:p>
        </w:tc>
        <w:tc>
          <w:tcPr>
            <w:tcW w:w="3661" w:type="dxa"/>
            <w:tcBorders>
              <w:top w:val="single" w:sz="4" w:space="0" w:color="auto"/>
              <w:left w:val="single" w:sz="4" w:space="0" w:color="auto"/>
              <w:bottom w:val="single" w:sz="4" w:space="0" w:color="auto"/>
              <w:right w:val="single" w:sz="4" w:space="0" w:color="auto"/>
            </w:tcBorders>
            <w:hideMark/>
          </w:tcPr>
          <w:p w:rsidR="004A61CE" w:rsidRPr="00930EC6" w:rsidRDefault="004A61CE" w:rsidP="004A61CE">
            <w:pPr>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40 Га</w:t>
            </w:r>
          </w:p>
        </w:tc>
      </w:tr>
      <w:tr w:rsidR="004A61CE" w:rsidRPr="00930EC6" w:rsidTr="004A61CE">
        <w:tc>
          <w:tcPr>
            <w:tcW w:w="5684" w:type="dxa"/>
            <w:tcBorders>
              <w:top w:val="single" w:sz="4" w:space="0" w:color="auto"/>
              <w:left w:val="single" w:sz="4" w:space="0" w:color="auto"/>
              <w:bottom w:val="single" w:sz="4" w:space="0" w:color="auto"/>
              <w:right w:val="single" w:sz="4" w:space="0" w:color="auto"/>
            </w:tcBorders>
            <w:hideMark/>
          </w:tcPr>
          <w:p w:rsidR="004A61CE" w:rsidRPr="00930EC6" w:rsidRDefault="00563590" w:rsidP="004A61CE">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м</w:t>
            </w:r>
            <w:r w:rsidR="004A61CE" w:rsidRPr="00930EC6">
              <w:rPr>
                <w:rFonts w:ascii="Times New Roman" w:eastAsia="Times New Roman" w:hAnsi="Times New Roman"/>
                <w:sz w:val="24"/>
                <w:szCs w:val="24"/>
                <w:lang w:eastAsia="ru-RU"/>
              </w:rPr>
              <w:t>инимальная</w:t>
            </w:r>
          </w:p>
        </w:tc>
        <w:tc>
          <w:tcPr>
            <w:tcW w:w="3661" w:type="dxa"/>
            <w:tcBorders>
              <w:top w:val="single" w:sz="4" w:space="0" w:color="auto"/>
              <w:left w:val="single" w:sz="4" w:space="0" w:color="auto"/>
              <w:bottom w:val="single" w:sz="4" w:space="0" w:color="auto"/>
              <w:right w:val="single" w:sz="4" w:space="0" w:color="auto"/>
            </w:tcBorders>
            <w:hideMark/>
          </w:tcPr>
          <w:p w:rsidR="004A61CE" w:rsidRPr="00930EC6" w:rsidRDefault="004A61CE" w:rsidP="004A61CE">
            <w:pPr>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Не подлежит установлению</w:t>
            </w:r>
          </w:p>
        </w:tc>
      </w:tr>
      <w:tr w:rsidR="004A61CE" w:rsidRPr="00930EC6" w:rsidTr="004A61CE">
        <w:tc>
          <w:tcPr>
            <w:tcW w:w="5684" w:type="dxa"/>
            <w:tcBorders>
              <w:top w:val="single" w:sz="4" w:space="0" w:color="auto"/>
              <w:left w:val="single" w:sz="4" w:space="0" w:color="auto"/>
              <w:bottom w:val="single" w:sz="4" w:space="0" w:color="auto"/>
              <w:right w:val="single" w:sz="4" w:space="0" w:color="auto"/>
            </w:tcBorders>
            <w:hideMark/>
          </w:tcPr>
          <w:p w:rsidR="004A61CE" w:rsidRPr="00930EC6" w:rsidRDefault="004A61CE" w:rsidP="004A61CE">
            <w:pPr>
              <w:autoSpaceDE w:val="0"/>
              <w:autoSpaceDN w:val="0"/>
              <w:adjustRightInd w:val="0"/>
              <w:spacing w:after="0" w:line="240" w:lineRule="auto"/>
              <w:rPr>
                <w:rFonts w:ascii="Times New Roman" w:eastAsia="Times New Roman" w:hAnsi="Times New Roman"/>
                <w:b/>
                <w:sz w:val="24"/>
                <w:szCs w:val="24"/>
                <w:lang w:eastAsia="ru-RU"/>
              </w:rPr>
            </w:pPr>
            <w:r w:rsidRPr="00930EC6">
              <w:rPr>
                <w:rFonts w:ascii="Times New Roman" w:eastAsia="Times New Roman" w:hAnsi="Times New Roman"/>
                <w:b/>
                <w:sz w:val="24"/>
                <w:szCs w:val="24"/>
                <w:lang w:eastAsia="ru-RU"/>
              </w:rPr>
              <w:t>Высота зданий, сооружений</w:t>
            </w:r>
          </w:p>
        </w:tc>
        <w:tc>
          <w:tcPr>
            <w:tcW w:w="3661" w:type="dxa"/>
            <w:tcBorders>
              <w:top w:val="single" w:sz="4" w:space="0" w:color="auto"/>
              <w:left w:val="single" w:sz="4" w:space="0" w:color="auto"/>
              <w:bottom w:val="single" w:sz="4" w:space="0" w:color="auto"/>
              <w:right w:val="single" w:sz="4" w:space="0" w:color="auto"/>
            </w:tcBorders>
          </w:tcPr>
          <w:p w:rsidR="004A61CE" w:rsidRPr="00930EC6" w:rsidRDefault="004A61CE" w:rsidP="004A61CE">
            <w:pPr>
              <w:autoSpaceDE w:val="0"/>
              <w:autoSpaceDN w:val="0"/>
              <w:adjustRightInd w:val="0"/>
              <w:spacing w:after="0" w:line="240" w:lineRule="auto"/>
              <w:jc w:val="center"/>
              <w:rPr>
                <w:rFonts w:ascii="Times New Roman" w:eastAsia="Times New Roman" w:hAnsi="Times New Roman"/>
                <w:sz w:val="24"/>
                <w:szCs w:val="24"/>
                <w:lang w:eastAsia="ru-RU"/>
              </w:rPr>
            </w:pPr>
          </w:p>
        </w:tc>
      </w:tr>
      <w:tr w:rsidR="004A61CE" w:rsidRPr="00930EC6" w:rsidTr="004A61CE">
        <w:tc>
          <w:tcPr>
            <w:tcW w:w="5684" w:type="dxa"/>
            <w:tcBorders>
              <w:top w:val="single" w:sz="4" w:space="0" w:color="auto"/>
              <w:left w:val="single" w:sz="4" w:space="0" w:color="auto"/>
              <w:bottom w:val="single" w:sz="4" w:space="0" w:color="auto"/>
              <w:right w:val="single" w:sz="4" w:space="0" w:color="auto"/>
            </w:tcBorders>
            <w:hideMark/>
          </w:tcPr>
          <w:p w:rsidR="004A61CE" w:rsidRPr="00930EC6" w:rsidRDefault="004A61CE" w:rsidP="004A61CE">
            <w:pPr>
              <w:autoSpaceDE w:val="0"/>
              <w:autoSpaceDN w:val="0"/>
              <w:adjustRightInd w:val="0"/>
              <w:spacing w:after="0" w:line="240" w:lineRule="auto"/>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максимальная</w:t>
            </w:r>
          </w:p>
        </w:tc>
        <w:tc>
          <w:tcPr>
            <w:tcW w:w="3661" w:type="dxa"/>
            <w:tcBorders>
              <w:top w:val="single" w:sz="4" w:space="0" w:color="auto"/>
              <w:left w:val="single" w:sz="4" w:space="0" w:color="auto"/>
              <w:bottom w:val="single" w:sz="4" w:space="0" w:color="auto"/>
              <w:right w:val="single" w:sz="4" w:space="0" w:color="auto"/>
            </w:tcBorders>
            <w:hideMark/>
          </w:tcPr>
          <w:p w:rsidR="004A61CE" w:rsidRPr="00930EC6" w:rsidRDefault="004A61CE" w:rsidP="004A61CE">
            <w:pPr>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8 м</w:t>
            </w:r>
          </w:p>
        </w:tc>
      </w:tr>
      <w:tr w:rsidR="00563590" w:rsidRPr="00930EC6" w:rsidTr="004A61CE">
        <w:tc>
          <w:tcPr>
            <w:tcW w:w="5684" w:type="dxa"/>
            <w:tcBorders>
              <w:top w:val="single" w:sz="4" w:space="0" w:color="auto"/>
              <w:left w:val="single" w:sz="4" w:space="0" w:color="auto"/>
              <w:bottom w:val="single" w:sz="4" w:space="0" w:color="auto"/>
              <w:right w:val="single" w:sz="4" w:space="0" w:color="auto"/>
            </w:tcBorders>
          </w:tcPr>
          <w:p w:rsidR="00563590" w:rsidRPr="00930EC6" w:rsidRDefault="00563590" w:rsidP="004A61CE">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минимальная</w:t>
            </w:r>
          </w:p>
        </w:tc>
        <w:tc>
          <w:tcPr>
            <w:tcW w:w="3661" w:type="dxa"/>
            <w:tcBorders>
              <w:top w:val="single" w:sz="4" w:space="0" w:color="auto"/>
              <w:left w:val="single" w:sz="4" w:space="0" w:color="auto"/>
              <w:bottom w:val="single" w:sz="4" w:space="0" w:color="auto"/>
              <w:right w:val="single" w:sz="4" w:space="0" w:color="auto"/>
            </w:tcBorders>
          </w:tcPr>
          <w:p w:rsidR="00563590" w:rsidRPr="00930EC6" w:rsidRDefault="00563590" w:rsidP="004A61CE">
            <w:pPr>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Не подлежит установлению</w:t>
            </w:r>
          </w:p>
        </w:tc>
      </w:tr>
      <w:tr w:rsidR="004A61CE" w:rsidRPr="00930EC6" w:rsidTr="004A61CE">
        <w:tc>
          <w:tcPr>
            <w:tcW w:w="5684" w:type="dxa"/>
            <w:tcBorders>
              <w:top w:val="single" w:sz="4" w:space="0" w:color="auto"/>
              <w:left w:val="single" w:sz="4" w:space="0" w:color="auto"/>
              <w:bottom w:val="single" w:sz="4" w:space="0" w:color="auto"/>
              <w:right w:val="single" w:sz="4" w:space="0" w:color="auto"/>
            </w:tcBorders>
            <w:hideMark/>
          </w:tcPr>
          <w:p w:rsidR="004A61CE" w:rsidRPr="00930EC6" w:rsidRDefault="004A61CE" w:rsidP="004A61CE">
            <w:pPr>
              <w:autoSpaceDE w:val="0"/>
              <w:autoSpaceDN w:val="0"/>
              <w:adjustRightInd w:val="0"/>
              <w:spacing w:after="0" w:line="240" w:lineRule="auto"/>
              <w:rPr>
                <w:rFonts w:ascii="Times New Roman" w:eastAsia="Times New Roman" w:hAnsi="Times New Roman"/>
                <w:b/>
                <w:sz w:val="24"/>
                <w:szCs w:val="24"/>
                <w:lang w:eastAsia="ru-RU"/>
              </w:rPr>
            </w:pPr>
            <w:r w:rsidRPr="00930EC6">
              <w:rPr>
                <w:rFonts w:ascii="Times New Roman" w:eastAsia="Times New Roman" w:hAnsi="Times New Roman"/>
                <w:b/>
                <w:sz w:val="24"/>
                <w:szCs w:val="24"/>
                <w:lang w:eastAsia="ru-RU"/>
              </w:rPr>
              <w:t>Процент застройки</w:t>
            </w:r>
          </w:p>
        </w:tc>
        <w:tc>
          <w:tcPr>
            <w:tcW w:w="3661" w:type="dxa"/>
            <w:tcBorders>
              <w:top w:val="single" w:sz="4" w:space="0" w:color="auto"/>
              <w:left w:val="single" w:sz="4" w:space="0" w:color="auto"/>
              <w:bottom w:val="single" w:sz="4" w:space="0" w:color="auto"/>
              <w:right w:val="single" w:sz="4" w:space="0" w:color="auto"/>
            </w:tcBorders>
          </w:tcPr>
          <w:p w:rsidR="004A61CE" w:rsidRPr="00930EC6" w:rsidRDefault="004A61CE" w:rsidP="004A61CE">
            <w:pPr>
              <w:autoSpaceDE w:val="0"/>
              <w:autoSpaceDN w:val="0"/>
              <w:adjustRightInd w:val="0"/>
              <w:spacing w:after="0" w:line="240" w:lineRule="auto"/>
              <w:jc w:val="both"/>
              <w:rPr>
                <w:rFonts w:ascii="Times New Roman" w:eastAsia="Times New Roman" w:hAnsi="Times New Roman"/>
                <w:sz w:val="24"/>
                <w:szCs w:val="24"/>
                <w:lang w:eastAsia="ru-RU"/>
              </w:rPr>
            </w:pPr>
          </w:p>
        </w:tc>
      </w:tr>
      <w:tr w:rsidR="004A61CE" w:rsidRPr="00930EC6" w:rsidTr="004A61CE">
        <w:tc>
          <w:tcPr>
            <w:tcW w:w="5684" w:type="dxa"/>
            <w:tcBorders>
              <w:top w:val="single" w:sz="4" w:space="0" w:color="auto"/>
              <w:left w:val="single" w:sz="4" w:space="0" w:color="auto"/>
              <w:bottom w:val="single" w:sz="4" w:space="0" w:color="auto"/>
              <w:right w:val="single" w:sz="4" w:space="0" w:color="auto"/>
            </w:tcBorders>
            <w:hideMark/>
          </w:tcPr>
          <w:p w:rsidR="004A61CE" w:rsidRPr="00930EC6" w:rsidRDefault="004A61CE" w:rsidP="004A61CE">
            <w:pPr>
              <w:autoSpaceDE w:val="0"/>
              <w:autoSpaceDN w:val="0"/>
              <w:adjustRightInd w:val="0"/>
              <w:spacing w:after="0" w:line="240" w:lineRule="auto"/>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максимальный</w:t>
            </w:r>
          </w:p>
        </w:tc>
        <w:tc>
          <w:tcPr>
            <w:tcW w:w="3661" w:type="dxa"/>
            <w:tcBorders>
              <w:top w:val="single" w:sz="4" w:space="0" w:color="auto"/>
              <w:left w:val="single" w:sz="4" w:space="0" w:color="auto"/>
              <w:bottom w:val="single" w:sz="4" w:space="0" w:color="auto"/>
              <w:right w:val="single" w:sz="4" w:space="0" w:color="auto"/>
            </w:tcBorders>
            <w:hideMark/>
          </w:tcPr>
          <w:p w:rsidR="004A61CE" w:rsidRPr="00930EC6" w:rsidRDefault="004A61CE" w:rsidP="004A61CE">
            <w:pPr>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 xml:space="preserve">70% </w:t>
            </w:r>
          </w:p>
        </w:tc>
      </w:tr>
      <w:tr w:rsidR="00563590" w:rsidRPr="00930EC6" w:rsidTr="004A61CE">
        <w:tc>
          <w:tcPr>
            <w:tcW w:w="5684" w:type="dxa"/>
            <w:tcBorders>
              <w:top w:val="single" w:sz="4" w:space="0" w:color="auto"/>
              <w:left w:val="single" w:sz="4" w:space="0" w:color="auto"/>
              <w:bottom w:val="single" w:sz="4" w:space="0" w:color="auto"/>
              <w:right w:val="single" w:sz="4" w:space="0" w:color="auto"/>
            </w:tcBorders>
          </w:tcPr>
          <w:p w:rsidR="00563590" w:rsidRPr="00930EC6" w:rsidRDefault="00563590" w:rsidP="004A61CE">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минимальный</w:t>
            </w:r>
          </w:p>
        </w:tc>
        <w:tc>
          <w:tcPr>
            <w:tcW w:w="3661" w:type="dxa"/>
            <w:tcBorders>
              <w:top w:val="single" w:sz="4" w:space="0" w:color="auto"/>
              <w:left w:val="single" w:sz="4" w:space="0" w:color="auto"/>
              <w:bottom w:val="single" w:sz="4" w:space="0" w:color="auto"/>
              <w:right w:val="single" w:sz="4" w:space="0" w:color="auto"/>
            </w:tcBorders>
          </w:tcPr>
          <w:p w:rsidR="00563590" w:rsidRPr="00930EC6" w:rsidRDefault="00563590" w:rsidP="004A61CE">
            <w:pPr>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Не подлежит установлению</w:t>
            </w:r>
          </w:p>
        </w:tc>
      </w:tr>
      <w:tr w:rsidR="004A61CE" w:rsidRPr="00930EC6" w:rsidTr="004A61CE">
        <w:tc>
          <w:tcPr>
            <w:tcW w:w="5684" w:type="dxa"/>
            <w:tcBorders>
              <w:top w:val="single" w:sz="4" w:space="0" w:color="auto"/>
              <w:left w:val="single" w:sz="4" w:space="0" w:color="auto"/>
              <w:bottom w:val="single" w:sz="4" w:space="0" w:color="auto"/>
              <w:right w:val="single" w:sz="4" w:space="0" w:color="auto"/>
            </w:tcBorders>
            <w:hideMark/>
          </w:tcPr>
          <w:p w:rsidR="004A61CE" w:rsidRPr="00930EC6" w:rsidRDefault="004A61CE" w:rsidP="004A61CE">
            <w:pPr>
              <w:autoSpaceDE w:val="0"/>
              <w:autoSpaceDN w:val="0"/>
              <w:adjustRightInd w:val="0"/>
              <w:spacing w:after="0" w:line="240" w:lineRule="auto"/>
              <w:rPr>
                <w:rFonts w:ascii="Times New Roman" w:eastAsia="Times New Roman" w:hAnsi="Times New Roman"/>
                <w:b/>
                <w:bCs/>
                <w:sz w:val="24"/>
                <w:szCs w:val="24"/>
                <w:lang w:eastAsia="ru-RU"/>
              </w:rPr>
            </w:pPr>
            <w:r w:rsidRPr="00930EC6">
              <w:rPr>
                <w:rFonts w:ascii="Times New Roman" w:eastAsia="Times New Roman" w:hAnsi="Times New Roman"/>
                <w:sz w:val="24"/>
                <w:szCs w:val="24"/>
                <w:lang w:eastAsia="ru-RU"/>
              </w:rPr>
              <w:t>Минимальные отступы застройки от границ смежных земельных участков</w:t>
            </w:r>
          </w:p>
        </w:tc>
        <w:tc>
          <w:tcPr>
            <w:tcW w:w="3661" w:type="dxa"/>
            <w:tcBorders>
              <w:top w:val="single" w:sz="4" w:space="0" w:color="auto"/>
              <w:left w:val="single" w:sz="4" w:space="0" w:color="auto"/>
              <w:bottom w:val="single" w:sz="4" w:space="0" w:color="auto"/>
              <w:right w:val="single" w:sz="4" w:space="0" w:color="auto"/>
            </w:tcBorders>
            <w:hideMark/>
          </w:tcPr>
          <w:p w:rsidR="004A61CE" w:rsidRPr="00930EC6" w:rsidRDefault="004A61CE" w:rsidP="004A61CE">
            <w:pPr>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Не подлежит установлению</w:t>
            </w:r>
          </w:p>
        </w:tc>
      </w:tr>
    </w:tbl>
    <w:p w:rsidR="004A61CE" w:rsidRPr="00930EC6" w:rsidRDefault="004A61CE" w:rsidP="004A61CE">
      <w:pPr>
        <w:autoSpaceDE w:val="0"/>
        <w:autoSpaceDN w:val="0"/>
        <w:adjustRightInd w:val="0"/>
        <w:spacing w:before="120" w:after="120" w:line="240" w:lineRule="auto"/>
        <w:ind w:firstLine="539"/>
        <w:jc w:val="both"/>
        <w:rPr>
          <w:rFonts w:ascii="Times New Roman" w:eastAsia="Times New Roman" w:hAnsi="Times New Roman"/>
          <w:b/>
          <w:bCs/>
          <w:sz w:val="24"/>
          <w:szCs w:val="24"/>
          <w:lang w:eastAsia="ru-RU"/>
        </w:rPr>
      </w:pPr>
      <w:r w:rsidRPr="00930EC6">
        <w:rPr>
          <w:rFonts w:ascii="Times New Roman" w:eastAsia="Times New Roman" w:hAnsi="Times New Roman"/>
          <w:sz w:val="24"/>
          <w:szCs w:val="24"/>
          <w:lang w:eastAsia="ru-RU"/>
        </w:rPr>
        <w:t xml:space="preserve">Проектирование кладбищ и организацию их СЗЗ следует вести с учетом </w:t>
      </w:r>
      <w:r w:rsidRPr="00930EC6">
        <w:rPr>
          <w:rFonts w:ascii="Times New Roman" w:eastAsia="Times New Roman" w:hAnsi="Times New Roman"/>
          <w:bCs/>
          <w:sz w:val="24"/>
          <w:szCs w:val="24"/>
          <w:lang w:eastAsia="ru-RU"/>
        </w:rPr>
        <w:t>СанПиН 2.1.2882-11</w:t>
      </w:r>
      <w:r w:rsidRPr="00930EC6">
        <w:rPr>
          <w:rFonts w:ascii="Times New Roman" w:eastAsia="Times New Roman" w:hAnsi="Times New Roman"/>
          <w:sz w:val="24"/>
          <w:szCs w:val="24"/>
          <w:lang w:eastAsia="ru-RU"/>
        </w:rPr>
        <w:t>, санитарных правил устройства и содержания кладбищ и в соответствии с требованиями статьи 26 настоящих Правил</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60"/>
        <w:gridCol w:w="7785"/>
      </w:tblGrid>
      <w:tr w:rsidR="004A61CE" w:rsidRPr="00930EC6" w:rsidTr="004A61CE">
        <w:tc>
          <w:tcPr>
            <w:tcW w:w="1560" w:type="dxa"/>
            <w:tcBorders>
              <w:top w:val="single" w:sz="4" w:space="0" w:color="auto"/>
              <w:left w:val="single" w:sz="4" w:space="0" w:color="auto"/>
              <w:bottom w:val="single" w:sz="4" w:space="0" w:color="auto"/>
              <w:right w:val="single" w:sz="4" w:space="0" w:color="auto"/>
            </w:tcBorders>
            <w:hideMark/>
          </w:tcPr>
          <w:p w:rsidR="004A61CE" w:rsidRPr="00930EC6" w:rsidRDefault="004A61CE" w:rsidP="004A61CE">
            <w:pPr>
              <w:autoSpaceDE w:val="0"/>
              <w:autoSpaceDN w:val="0"/>
              <w:adjustRightInd w:val="0"/>
              <w:spacing w:after="0" w:line="240" w:lineRule="auto"/>
              <w:jc w:val="both"/>
              <w:rPr>
                <w:rFonts w:ascii="Times New Roman" w:eastAsia="Times New Roman" w:hAnsi="Times New Roman"/>
                <w:b/>
                <w:sz w:val="24"/>
                <w:szCs w:val="24"/>
                <w:lang w:eastAsia="ru-RU"/>
              </w:rPr>
            </w:pPr>
            <w:r w:rsidRPr="00930EC6">
              <w:rPr>
                <w:rFonts w:ascii="Times New Roman" w:eastAsia="Times New Roman" w:hAnsi="Times New Roman"/>
                <w:b/>
                <w:sz w:val="24"/>
                <w:szCs w:val="24"/>
                <w:lang w:eastAsia="ru-RU"/>
              </w:rPr>
              <w:t>№ пп</w:t>
            </w:r>
          </w:p>
        </w:tc>
        <w:tc>
          <w:tcPr>
            <w:tcW w:w="7785" w:type="dxa"/>
            <w:tcBorders>
              <w:top w:val="single" w:sz="4" w:space="0" w:color="auto"/>
              <w:left w:val="single" w:sz="4" w:space="0" w:color="auto"/>
              <w:bottom w:val="single" w:sz="4" w:space="0" w:color="auto"/>
              <w:right w:val="single" w:sz="4" w:space="0" w:color="auto"/>
            </w:tcBorders>
            <w:hideMark/>
          </w:tcPr>
          <w:p w:rsidR="004A61CE" w:rsidRPr="00930EC6" w:rsidRDefault="004A61CE" w:rsidP="004A61CE">
            <w:pPr>
              <w:autoSpaceDE w:val="0"/>
              <w:autoSpaceDN w:val="0"/>
              <w:adjustRightInd w:val="0"/>
              <w:spacing w:after="0" w:line="240" w:lineRule="auto"/>
              <w:jc w:val="both"/>
              <w:rPr>
                <w:rFonts w:ascii="Times New Roman" w:eastAsia="Times New Roman" w:hAnsi="Times New Roman"/>
                <w:b/>
                <w:sz w:val="24"/>
                <w:szCs w:val="24"/>
                <w:lang w:eastAsia="ru-RU"/>
              </w:rPr>
            </w:pPr>
            <w:r w:rsidRPr="00930EC6">
              <w:rPr>
                <w:rFonts w:ascii="Times New Roman" w:eastAsia="Times New Roman" w:hAnsi="Times New Roman"/>
                <w:b/>
                <w:sz w:val="24"/>
                <w:szCs w:val="24"/>
                <w:lang w:eastAsia="ru-RU"/>
              </w:rPr>
              <w:t>Вид ограничения</w:t>
            </w:r>
          </w:p>
        </w:tc>
      </w:tr>
      <w:tr w:rsidR="004A61CE" w:rsidRPr="00930EC6" w:rsidTr="004A61CE">
        <w:tc>
          <w:tcPr>
            <w:tcW w:w="1560" w:type="dxa"/>
            <w:tcBorders>
              <w:top w:val="single" w:sz="4" w:space="0" w:color="auto"/>
              <w:left w:val="single" w:sz="4" w:space="0" w:color="auto"/>
              <w:bottom w:val="single" w:sz="4" w:space="0" w:color="auto"/>
              <w:right w:val="single" w:sz="4" w:space="0" w:color="auto"/>
            </w:tcBorders>
            <w:hideMark/>
          </w:tcPr>
          <w:p w:rsidR="004A61CE" w:rsidRPr="00930EC6" w:rsidRDefault="004A61CE" w:rsidP="004A61CE">
            <w:pPr>
              <w:autoSpaceDE w:val="0"/>
              <w:autoSpaceDN w:val="0"/>
              <w:adjustRightInd w:val="0"/>
              <w:spacing w:after="0" w:line="240" w:lineRule="auto"/>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1.1</w:t>
            </w:r>
          </w:p>
        </w:tc>
        <w:tc>
          <w:tcPr>
            <w:tcW w:w="7785" w:type="dxa"/>
            <w:tcBorders>
              <w:top w:val="single" w:sz="4" w:space="0" w:color="auto"/>
              <w:left w:val="single" w:sz="4" w:space="0" w:color="auto"/>
              <w:bottom w:val="single" w:sz="4" w:space="0" w:color="auto"/>
              <w:right w:val="single" w:sz="4" w:space="0" w:color="auto"/>
            </w:tcBorders>
            <w:hideMark/>
          </w:tcPr>
          <w:p w:rsidR="004A61CE" w:rsidRPr="00930EC6" w:rsidRDefault="004A61CE" w:rsidP="004A61CE">
            <w:pPr>
              <w:spacing w:after="231" w:line="240" w:lineRule="auto"/>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 первого и второго поясов зон санитарной охраны источников централизованного водоснабжения и минеральных источников;</w:t>
            </w:r>
          </w:p>
          <w:p w:rsidR="004A61CE" w:rsidRPr="00930EC6" w:rsidRDefault="004A61CE" w:rsidP="004A61CE">
            <w:pPr>
              <w:spacing w:after="231" w:line="240" w:lineRule="auto"/>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lastRenderedPageBreak/>
              <w:t>- первой зоны санитарной охраны курортов;</w:t>
            </w:r>
          </w:p>
          <w:p w:rsidR="004A61CE" w:rsidRPr="00930EC6" w:rsidRDefault="004A61CE" w:rsidP="004A61CE">
            <w:pPr>
              <w:spacing w:after="231" w:line="240" w:lineRule="auto"/>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 с выходом на поверхность закарстованных, сильнотрещиноватых пород и в местах выклинивания водоносных горизонтов;</w:t>
            </w:r>
          </w:p>
          <w:p w:rsidR="004A61CE" w:rsidRPr="00930EC6" w:rsidRDefault="004A61CE" w:rsidP="004A61CE">
            <w:pPr>
              <w:spacing w:after="231" w:line="240" w:lineRule="auto"/>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 со стоянием грунтовых вод менее двух метров от поверхности земли при наиболее высоком их стоянии, а также на затапливаемых, подверженных оползням и обвалам, заболоченных;</w:t>
            </w:r>
          </w:p>
          <w:p w:rsidR="004A61CE" w:rsidRPr="00930EC6" w:rsidRDefault="004A61CE" w:rsidP="004A61CE">
            <w:pPr>
              <w:spacing w:after="231" w:line="240" w:lineRule="auto"/>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 на берегах озер, рек и других открытых водоемов, используемых населением для хозяйственно-бытовых нужд, купания и культурно-оздоровительных целей</w:t>
            </w:r>
          </w:p>
        </w:tc>
      </w:tr>
      <w:tr w:rsidR="004A61CE" w:rsidRPr="00930EC6" w:rsidTr="004A61CE">
        <w:tc>
          <w:tcPr>
            <w:tcW w:w="1560" w:type="dxa"/>
            <w:tcBorders>
              <w:top w:val="single" w:sz="4" w:space="0" w:color="auto"/>
              <w:left w:val="single" w:sz="4" w:space="0" w:color="auto"/>
              <w:bottom w:val="single" w:sz="4" w:space="0" w:color="auto"/>
              <w:right w:val="single" w:sz="4" w:space="0" w:color="auto"/>
            </w:tcBorders>
            <w:hideMark/>
          </w:tcPr>
          <w:p w:rsidR="004A61CE" w:rsidRPr="00930EC6" w:rsidRDefault="004A61CE" w:rsidP="004A61CE">
            <w:pPr>
              <w:spacing w:after="0" w:line="240" w:lineRule="auto"/>
              <w:jc w:val="both"/>
              <w:rPr>
                <w:rFonts w:ascii="Times New Roman" w:hAnsi="Times New Roman"/>
                <w:kern w:val="24"/>
                <w:sz w:val="24"/>
                <w:szCs w:val="24"/>
              </w:rPr>
            </w:pPr>
            <w:r w:rsidRPr="00930EC6">
              <w:rPr>
                <w:rFonts w:ascii="Times New Roman" w:hAnsi="Times New Roman"/>
                <w:kern w:val="24"/>
                <w:sz w:val="24"/>
                <w:szCs w:val="24"/>
              </w:rPr>
              <w:lastRenderedPageBreak/>
              <w:t>1.2</w:t>
            </w:r>
          </w:p>
        </w:tc>
        <w:tc>
          <w:tcPr>
            <w:tcW w:w="7785" w:type="dxa"/>
            <w:tcBorders>
              <w:top w:val="single" w:sz="4" w:space="0" w:color="auto"/>
              <w:left w:val="single" w:sz="4" w:space="0" w:color="auto"/>
              <w:bottom w:val="single" w:sz="4" w:space="0" w:color="auto"/>
              <w:right w:val="single" w:sz="4" w:space="0" w:color="auto"/>
            </w:tcBorders>
            <w:hideMark/>
          </w:tcPr>
          <w:p w:rsidR="004A61CE" w:rsidRPr="00930EC6" w:rsidRDefault="004A61CE" w:rsidP="004A61CE">
            <w:pPr>
              <w:autoSpaceDE w:val="0"/>
              <w:autoSpaceDN w:val="0"/>
              <w:adjustRightInd w:val="0"/>
              <w:spacing w:after="0" w:line="240" w:lineRule="auto"/>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 xml:space="preserve">Кладбища традиционного захоронения располагаются на расстоянии </w:t>
            </w:r>
            <w:smartTag w:uri="urn:schemas-microsoft-com:office:smarttags" w:element="metricconverter">
              <w:smartTagPr>
                <w:attr w:name="ProductID" w:val="6 м"/>
              </w:smartTagPr>
              <w:r w:rsidRPr="00930EC6">
                <w:rPr>
                  <w:rFonts w:ascii="Times New Roman" w:eastAsia="Times New Roman" w:hAnsi="Times New Roman"/>
                  <w:sz w:val="24"/>
                  <w:szCs w:val="24"/>
                  <w:lang w:eastAsia="ru-RU"/>
                </w:rPr>
                <w:t>6 м</w:t>
              </w:r>
            </w:smartTag>
            <w:r w:rsidRPr="00930EC6">
              <w:rPr>
                <w:rFonts w:ascii="Times New Roman" w:eastAsia="Times New Roman" w:hAnsi="Times New Roman"/>
                <w:sz w:val="24"/>
                <w:szCs w:val="24"/>
                <w:lang w:eastAsia="ru-RU"/>
              </w:rPr>
              <w:t xml:space="preserve">. до красных линий и на расстоянии 100м. до стен жилых домов, учреждений образования и здравоохранения (при занимаемой площади до </w:t>
            </w:r>
            <w:smartTag w:uri="urn:schemas-microsoft-com:office:smarttags" w:element="metricconverter">
              <w:smartTagPr>
                <w:attr w:name="ProductID" w:val="10 га"/>
              </w:smartTagPr>
              <w:r w:rsidRPr="00930EC6">
                <w:rPr>
                  <w:rFonts w:ascii="Times New Roman" w:eastAsia="Times New Roman" w:hAnsi="Times New Roman"/>
                  <w:sz w:val="24"/>
                  <w:szCs w:val="24"/>
                  <w:lang w:eastAsia="ru-RU"/>
                </w:rPr>
                <w:t>10 га</w:t>
              </w:r>
            </w:smartTag>
            <w:r w:rsidRPr="00930EC6">
              <w:rPr>
                <w:rFonts w:ascii="Times New Roman" w:eastAsia="Times New Roman" w:hAnsi="Times New Roman"/>
                <w:sz w:val="24"/>
                <w:szCs w:val="24"/>
                <w:lang w:eastAsia="ru-RU"/>
              </w:rPr>
              <w:t>).</w:t>
            </w:r>
          </w:p>
        </w:tc>
      </w:tr>
      <w:tr w:rsidR="004A61CE" w:rsidRPr="00930EC6" w:rsidTr="004A61CE">
        <w:tc>
          <w:tcPr>
            <w:tcW w:w="1560" w:type="dxa"/>
            <w:tcBorders>
              <w:top w:val="single" w:sz="4" w:space="0" w:color="auto"/>
              <w:left w:val="single" w:sz="4" w:space="0" w:color="auto"/>
              <w:bottom w:val="single" w:sz="4" w:space="0" w:color="auto"/>
              <w:right w:val="single" w:sz="4" w:space="0" w:color="auto"/>
            </w:tcBorders>
            <w:hideMark/>
          </w:tcPr>
          <w:p w:rsidR="004A61CE" w:rsidRPr="00930EC6" w:rsidRDefault="004A61CE" w:rsidP="004A61CE">
            <w:pPr>
              <w:spacing w:after="0" w:line="240" w:lineRule="auto"/>
              <w:jc w:val="both"/>
              <w:rPr>
                <w:rFonts w:ascii="Times New Roman" w:hAnsi="Times New Roman"/>
                <w:kern w:val="24"/>
                <w:sz w:val="24"/>
                <w:szCs w:val="24"/>
              </w:rPr>
            </w:pPr>
            <w:r w:rsidRPr="00930EC6">
              <w:rPr>
                <w:rFonts w:ascii="Times New Roman" w:hAnsi="Times New Roman"/>
                <w:kern w:val="24"/>
                <w:sz w:val="24"/>
                <w:szCs w:val="24"/>
              </w:rPr>
              <w:t>1.3</w:t>
            </w:r>
          </w:p>
        </w:tc>
        <w:tc>
          <w:tcPr>
            <w:tcW w:w="7785" w:type="dxa"/>
            <w:tcBorders>
              <w:top w:val="single" w:sz="4" w:space="0" w:color="auto"/>
              <w:left w:val="single" w:sz="4" w:space="0" w:color="auto"/>
              <w:bottom w:val="single" w:sz="4" w:space="0" w:color="auto"/>
              <w:right w:val="single" w:sz="4" w:space="0" w:color="auto"/>
            </w:tcBorders>
            <w:hideMark/>
          </w:tcPr>
          <w:p w:rsidR="004A61CE" w:rsidRPr="00930EC6" w:rsidRDefault="004A61CE" w:rsidP="004A61CE">
            <w:pPr>
              <w:autoSpaceDE w:val="0"/>
              <w:autoSpaceDN w:val="0"/>
              <w:adjustRightInd w:val="0"/>
              <w:spacing w:after="0" w:line="240" w:lineRule="auto"/>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Санитарно-защитная зона от закрытых и сельских кладбищ составляет 50м.</w:t>
            </w:r>
          </w:p>
        </w:tc>
      </w:tr>
      <w:tr w:rsidR="004A61CE" w:rsidRPr="00930EC6" w:rsidTr="004A61CE">
        <w:tc>
          <w:tcPr>
            <w:tcW w:w="1560" w:type="dxa"/>
            <w:tcBorders>
              <w:top w:val="single" w:sz="4" w:space="0" w:color="auto"/>
              <w:left w:val="single" w:sz="4" w:space="0" w:color="auto"/>
              <w:bottom w:val="single" w:sz="4" w:space="0" w:color="auto"/>
              <w:right w:val="single" w:sz="4" w:space="0" w:color="auto"/>
            </w:tcBorders>
            <w:hideMark/>
          </w:tcPr>
          <w:p w:rsidR="004A61CE" w:rsidRPr="00930EC6" w:rsidRDefault="004A61CE" w:rsidP="004A61CE">
            <w:pPr>
              <w:spacing w:after="0" w:line="240" w:lineRule="auto"/>
              <w:jc w:val="both"/>
              <w:rPr>
                <w:rFonts w:ascii="Times New Roman" w:hAnsi="Times New Roman"/>
                <w:kern w:val="24"/>
                <w:sz w:val="24"/>
                <w:szCs w:val="24"/>
              </w:rPr>
            </w:pPr>
            <w:r w:rsidRPr="00930EC6">
              <w:rPr>
                <w:rFonts w:ascii="Times New Roman" w:hAnsi="Times New Roman"/>
                <w:kern w:val="24"/>
                <w:sz w:val="24"/>
                <w:szCs w:val="24"/>
              </w:rPr>
              <w:t>1.4</w:t>
            </w:r>
          </w:p>
        </w:tc>
        <w:tc>
          <w:tcPr>
            <w:tcW w:w="7785" w:type="dxa"/>
            <w:tcBorders>
              <w:top w:val="single" w:sz="4" w:space="0" w:color="auto"/>
              <w:left w:val="single" w:sz="4" w:space="0" w:color="auto"/>
              <w:bottom w:val="single" w:sz="4" w:space="0" w:color="auto"/>
              <w:right w:val="single" w:sz="4" w:space="0" w:color="auto"/>
            </w:tcBorders>
            <w:hideMark/>
          </w:tcPr>
          <w:p w:rsidR="004A61CE" w:rsidRPr="00930EC6" w:rsidRDefault="004A61CE" w:rsidP="004A61CE">
            <w:pPr>
              <w:autoSpaceDE w:val="0"/>
              <w:autoSpaceDN w:val="0"/>
              <w:adjustRightInd w:val="0"/>
              <w:spacing w:after="0" w:line="240" w:lineRule="auto"/>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Площадь зеленых насаждений (деревьев и кустарников) должна составлять не менее 20% от территории кладбища.</w:t>
            </w:r>
          </w:p>
        </w:tc>
      </w:tr>
    </w:tbl>
    <w:p w:rsidR="004A61CE" w:rsidRDefault="004A61CE" w:rsidP="004A61CE">
      <w:pPr>
        <w:widowControl w:val="0"/>
        <w:suppressAutoHyphens/>
        <w:spacing w:after="0" w:line="240" w:lineRule="auto"/>
        <w:jc w:val="center"/>
        <w:rPr>
          <w:rFonts w:ascii="Times New Roman" w:eastAsia="Lucida Sans Unicode" w:hAnsi="Times New Roman"/>
          <w:b/>
          <w:bCs/>
          <w:kern w:val="1"/>
          <w:sz w:val="24"/>
          <w:szCs w:val="24"/>
          <w:lang w:eastAsia="ar-SA"/>
        </w:rPr>
      </w:pPr>
    </w:p>
    <w:p w:rsidR="00D62CEC" w:rsidRPr="003076EF" w:rsidRDefault="00D62CEC" w:rsidP="004A61CE">
      <w:pPr>
        <w:widowControl w:val="0"/>
        <w:suppressAutoHyphens/>
        <w:spacing w:after="0" w:line="240" w:lineRule="auto"/>
        <w:jc w:val="center"/>
        <w:rPr>
          <w:rFonts w:ascii="Times New Roman" w:eastAsia="Lucida Sans Unicode" w:hAnsi="Times New Roman"/>
          <w:b/>
          <w:bCs/>
          <w:kern w:val="1"/>
          <w:sz w:val="24"/>
          <w:szCs w:val="24"/>
          <w:lang w:eastAsia="ar-SA"/>
        </w:rPr>
      </w:pPr>
    </w:p>
    <w:p w:rsidR="003076EF" w:rsidRPr="003076EF" w:rsidRDefault="00ED79A6" w:rsidP="003076EF">
      <w:pPr>
        <w:widowControl w:val="0"/>
        <w:numPr>
          <w:ilvl w:val="0"/>
          <w:numId w:val="31"/>
        </w:numPr>
        <w:suppressAutoHyphens/>
        <w:spacing w:after="0" w:line="240" w:lineRule="auto"/>
        <w:jc w:val="center"/>
        <w:outlineLvl w:val="0"/>
        <w:rPr>
          <w:rFonts w:ascii="Times New Roman" w:hAnsi="Times New Roman"/>
          <w:b/>
          <w:sz w:val="24"/>
          <w:szCs w:val="24"/>
          <w:u w:val="single"/>
        </w:rPr>
      </w:pPr>
      <w:bookmarkStart w:id="61" w:name="_Toc531911941"/>
      <w:r>
        <w:rPr>
          <w:rFonts w:ascii="Times New Roman" w:hAnsi="Times New Roman"/>
          <w:b/>
          <w:bCs/>
          <w:sz w:val="24"/>
          <w:szCs w:val="24"/>
          <w:u w:val="single"/>
        </w:rPr>
        <w:t xml:space="preserve">К-1 </w:t>
      </w:r>
      <w:r w:rsidR="003076EF" w:rsidRPr="003076EF">
        <w:rPr>
          <w:rFonts w:ascii="Times New Roman" w:hAnsi="Times New Roman"/>
          <w:b/>
          <w:bCs/>
          <w:sz w:val="24"/>
          <w:szCs w:val="24"/>
          <w:u w:val="single"/>
        </w:rPr>
        <w:t>– Зона карьеров</w:t>
      </w:r>
      <w:bookmarkEnd w:id="61"/>
    </w:p>
    <w:p w:rsidR="003076EF" w:rsidRPr="003076EF" w:rsidRDefault="003076EF" w:rsidP="003076EF">
      <w:pPr>
        <w:jc w:val="center"/>
        <w:outlineLvl w:val="0"/>
        <w:rPr>
          <w:rFonts w:ascii="Times New Roman" w:hAnsi="Times New Roman"/>
          <w:b/>
          <w:sz w:val="24"/>
          <w:szCs w:val="24"/>
          <w:u w:val="single"/>
        </w:rPr>
      </w:pPr>
    </w:p>
    <w:p w:rsidR="003076EF" w:rsidRPr="004F0B25" w:rsidRDefault="003076EF" w:rsidP="004F0B25">
      <w:pPr>
        <w:ind w:firstLine="709"/>
        <w:jc w:val="both"/>
        <w:rPr>
          <w:rFonts w:ascii="Times New Roman" w:hAnsi="Times New Roman"/>
          <w:b/>
          <w:sz w:val="24"/>
          <w:u w:val="single"/>
        </w:rPr>
      </w:pPr>
      <w:bookmarkStart w:id="62" w:name="_Toc531911942"/>
      <w:r w:rsidRPr="004F0B25">
        <w:rPr>
          <w:rFonts w:ascii="Times New Roman" w:hAnsi="Times New Roman"/>
          <w:sz w:val="24"/>
        </w:rPr>
        <w:t>Специально выделенная территория, предназначенная для добычи общераспространенных полезных ископаемых с соблюдением санитарно-защитной зоны.</w:t>
      </w:r>
      <w:bookmarkEnd w:id="62"/>
    </w:p>
    <w:tbl>
      <w:tblPr>
        <w:tblW w:w="0" w:type="auto"/>
        <w:tblInd w:w="-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1"/>
        <w:gridCol w:w="2410"/>
        <w:gridCol w:w="3808"/>
        <w:gridCol w:w="2536"/>
      </w:tblGrid>
      <w:tr w:rsidR="003076EF" w:rsidRPr="003076EF" w:rsidTr="00D62CEC">
        <w:trPr>
          <w:trHeight w:val="703"/>
        </w:trPr>
        <w:tc>
          <w:tcPr>
            <w:tcW w:w="901" w:type="dxa"/>
          </w:tcPr>
          <w:p w:rsidR="003076EF" w:rsidRPr="003076EF" w:rsidRDefault="003076EF" w:rsidP="00D62CEC">
            <w:pPr>
              <w:jc w:val="center"/>
              <w:rPr>
                <w:rFonts w:ascii="Times New Roman" w:hAnsi="Times New Roman"/>
                <w:b/>
                <w:bCs/>
                <w:sz w:val="24"/>
                <w:szCs w:val="24"/>
              </w:rPr>
            </w:pPr>
            <w:r w:rsidRPr="003076EF">
              <w:rPr>
                <w:rFonts w:ascii="Times New Roman" w:hAnsi="Times New Roman"/>
                <w:b/>
                <w:bCs/>
                <w:sz w:val="24"/>
                <w:szCs w:val="24"/>
              </w:rPr>
              <w:t>Код</w:t>
            </w:r>
          </w:p>
        </w:tc>
        <w:tc>
          <w:tcPr>
            <w:tcW w:w="2410" w:type="dxa"/>
          </w:tcPr>
          <w:p w:rsidR="003076EF" w:rsidRPr="003076EF" w:rsidRDefault="003076EF" w:rsidP="00D62CEC">
            <w:pPr>
              <w:jc w:val="center"/>
              <w:rPr>
                <w:rFonts w:ascii="Times New Roman" w:hAnsi="Times New Roman"/>
                <w:sz w:val="24"/>
                <w:szCs w:val="24"/>
              </w:rPr>
            </w:pPr>
            <w:r w:rsidRPr="003076EF">
              <w:rPr>
                <w:rFonts w:ascii="Times New Roman" w:hAnsi="Times New Roman"/>
                <w:b/>
                <w:bCs/>
                <w:sz w:val="24"/>
                <w:szCs w:val="24"/>
              </w:rPr>
              <w:t>Наименование основного вида разрешённого использования земельных участков</w:t>
            </w:r>
          </w:p>
        </w:tc>
        <w:tc>
          <w:tcPr>
            <w:tcW w:w="3808" w:type="dxa"/>
          </w:tcPr>
          <w:p w:rsidR="003076EF" w:rsidRPr="003076EF" w:rsidRDefault="003076EF" w:rsidP="00D62CEC">
            <w:pPr>
              <w:jc w:val="center"/>
              <w:rPr>
                <w:rFonts w:ascii="Times New Roman" w:hAnsi="Times New Roman"/>
                <w:b/>
                <w:bCs/>
                <w:sz w:val="24"/>
                <w:szCs w:val="24"/>
              </w:rPr>
            </w:pPr>
            <w:r w:rsidRPr="003076EF">
              <w:rPr>
                <w:rFonts w:ascii="Times New Roman" w:hAnsi="Times New Roman"/>
                <w:b/>
                <w:bCs/>
                <w:sz w:val="24"/>
                <w:szCs w:val="24"/>
              </w:rPr>
              <w:t>Наименование основного вида разрешённого использования объектов капитального строительства</w:t>
            </w:r>
          </w:p>
        </w:tc>
        <w:tc>
          <w:tcPr>
            <w:tcW w:w="2536" w:type="dxa"/>
          </w:tcPr>
          <w:p w:rsidR="003076EF" w:rsidRPr="003076EF" w:rsidRDefault="003076EF" w:rsidP="00D62CEC">
            <w:pPr>
              <w:jc w:val="center"/>
              <w:rPr>
                <w:rFonts w:ascii="Times New Roman" w:hAnsi="Times New Roman"/>
                <w:b/>
                <w:bCs/>
                <w:sz w:val="24"/>
                <w:szCs w:val="24"/>
              </w:rPr>
            </w:pPr>
            <w:r w:rsidRPr="003076EF">
              <w:rPr>
                <w:rFonts w:ascii="Times New Roman" w:hAnsi="Times New Roman"/>
                <w:b/>
                <w:bCs/>
                <w:sz w:val="24"/>
                <w:szCs w:val="24"/>
              </w:rPr>
              <w:t>Наименование вспомогательного вида разрешённого использования объектов капитального строительства</w:t>
            </w:r>
          </w:p>
        </w:tc>
      </w:tr>
      <w:tr w:rsidR="003076EF" w:rsidRPr="003076EF" w:rsidTr="00D62CEC">
        <w:trPr>
          <w:trHeight w:val="703"/>
        </w:trPr>
        <w:tc>
          <w:tcPr>
            <w:tcW w:w="901" w:type="dxa"/>
          </w:tcPr>
          <w:p w:rsidR="003076EF" w:rsidRPr="003076EF" w:rsidRDefault="003076EF" w:rsidP="00D62CEC">
            <w:pPr>
              <w:pStyle w:val="affff6"/>
              <w:jc w:val="left"/>
              <w:rPr>
                <w:rFonts w:ascii="Times New Roman" w:hAnsi="Times New Roman" w:cs="Times New Roman"/>
              </w:rPr>
            </w:pPr>
            <w:r w:rsidRPr="003076EF">
              <w:rPr>
                <w:rFonts w:ascii="Times New Roman" w:hAnsi="Times New Roman" w:cs="Times New Roman"/>
              </w:rPr>
              <w:t>6.1</w:t>
            </w:r>
          </w:p>
        </w:tc>
        <w:tc>
          <w:tcPr>
            <w:tcW w:w="2410" w:type="dxa"/>
          </w:tcPr>
          <w:p w:rsidR="003076EF" w:rsidRPr="003076EF" w:rsidRDefault="003076EF" w:rsidP="003076EF">
            <w:pPr>
              <w:pStyle w:val="affff6"/>
              <w:jc w:val="center"/>
              <w:rPr>
                <w:rFonts w:ascii="Times New Roman" w:hAnsi="Times New Roman" w:cs="Times New Roman"/>
              </w:rPr>
            </w:pPr>
            <w:r w:rsidRPr="003076EF">
              <w:rPr>
                <w:rFonts w:ascii="Times New Roman" w:hAnsi="Times New Roman" w:cs="Times New Roman"/>
              </w:rPr>
              <w:t>Недропользование</w:t>
            </w:r>
          </w:p>
        </w:tc>
        <w:tc>
          <w:tcPr>
            <w:tcW w:w="3808" w:type="dxa"/>
          </w:tcPr>
          <w:p w:rsidR="003076EF" w:rsidRPr="003076EF" w:rsidRDefault="003076EF" w:rsidP="003076EF">
            <w:pPr>
              <w:pStyle w:val="affff6"/>
              <w:jc w:val="center"/>
              <w:rPr>
                <w:rFonts w:ascii="Times New Roman" w:hAnsi="Times New Roman" w:cs="Times New Roman"/>
              </w:rPr>
            </w:pPr>
            <w:r w:rsidRPr="003076EF">
              <w:rPr>
                <w:rFonts w:ascii="Times New Roman" w:hAnsi="Times New Roman" w:cs="Times New Roman"/>
              </w:rPr>
              <w:t>Добыча недр открытым (карьеры, отвалы) и закрытым (шахты, скважины) способами;</w:t>
            </w:r>
          </w:p>
          <w:p w:rsidR="003076EF" w:rsidRPr="003076EF" w:rsidRDefault="003076EF" w:rsidP="003076EF">
            <w:pPr>
              <w:pStyle w:val="affff6"/>
              <w:jc w:val="center"/>
              <w:rPr>
                <w:rFonts w:ascii="Times New Roman" w:hAnsi="Times New Roman" w:cs="Times New Roman"/>
              </w:rPr>
            </w:pPr>
            <w:r w:rsidRPr="003076EF">
              <w:rPr>
                <w:rFonts w:ascii="Times New Roman" w:hAnsi="Times New Roman" w:cs="Times New Roman"/>
              </w:rPr>
              <w:t>Объекты, в том числе подземные, в целях добычи недр;</w:t>
            </w:r>
          </w:p>
          <w:p w:rsidR="003076EF" w:rsidRPr="003076EF" w:rsidRDefault="003076EF" w:rsidP="003076EF">
            <w:pPr>
              <w:pStyle w:val="affff6"/>
              <w:jc w:val="center"/>
              <w:rPr>
                <w:rFonts w:ascii="Times New Roman" w:hAnsi="Times New Roman" w:cs="Times New Roman"/>
              </w:rPr>
            </w:pPr>
            <w:r w:rsidRPr="003076EF">
              <w:rPr>
                <w:rFonts w:ascii="Times New Roman" w:hAnsi="Times New Roman" w:cs="Times New Roman"/>
              </w:rPr>
              <w:t>Объекты, необходимые для подготовки сырья к транспортировке и (или) промышленной переработке</w:t>
            </w:r>
          </w:p>
        </w:tc>
        <w:tc>
          <w:tcPr>
            <w:tcW w:w="2536" w:type="dxa"/>
          </w:tcPr>
          <w:p w:rsidR="003076EF" w:rsidRPr="003076EF" w:rsidRDefault="003076EF" w:rsidP="003076EF">
            <w:pPr>
              <w:pStyle w:val="affff6"/>
              <w:ind w:left="37"/>
              <w:jc w:val="center"/>
              <w:rPr>
                <w:rFonts w:ascii="Times New Roman" w:hAnsi="Times New Roman" w:cs="Times New Roman"/>
              </w:rPr>
            </w:pPr>
            <w:r w:rsidRPr="003076EF">
              <w:rPr>
                <w:rFonts w:ascii="Times New Roman" w:hAnsi="Times New Roman" w:cs="Times New Roman"/>
              </w:rPr>
              <w:t>Хозяйственные постройки, гаражи для служебного и специального транспорта.</w:t>
            </w:r>
          </w:p>
        </w:tc>
      </w:tr>
      <w:tr w:rsidR="00116AF7" w:rsidRPr="003076EF" w:rsidTr="00B733A5">
        <w:trPr>
          <w:trHeight w:val="703"/>
        </w:trPr>
        <w:tc>
          <w:tcPr>
            <w:tcW w:w="901" w:type="dxa"/>
          </w:tcPr>
          <w:p w:rsidR="00116AF7" w:rsidRPr="00930EC6" w:rsidRDefault="00116AF7" w:rsidP="00116AF7">
            <w:pPr>
              <w:widowControl w:val="0"/>
              <w:autoSpaceDE w:val="0"/>
              <w:autoSpaceDN w:val="0"/>
              <w:adjustRightInd w:val="0"/>
              <w:spacing w:after="0" w:line="240" w:lineRule="auto"/>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6.9</w:t>
            </w:r>
          </w:p>
        </w:tc>
        <w:tc>
          <w:tcPr>
            <w:tcW w:w="2410" w:type="dxa"/>
            <w:vAlign w:val="center"/>
          </w:tcPr>
          <w:p w:rsidR="00116AF7" w:rsidRPr="00930EC6" w:rsidRDefault="00116AF7" w:rsidP="00116AF7">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Склад</w:t>
            </w:r>
          </w:p>
          <w:p w:rsidR="00116AF7" w:rsidRPr="00930EC6" w:rsidRDefault="00116AF7" w:rsidP="00116AF7">
            <w:pPr>
              <w:widowControl w:val="0"/>
              <w:suppressAutoHyphens/>
              <w:spacing w:after="0" w:line="240" w:lineRule="auto"/>
              <w:rPr>
                <w:rFonts w:ascii="Times New Roman" w:eastAsia="Lucida Sans Unicode" w:hAnsi="Times New Roman"/>
                <w:kern w:val="1"/>
                <w:sz w:val="24"/>
                <w:szCs w:val="24"/>
                <w:lang w:eastAsia="ru-RU"/>
              </w:rPr>
            </w:pPr>
          </w:p>
        </w:tc>
        <w:tc>
          <w:tcPr>
            <w:tcW w:w="3808" w:type="dxa"/>
          </w:tcPr>
          <w:p w:rsidR="00116AF7" w:rsidRPr="00930EC6" w:rsidRDefault="00116AF7" w:rsidP="00116AF7">
            <w:pPr>
              <w:widowControl w:val="0"/>
              <w:autoSpaceDE w:val="0"/>
              <w:autoSpaceDN w:val="0"/>
              <w:adjustRightInd w:val="0"/>
              <w:spacing w:after="0" w:line="240" w:lineRule="auto"/>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 xml:space="preserve">Размещение сооружений, имеющих назначение по временному хранению, распределению и перевалке грузов (за исключением хранения стратегических запасов), не </w:t>
            </w:r>
            <w:r w:rsidRPr="00930EC6">
              <w:rPr>
                <w:rFonts w:ascii="Times New Roman" w:eastAsia="Times New Roman" w:hAnsi="Times New Roman"/>
                <w:sz w:val="24"/>
                <w:szCs w:val="24"/>
                <w:lang w:eastAsia="ru-RU"/>
              </w:rPr>
              <w:lastRenderedPageBreak/>
              <w:t>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2536" w:type="dxa"/>
            <w:vAlign w:val="center"/>
          </w:tcPr>
          <w:p w:rsidR="00116AF7" w:rsidRPr="00930EC6" w:rsidRDefault="00116AF7" w:rsidP="00116AF7">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Arial" w:hAnsi="Times New Roman"/>
                <w:sz w:val="24"/>
                <w:szCs w:val="24"/>
                <w:lang w:eastAsia="hi-IN" w:bidi="hi-IN"/>
              </w:rPr>
              <w:lastRenderedPageBreak/>
              <w:t>Не подлежит установлению</w:t>
            </w:r>
          </w:p>
        </w:tc>
      </w:tr>
      <w:tr w:rsidR="003076EF" w:rsidRPr="003076EF" w:rsidTr="00D62CEC">
        <w:trPr>
          <w:trHeight w:val="1755"/>
        </w:trPr>
        <w:tc>
          <w:tcPr>
            <w:tcW w:w="901" w:type="dxa"/>
          </w:tcPr>
          <w:p w:rsidR="003076EF" w:rsidRPr="003076EF" w:rsidRDefault="003076EF" w:rsidP="00D62CEC">
            <w:pPr>
              <w:pStyle w:val="affff6"/>
              <w:jc w:val="left"/>
              <w:rPr>
                <w:rFonts w:ascii="Times New Roman" w:hAnsi="Times New Roman" w:cs="Times New Roman"/>
              </w:rPr>
            </w:pPr>
            <w:r w:rsidRPr="003076EF">
              <w:rPr>
                <w:rFonts w:ascii="Times New Roman" w:hAnsi="Times New Roman" w:cs="Times New Roman"/>
              </w:rPr>
              <w:t>7.5</w:t>
            </w:r>
          </w:p>
        </w:tc>
        <w:tc>
          <w:tcPr>
            <w:tcW w:w="2410" w:type="dxa"/>
          </w:tcPr>
          <w:p w:rsidR="003076EF" w:rsidRPr="003076EF" w:rsidRDefault="003076EF" w:rsidP="003076EF">
            <w:pPr>
              <w:pStyle w:val="affff6"/>
              <w:jc w:val="center"/>
              <w:rPr>
                <w:rFonts w:ascii="Times New Roman" w:hAnsi="Times New Roman" w:cs="Times New Roman"/>
              </w:rPr>
            </w:pPr>
            <w:r w:rsidRPr="003076EF">
              <w:rPr>
                <w:rFonts w:ascii="Times New Roman" w:hAnsi="Times New Roman" w:cs="Times New Roman"/>
              </w:rPr>
              <w:t>Трубопроводный транспорт</w:t>
            </w:r>
          </w:p>
        </w:tc>
        <w:tc>
          <w:tcPr>
            <w:tcW w:w="3808" w:type="dxa"/>
          </w:tcPr>
          <w:p w:rsidR="003076EF" w:rsidRPr="003076EF" w:rsidRDefault="003076EF" w:rsidP="003076EF">
            <w:pPr>
              <w:pStyle w:val="affff6"/>
              <w:jc w:val="center"/>
              <w:rPr>
                <w:rFonts w:ascii="Times New Roman" w:hAnsi="Times New Roman" w:cs="Times New Roman"/>
              </w:rPr>
            </w:pPr>
            <w:r w:rsidRPr="003076EF">
              <w:rPr>
                <w:rFonts w:ascii="Times New Roman" w:hAnsi="Times New Roman" w:cs="Times New Roman"/>
              </w:rPr>
              <w:t xml:space="preserve">Нефтепроводы, водопроводы, газопроводы и иные трубопроводы, а также иные </w:t>
            </w:r>
            <w:bookmarkStart w:id="63" w:name="_GoBack"/>
            <w:bookmarkEnd w:id="63"/>
            <w:r w:rsidRPr="003076EF">
              <w:rPr>
                <w:rFonts w:ascii="Times New Roman" w:hAnsi="Times New Roman" w:cs="Times New Roman"/>
              </w:rPr>
              <w:t>здания и сооружения, необходимые для эксплуатации названных трубопроводов</w:t>
            </w:r>
          </w:p>
        </w:tc>
        <w:tc>
          <w:tcPr>
            <w:tcW w:w="2536" w:type="dxa"/>
          </w:tcPr>
          <w:p w:rsidR="003076EF" w:rsidRPr="003076EF" w:rsidRDefault="003076EF" w:rsidP="003076EF">
            <w:pPr>
              <w:pStyle w:val="affff6"/>
              <w:jc w:val="center"/>
              <w:rPr>
                <w:rFonts w:ascii="Times New Roman" w:hAnsi="Times New Roman" w:cs="Times New Roman"/>
              </w:rPr>
            </w:pPr>
            <w:r w:rsidRPr="003076EF">
              <w:rPr>
                <w:rFonts w:ascii="Times New Roman" w:hAnsi="Times New Roman" w:cs="Times New Roman"/>
              </w:rPr>
              <w:t>Хозяйственные постройки</w:t>
            </w:r>
          </w:p>
        </w:tc>
      </w:tr>
    </w:tbl>
    <w:p w:rsidR="003076EF" w:rsidRPr="003076EF" w:rsidRDefault="003076EF" w:rsidP="003076EF">
      <w:pPr>
        <w:ind w:firstLine="567"/>
        <w:rPr>
          <w:rFonts w:ascii="Times New Roman" w:hAnsi="Times New Roman"/>
          <w:b/>
          <w:bCs/>
          <w:sz w:val="24"/>
          <w:szCs w:val="24"/>
        </w:rPr>
      </w:pPr>
      <w:r w:rsidRPr="003076EF">
        <w:rPr>
          <w:rFonts w:ascii="Times New Roman" w:hAnsi="Times New Roman"/>
          <w:sz w:val="24"/>
          <w:szCs w:val="24"/>
        </w:rPr>
        <w:t>Для данной зоны условно разрешенные виды использования – не установлены.</w:t>
      </w:r>
    </w:p>
    <w:p w:rsidR="003076EF" w:rsidRDefault="003076EF" w:rsidP="003076EF">
      <w:pPr>
        <w:pStyle w:val="ConsPlusNormal"/>
        <w:widowControl/>
        <w:ind w:firstLine="540"/>
        <w:jc w:val="both"/>
        <w:rPr>
          <w:szCs w:val="24"/>
        </w:rPr>
      </w:pPr>
      <w:r w:rsidRPr="003076EF">
        <w:rPr>
          <w:szCs w:val="24"/>
        </w:rPr>
        <w:t xml:space="preserve">Параметры застройки земельных участков и объектов капитального строительства зоны </w:t>
      </w:r>
      <w:r w:rsidR="007E0D0B" w:rsidRPr="00930EC6">
        <w:rPr>
          <w:bCs/>
          <w:szCs w:val="24"/>
        </w:rPr>
        <w:t>К-1</w:t>
      </w:r>
      <w:r w:rsidR="007E0D0B">
        <w:rPr>
          <w:bCs/>
          <w:szCs w:val="24"/>
        </w:rPr>
        <w:t>, К-1/1, К-1/2</w:t>
      </w:r>
      <w:r>
        <w:rPr>
          <w:szCs w:val="24"/>
        </w:rPr>
        <w:t>:</w:t>
      </w:r>
    </w:p>
    <w:p w:rsidR="00D62CEC" w:rsidRPr="003076EF" w:rsidRDefault="00D62CEC" w:rsidP="003076EF">
      <w:pPr>
        <w:pStyle w:val="ConsPlusNormal"/>
        <w:widowControl/>
        <w:ind w:firstLine="540"/>
        <w:jc w:val="both"/>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21"/>
        <w:gridCol w:w="3749"/>
      </w:tblGrid>
      <w:tr w:rsidR="000D2BD3" w:rsidRPr="003076EF" w:rsidTr="000D2BD3">
        <w:tc>
          <w:tcPr>
            <w:tcW w:w="5821" w:type="dxa"/>
            <w:tcBorders>
              <w:top w:val="single" w:sz="4" w:space="0" w:color="auto"/>
              <w:left w:val="single" w:sz="4" w:space="0" w:color="auto"/>
              <w:bottom w:val="single" w:sz="4" w:space="0" w:color="auto"/>
              <w:right w:val="single" w:sz="4" w:space="0" w:color="auto"/>
            </w:tcBorders>
          </w:tcPr>
          <w:p w:rsidR="000D2BD3" w:rsidRPr="003076EF" w:rsidRDefault="000D2BD3" w:rsidP="000D2BD3">
            <w:pPr>
              <w:pStyle w:val="ConsPlusNormal"/>
              <w:widowControl/>
              <w:rPr>
                <w:b/>
                <w:szCs w:val="24"/>
              </w:rPr>
            </w:pPr>
            <w:r w:rsidRPr="003076EF">
              <w:rPr>
                <w:b/>
                <w:szCs w:val="24"/>
              </w:rPr>
              <w:t>Площадь земельного участка</w:t>
            </w:r>
          </w:p>
        </w:tc>
        <w:tc>
          <w:tcPr>
            <w:tcW w:w="3749" w:type="dxa"/>
            <w:tcBorders>
              <w:top w:val="single" w:sz="4" w:space="0" w:color="auto"/>
              <w:left w:val="single" w:sz="4" w:space="0" w:color="auto"/>
              <w:bottom w:val="single" w:sz="4" w:space="0" w:color="auto"/>
              <w:right w:val="single" w:sz="4" w:space="0" w:color="auto"/>
            </w:tcBorders>
          </w:tcPr>
          <w:p w:rsidR="000D2BD3" w:rsidRPr="003076EF" w:rsidRDefault="000D2BD3" w:rsidP="000D2BD3">
            <w:pPr>
              <w:pStyle w:val="ConsPlusNormal"/>
              <w:widowControl/>
              <w:jc w:val="both"/>
              <w:rPr>
                <w:szCs w:val="24"/>
              </w:rPr>
            </w:pPr>
          </w:p>
        </w:tc>
      </w:tr>
      <w:tr w:rsidR="000D2BD3" w:rsidRPr="003076EF" w:rsidTr="000D2BD3">
        <w:tc>
          <w:tcPr>
            <w:tcW w:w="5821" w:type="dxa"/>
            <w:tcBorders>
              <w:top w:val="single" w:sz="4" w:space="0" w:color="auto"/>
              <w:left w:val="single" w:sz="4" w:space="0" w:color="auto"/>
              <w:bottom w:val="single" w:sz="4" w:space="0" w:color="auto"/>
              <w:right w:val="single" w:sz="4" w:space="0" w:color="auto"/>
            </w:tcBorders>
          </w:tcPr>
          <w:p w:rsidR="000D2BD3" w:rsidRPr="003076EF" w:rsidRDefault="00563590" w:rsidP="000D2BD3">
            <w:pPr>
              <w:pStyle w:val="ConsPlusNormal"/>
              <w:widowControl/>
              <w:rPr>
                <w:szCs w:val="24"/>
              </w:rPr>
            </w:pPr>
            <w:r>
              <w:rPr>
                <w:szCs w:val="24"/>
              </w:rPr>
              <w:t>м</w:t>
            </w:r>
            <w:r w:rsidR="000D2BD3" w:rsidRPr="003076EF">
              <w:rPr>
                <w:szCs w:val="24"/>
              </w:rPr>
              <w:t>аксимальная</w:t>
            </w:r>
          </w:p>
        </w:tc>
        <w:tc>
          <w:tcPr>
            <w:tcW w:w="3749" w:type="dxa"/>
            <w:tcBorders>
              <w:top w:val="single" w:sz="4" w:space="0" w:color="auto"/>
              <w:left w:val="single" w:sz="4" w:space="0" w:color="auto"/>
              <w:bottom w:val="single" w:sz="4" w:space="0" w:color="auto"/>
              <w:right w:val="single" w:sz="4" w:space="0" w:color="auto"/>
            </w:tcBorders>
          </w:tcPr>
          <w:p w:rsidR="000D2BD3" w:rsidRPr="003076EF" w:rsidRDefault="000D2BD3" w:rsidP="000D2BD3">
            <w:pPr>
              <w:pStyle w:val="ConsPlusNormal"/>
              <w:widowControl/>
              <w:jc w:val="center"/>
              <w:rPr>
                <w:szCs w:val="24"/>
              </w:rPr>
            </w:pPr>
            <w:r>
              <w:rPr>
                <w:szCs w:val="24"/>
              </w:rPr>
              <w:t>Не подлежит установлению</w:t>
            </w:r>
          </w:p>
        </w:tc>
      </w:tr>
      <w:tr w:rsidR="000D2BD3" w:rsidRPr="003076EF" w:rsidTr="000D2BD3">
        <w:tc>
          <w:tcPr>
            <w:tcW w:w="5821" w:type="dxa"/>
            <w:tcBorders>
              <w:top w:val="single" w:sz="4" w:space="0" w:color="auto"/>
              <w:left w:val="single" w:sz="4" w:space="0" w:color="auto"/>
              <w:bottom w:val="single" w:sz="4" w:space="0" w:color="auto"/>
              <w:right w:val="single" w:sz="4" w:space="0" w:color="auto"/>
            </w:tcBorders>
          </w:tcPr>
          <w:p w:rsidR="000D2BD3" w:rsidRPr="003076EF" w:rsidRDefault="00563590" w:rsidP="000D2BD3">
            <w:pPr>
              <w:pStyle w:val="ConsPlusNormal"/>
              <w:widowControl/>
              <w:rPr>
                <w:szCs w:val="24"/>
              </w:rPr>
            </w:pPr>
            <w:r>
              <w:rPr>
                <w:szCs w:val="24"/>
              </w:rPr>
              <w:t>м</w:t>
            </w:r>
            <w:r w:rsidR="000D2BD3" w:rsidRPr="003076EF">
              <w:rPr>
                <w:szCs w:val="24"/>
              </w:rPr>
              <w:t>инимальная</w:t>
            </w:r>
          </w:p>
        </w:tc>
        <w:tc>
          <w:tcPr>
            <w:tcW w:w="3749" w:type="dxa"/>
            <w:tcBorders>
              <w:top w:val="single" w:sz="4" w:space="0" w:color="auto"/>
              <w:left w:val="single" w:sz="4" w:space="0" w:color="auto"/>
              <w:bottom w:val="single" w:sz="4" w:space="0" w:color="auto"/>
              <w:right w:val="single" w:sz="4" w:space="0" w:color="auto"/>
            </w:tcBorders>
          </w:tcPr>
          <w:p w:rsidR="000D2BD3" w:rsidRPr="003076EF" w:rsidRDefault="000D2BD3" w:rsidP="000D2BD3">
            <w:pPr>
              <w:pStyle w:val="ConsPlusNormal"/>
              <w:widowControl/>
              <w:jc w:val="center"/>
              <w:rPr>
                <w:szCs w:val="24"/>
              </w:rPr>
            </w:pPr>
            <w:r>
              <w:rPr>
                <w:szCs w:val="24"/>
              </w:rPr>
              <w:t>Не подлежит установлению</w:t>
            </w:r>
          </w:p>
        </w:tc>
      </w:tr>
      <w:tr w:rsidR="000D2BD3" w:rsidRPr="003076EF" w:rsidTr="000D2BD3">
        <w:tc>
          <w:tcPr>
            <w:tcW w:w="5821" w:type="dxa"/>
            <w:tcBorders>
              <w:top w:val="single" w:sz="4" w:space="0" w:color="auto"/>
              <w:left w:val="single" w:sz="4" w:space="0" w:color="auto"/>
              <w:bottom w:val="single" w:sz="4" w:space="0" w:color="auto"/>
              <w:right w:val="single" w:sz="4" w:space="0" w:color="auto"/>
            </w:tcBorders>
          </w:tcPr>
          <w:p w:rsidR="000D2BD3" w:rsidRPr="003076EF" w:rsidRDefault="000D2BD3" w:rsidP="000D2BD3">
            <w:pPr>
              <w:pStyle w:val="ConsPlusNormal"/>
              <w:widowControl/>
              <w:rPr>
                <w:b/>
                <w:szCs w:val="24"/>
              </w:rPr>
            </w:pPr>
            <w:r w:rsidRPr="003076EF">
              <w:rPr>
                <w:b/>
                <w:szCs w:val="24"/>
              </w:rPr>
              <w:t>Высота зданий, сооружений</w:t>
            </w:r>
          </w:p>
        </w:tc>
        <w:tc>
          <w:tcPr>
            <w:tcW w:w="3749" w:type="dxa"/>
            <w:tcBorders>
              <w:top w:val="single" w:sz="4" w:space="0" w:color="auto"/>
              <w:left w:val="single" w:sz="4" w:space="0" w:color="auto"/>
              <w:bottom w:val="single" w:sz="4" w:space="0" w:color="auto"/>
              <w:right w:val="single" w:sz="4" w:space="0" w:color="auto"/>
            </w:tcBorders>
          </w:tcPr>
          <w:p w:rsidR="000D2BD3" w:rsidRPr="003076EF" w:rsidRDefault="000D2BD3" w:rsidP="000D2BD3">
            <w:pPr>
              <w:pStyle w:val="ConsPlusNormal"/>
              <w:widowControl/>
              <w:jc w:val="center"/>
              <w:rPr>
                <w:szCs w:val="24"/>
              </w:rPr>
            </w:pPr>
          </w:p>
        </w:tc>
      </w:tr>
      <w:tr w:rsidR="000D2BD3" w:rsidRPr="003076EF" w:rsidTr="000D2BD3">
        <w:tc>
          <w:tcPr>
            <w:tcW w:w="5821" w:type="dxa"/>
            <w:tcBorders>
              <w:top w:val="single" w:sz="4" w:space="0" w:color="auto"/>
              <w:left w:val="single" w:sz="4" w:space="0" w:color="auto"/>
              <w:bottom w:val="single" w:sz="4" w:space="0" w:color="auto"/>
              <w:right w:val="single" w:sz="4" w:space="0" w:color="auto"/>
            </w:tcBorders>
          </w:tcPr>
          <w:p w:rsidR="000D2BD3" w:rsidRPr="003076EF" w:rsidRDefault="000D2BD3" w:rsidP="000D2BD3">
            <w:pPr>
              <w:pStyle w:val="ConsPlusNormal"/>
              <w:widowControl/>
              <w:rPr>
                <w:szCs w:val="24"/>
              </w:rPr>
            </w:pPr>
            <w:r w:rsidRPr="003076EF">
              <w:rPr>
                <w:szCs w:val="24"/>
              </w:rPr>
              <w:t>максимальная</w:t>
            </w:r>
          </w:p>
        </w:tc>
        <w:tc>
          <w:tcPr>
            <w:tcW w:w="3749" w:type="dxa"/>
            <w:tcBorders>
              <w:top w:val="single" w:sz="4" w:space="0" w:color="auto"/>
              <w:left w:val="single" w:sz="4" w:space="0" w:color="auto"/>
              <w:bottom w:val="single" w:sz="4" w:space="0" w:color="auto"/>
              <w:right w:val="single" w:sz="4" w:space="0" w:color="auto"/>
            </w:tcBorders>
          </w:tcPr>
          <w:p w:rsidR="000D2BD3" w:rsidRPr="003076EF" w:rsidRDefault="000D2BD3" w:rsidP="000D2BD3">
            <w:pPr>
              <w:pStyle w:val="ConsPlusNormal"/>
              <w:widowControl/>
              <w:jc w:val="center"/>
              <w:rPr>
                <w:szCs w:val="24"/>
              </w:rPr>
            </w:pPr>
            <w:r w:rsidRPr="003076EF">
              <w:rPr>
                <w:szCs w:val="24"/>
              </w:rPr>
              <w:t>16 м</w:t>
            </w:r>
          </w:p>
        </w:tc>
      </w:tr>
      <w:tr w:rsidR="00563590" w:rsidRPr="003076EF" w:rsidTr="000D2BD3">
        <w:tc>
          <w:tcPr>
            <w:tcW w:w="5821" w:type="dxa"/>
            <w:tcBorders>
              <w:top w:val="single" w:sz="4" w:space="0" w:color="auto"/>
              <w:left w:val="single" w:sz="4" w:space="0" w:color="auto"/>
              <w:bottom w:val="single" w:sz="4" w:space="0" w:color="auto"/>
              <w:right w:val="single" w:sz="4" w:space="0" w:color="auto"/>
            </w:tcBorders>
          </w:tcPr>
          <w:p w:rsidR="00563590" w:rsidRPr="003076EF" w:rsidRDefault="00563590" w:rsidP="000D2BD3">
            <w:pPr>
              <w:pStyle w:val="ConsPlusNormal"/>
              <w:widowControl/>
              <w:rPr>
                <w:szCs w:val="24"/>
              </w:rPr>
            </w:pPr>
            <w:r>
              <w:rPr>
                <w:szCs w:val="24"/>
              </w:rPr>
              <w:t>минимальная</w:t>
            </w:r>
          </w:p>
        </w:tc>
        <w:tc>
          <w:tcPr>
            <w:tcW w:w="3749" w:type="dxa"/>
            <w:tcBorders>
              <w:top w:val="single" w:sz="4" w:space="0" w:color="auto"/>
              <w:left w:val="single" w:sz="4" w:space="0" w:color="auto"/>
              <w:bottom w:val="single" w:sz="4" w:space="0" w:color="auto"/>
              <w:right w:val="single" w:sz="4" w:space="0" w:color="auto"/>
            </w:tcBorders>
          </w:tcPr>
          <w:p w:rsidR="00563590" w:rsidRPr="003076EF" w:rsidRDefault="00563590" w:rsidP="000D2BD3">
            <w:pPr>
              <w:pStyle w:val="ConsPlusNormal"/>
              <w:widowControl/>
              <w:jc w:val="center"/>
              <w:rPr>
                <w:szCs w:val="24"/>
              </w:rPr>
            </w:pPr>
            <w:r>
              <w:rPr>
                <w:szCs w:val="24"/>
              </w:rPr>
              <w:t>4 м</w:t>
            </w:r>
          </w:p>
        </w:tc>
      </w:tr>
      <w:tr w:rsidR="000D2BD3" w:rsidRPr="003076EF" w:rsidTr="000D2BD3">
        <w:tc>
          <w:tcPr>
            <w:tcW w:w="5821" w:type="dxa"/>
            <w:tcBorders>
              <w:top w:val="single" w:sz="4" w:space="0" w:color="auto"/>
              <w:left w:val="single" w:sz="4" w:space="0" w:color="auto"/>
              <w:bottom w:val="single" w:sz="4" w:space="0" w:color="auto"/>
              <w:right w:val="single" w:sz="4" w:space="0" w:color="auto"/>
            </w:tcBorders>
          </w:tcPr>
          <w:p w:rsidR="000D2BD3" w:rsidRPr="003076EF" w:rsidRDefault="000D2BD3" w:rsidP="000D2BD3">
            <w:pPr>
              <w:pStyle w:val="ConsPlusNormal"/>
              <w:widowControl/>
              <w:rPr>
                <w:b/>
                <w:szCs w:val="24"/>
              </w:rPr>
            </w:pPr>
            <w:r w:rsidRPr="003076EF">
              <w:rPr>
                <w:b/>
                <w:szCs w:val="24"/>
              </w:rPr>
              <w:t>Процент застройки</w:t>
            </w:r>
          </w:p>
        </w:tc>
        <w:tc>
          <w:tcPr>
            <w:tcW w:w="3749" w:type="dxa"/>
            <w:tcBorders>
              <w:top w:val="single" w:sz="4" w:space="0" w:color="auto"/>
              <w:left w:val="single" w:sz="4" w:space="0" w:color="auto"/>
              <w:bottom w:val="single" w:sz="4" w:space="0" w:color="auto"/>
              <w:right w:val="single" w:sz="4" w:space="0" w:color="auto"/>
            </w:tcBorders>
          </w:tcPr>
          <w:p w:rsidR="000D2BD3" w:rsidRPr="003076EF" w:rsidRDefault="000D2BD3" w:rsidP="000D2BD3">
            <w:pPr>
              <w:pStyle w:val="ConsPlusNormal"/>
              <w:widowControl/>
              <w:jc w:val="both"/>
              <w:rPr>
                <w:szCs w:val="24"/>
              </w:rPr>
            </w:pPr>
          </w:p>
        </w:tc>
      </w:tr>
      <w:tr w:rsidR="000D2BD3" w:rsidRPr="003076EF" w:rsidTr="000D2BD3">
        <w:tc>
          <w:tcPr>
            <w:tcW w:w="5821" w:type="dxa"/>
            <w:tcBorders>
              <w:top w:val="single" w:sz="4" w:space="0" w:color="auto"/>
              <w:left w:val="single" w:sz="4" w:space="0" w:color="auto"/>
              <w:bottom w:val="single" w:sz="4" w:space="0" w:color="auto"/>
              <w:right w:val="single" w:sz="4" w:space="0" w:color="auto"/>
            </w:tcBorders>
          </w:tcPr>
          <w:p w:rsidR="000D2BD3" w:rsidRPr="003076EF" w:rsidRDefault="000D2BD3" w:rsidP="000D2BD3">
            <w:pPr>
              <w:pStyle w:val="ConsPlusNormal"/>
              <w:widowControl/>
              <w:rPr>
                <w:szCs w:val="24"/>
              </w:rPr>
            </w:pPr>
            <w:r w:rsidRPr="003076EF">
              <w:rPr>
                <w:szCs w:val="24"/>
              </w:rPr>
              <w:t>максимальный</w:t>
            </w:r>
          </w:p>
        </w:tc>
        <w:tc>
          <w:tcPr>
            <w:tcW w:w="3749" w:type="dxa"/>
            <w:tcBorders>
              <w:top w:val="single" w:sz="4" w:space="0" w:color="auto"/>
              <w:left w:val="single" w:sz="4" w:space="0" w:color="auto"/>
              <w:bottom w:val="single" w:sz="4" w:space="0" w:color="auto"/>
              <w:right w:val="single" w:sz="4" w:space="0" w:color="auto"/>
            </w:tcBorders>
          </w:tcPr>
          <w:p w:rsidR="000D2BD3" w:rsidRPr="003076EF" w:rsidRDefault="000D2BD3" w:rsidP="000D2BD3">
            <w:pPr>
              <w:pStyle w:val="ConsPlusNormal"/>
              <w:widowControl/>
              <w:jc w:val="center"/>
              <w:rPr>
                <w:szCs w:val="24"/>
              </w:rPr>
            </w:pPr>
            <w:r w:rsidRPr="003076EF">
              <w:rPr>
                <w:szCs w:val="24"/>
              </w:rPr>
              <w:t xml:space="preserve">60% </w:t>
            </w:r>
          </w:p>
        </w:tc>
      </w:tr>
      <w:tr w:rsidR="00563590" w:rsidRPr="003076EF" w:rsidTr="000D2BD3">
        <w:tc>
          <w:tcPr>
            <w:tcW w:w="5821" w:type="dxa"/>
            <w:tcBorders>
              <w:top w:val="single" w:sz="4" w:space="0" w:color="auto"/>
              <w:left w:val="single" w:sz="4" w:space="0" w:color="auto"/>
              <w:bottom w:val="single" w:sz="4" w:space="0" w:color="auto"/>
              <w:right w:val="single" w:sz="4" w:space="0" w:color="auto"/>
            </w:tcBorders>
          </w:tcPr>
          <w:p w:rsidR="00563590" w:rsidRPr="003076EF" w:rsidRDefault="00563590" w:rsidP="000D2BD3">
            <w:pPr>
              <w:pStyle w:val="ConsPlusNormal"/>
              <w:widowControl/>
              <w:rPr>
                <w:szCs w:val="24"/>
              </w:rPr>
            </w:pPr>
            <w:r>
              <w:rPr>
                <w:szCs w:val="24"/>
              </w:rPr>
              <w:t>минимальный</w:t>
            </w:r>
          </w:p>
        </w:tc>
        <w:tc>
          <w:tcPr>
            <w:tcW w:w="3749" w:type="dxa"/>
            <w:tcBorders>
              <w:top w:val="single" w:sz="4" w:space="0" w:color="auto"/>
              <w:left w:val="single" w:sz="4" w:space="0" w:color="auto"/>
              <w:bottom w:val="single" w:sz="4" w:space="0" w:color="auto"/>
              <w:right w:val="single" w:sz="4" w:space="0" w:color="auto"/>
            </w:tcBorders>
          </w:tcPr>
          <w:p w:rsidR="00563590" w:rsidRPr="003076EF" w:rsidRDefault="00563590" w:rsidP="000D2BD3">
            <w:pPr>
              <w:pStyle w:val="ConsPlusNormal"/>
              <w:widowControl/>
              <w:jc w:val="center"/>
              <w:rPr>
                <w:szCs w:val="24"/>
              </w:rPr>
            </w:pPr>
            <w:r>
              <w:rPr>
                <w:szCs w:val="24"/>
              </w:rPr>
              <w:t>40%</w:t>
            </w:r>
          </w:p>
        </w:tc>
      </w:tr>
      <w:tr w:rsidR="000D2BD3" w:rsidRPr="003076EF" w:rsidTr="000D2BD3">
        <w:tc>
          <w:tcPr>
            <w:tcW w:w="5821" w:type="dxa"/>
            <w:tcBorders>
              <w:top w:val="single" w:sz="4" w:space="0" w:color="auto"/>
              <w:left w:val="single" w:sz="4" w:space="0" w:color="auto"/>
              <w:bottom w:val="single" w:sz="4" w:space="0" w:color="auto"/>
              <w:right w:val="single" w:sz="4" w:space="0" w:color="auto"/>
            </w:tcBorders>
          </w:tcPr>
          <w:p w:rsidR="000D2BD3" w:rsidRPr="003076EF" w:rsidRDefault="000D2BD3" w:rsidP="000D2BD3">
            <w:pPr>
              <w:pStyle w:val="ConsPlusNormal"/>
              <w:widowControl/>
              <w:rPr>
                <w:b/>
                <w:szCs w:val="24"/>
              </w:rPr>
            </w:pPr>
            <w:r w:rsidRPr="003076EF">
              <w:rPr>
                <w:b/>
                <w:szCs w:val="24"/>
              </w:rPr>
              <w:t>Иные показатели</w:t>
            </w:r>
          </w:p>
        </w:tc>
        <w:tc>
          <w:tcPr>
            <w:tcW w:w="3749" w:type="dxa"/>
            <w:tcBorders>
              <w:top w:val="single" w:sz="4" w:space="0" w:color="auto"/>
              <w:left w:val="single" w:sz="4" w:space="0" w:color="auto"/>
              <w:bottom w:val="single" w:sz="4" w:space="0" w:color="auto"/>
              <w:right w:val="single" w:sz="4" w:space="0" w:color="auto"/>
            </w:tcBorders>
          </w:tcPr>
          <w:p w:rsidR="000D2BD3" w:rsidRPr="003076EF" w:rsidRDefault="000D2BD3" w:rsidP="000D2BD3">
            <w:pPr>
              <w:pStyle w:val="ConsPlusNormal"/>
              <w:widowControl/>
              <w:jc w:val="both"/>
              <w:rPr>
                <w:szCs w:val="24"/>
              </w:rPr>
            </w:pPr>
          </w:p>
        </w:tc>
      </w:tr>
      <w:tr w:rsidR="000D2BD3" w:rsidRPr="003076EF" w:rsidTr="000D2BD3">
        <w:tc>
          <w:tcPr>
            <w:tcW w:w="5821" w:type="dxa"/>
            <w:tcBorders>
              <w:top w:val="single" w:sz="4" w:space="0" w:color="auto"/>
              <w:left w:val="single" w:sz="4" w:space="0" w:color="auto"/>
              <w:bottom w:val="single" w:sz="4" w:space="0" w:color="auto"/>
              <w:right w:val="single" w:sz="4" w:space="0" w:color="auto"/>
            </w:tcBorders>
          </w:tcPr>
          <w:p w:rsidR="000D2BD3" w:rsidRPr="003076EF" w:rsidRDefault="00563590" w:rsidP="000D2BD3">
            <w:pPr>
              <w:pStyle w:val="ConsPlusNormal"/>
              <w:widowControl/>
              <w:rPr>
                <w:b/>
                <w:bCs/>
                <w:szCs w:val="24"/>
              </w:rPr>
            </w:pPr>
            <w:r>
              <w:rPr>
                <w:szCs w:val="24"/>
              </w:rPr>
              <w:t>м</w:t>
            </w:r>
            <w:r w:rsidR="000D2BD3" w:rsidRPr="003076EF">
              <w:rPr>
                <w:szCs w:val="24"/>
              </w:rPr>
              <w:t>инимальные отступы застройки от границ земельных участков</w:t>
            </w:r>
          </w:p>
        </w:tc>
        <w:tc>
          <w:tcPr>
            <w:tcW w:w="3749" w:type="dxa"/>
            <w:tcBorders>
              <w:top w:val="single" w:sz="4" w:space="0" w:color="auto"/>
              <w:left w:val="single" w:sz="4" w:space="0" w:color="auto"/>
              <w:bottom w:val="single" w:sz="4" w:space="0" w:color="auto"/>
              <w:right w:val="single" w:sz="4" w:space="0" w:color="auto"/>
            </w:tcBorders>
          </w:tcPr>
          <w:p w:rsidR="000D2BD3" w:rsidRPr="003076EF" w:rsidRDefault="000D2BD3" w:rsidP="00563590">
            <w:pPr>
              <w:pStyle w:val="ConsPlusNormal"/>
              <w:widowControl/>
              <w:jc w:val="center"/>
              <w:rPr>
                <w:szCs w:val="24"/>
              </w:rPr>
            </w:pPr>
            <w:r>
              <w:rPr>
                <w:szCs w:val="24"/>
              </w:rPr>
              <w:t xml:space="preserve">Не </w:t>
            </w:r>
            <w:r w:rsidR="00563590">
              <w:rPr>
                <w:szCs w:val="24"/>
              </w:rPr>
              <w:t>менее 1 м</w:t>
            </w:r>
          </w:p>
        </w:tc>
      </w:tr>
    </w:tbl>
    <w:p w:rsidR="003076EF" w:rsidRDefault="003076EF" w:rsidP="004A61CE">
      <w:pPr>
        <w:widowControl w:val="0"/>
        <w:suppressAutoHyphens/>
        <w:spacing w:after="0" w:line="240" w:lineRule="auto"/>
        <w:jc w:val="center"/>
        <w:rPr>
          <w:rFonts w:ascii="Times New Roman" w:eastAsia="Lucida Sans Unicode" w:hAnsi="Times New Roman"/>
          <w:b/>
          <w:bCs/>
          <w:kern w:val="1"/>
          <w:sz w:val="24"/>
          <w:szCs w:val="24"/>
          <w:lang w:eastAsia="ar-SA"/>
        </w:rPr>
      </w:pPr>
    </w:p>
    <w:p w:rsidR="004A61CE" w:rsidRPr="00930EC6" w:rsidRDefault="004A61CE" w:rsidP="004A61CE">
      <w:pPr>
        <w:keepNext/>
        <w:numPr>
          <w:ilvl w:val="2"/>
          <w:numId w:val="0"/>
        </w:numPr>
        <w:tabs>
          <w:tab w:val="num" w:pos="0"/>
        </w:tabs>
        <w:suppressAutoHyphens/>
        <w:spacing w:before="120" w:after="120" w:line="240" w:lineRule="auto"/>
        <w:jc w:val="center"/>
        <w:outlineLvl w:val="2"/>
        <w:rPr>
          <w:rFonts w:ascii="Times New Roman" w:eastAsia="Times New Roman" w:hAnsi="Times New Roman"/>
          <w:b/>
          <w:bCs/>
          <w:kern w:val="1"/>
          <w:sz w:val="24"/>
          <w:szCs w:val="24"/>
          <w:lang w:eastAsia="ar-SA"/>
        </w:rPr>
      </w:pPr>
      <w:bookmarkStart w:id="64" w:name="_Toc531911950"/>
      <w:r w:rsidRPr="00930EC6">
        <w:rPr>
          <w:rFonts w:ascii="Times New Roman" w:eastAsia="Times New Roman" w:hAnsi="Times New Roman"/>
          <w:b/>
          <w:bCs/>
          <w:kern w:val="1"/>
          <w:sz w:val="24"/>
          <w:szCs w:val="24"/>
          <w:lang w:eastAsia="ar-SA"/>
        </w:rPr>
        <w:t>Статья 26. Дополнительные градостроительные регламенты в зонах с особыми условиями использования территории и иных зонах с особыми условиями использования земельных участков и объектов капитального строительства, расположенных в этих зонах</w:t>
      </w:r>
      <w:bookmarkEnd w:id="64"/>
    </w:p>
    <w:p w:rsidR="004A61CE" w:rsidRPr="00930EC6" w:rsidRDefault="004A61CE" w:rsidP="004A61CE">
      <w:pPr>
        <w:autoSpaceDE w:val="0"/>
        <w:autoSpaceDN w:val="0"/>
        <w:adjustRightInd w:val="0"/>
        <w:spacing w:after="0" w:line="240" w:lineRule="auto"/>
        <w:ind w:firstLine="720"/>
        <w:jc w:val="both"/>
        <w:rPr>
          <w:rFonts w:ascii="Times New Roman" w:eastAsia="Times New Roman" w:hAnsi="Times New Roman"/>
          <w:b/>
          <w:bCs/>
          <w:sz w:val="24"/>
          <w:szCs w:val="24"/>
          <w:lang w:eastAsia="ru-RU"/>
        </w:rPr>
      </w:pPr>
      <w:r w:rsidRPr="00930EC6">
        <w:rPr>
          <w:rFonts w:ascii="Times New Roman" w:eastAsia="Times New Roman" w:hAnsi="Times New Roman"/>
          <w:sz w:val="24"/>
          <w:szCs w:val="24"/>
          <w:lang w:eastAsia="ru-RU"/>
        </w:rPr>
        <w:t>Использование земельных участков и объектов капитального строительства, расположенных в пределах зон с особыми условиями использования территории, обозначенных на картах настоящих Правил, определяется ограничениями, установленными законами, иными нормативными правовыми актами применительно к санитарно-защитным зонам, водоохранным зонам, иным зонам ограничений.</w:t>
      </w:r>
    </w:p>
    <w:p w:rsidR="004A61CE" w:rsidRPr="00930EC6" w:rsidRDefault="004A61CE" w:rsidP="004A61CE">
      <w:pPr>
        <w:autoSpaceDE w:val="0"/>
        <w:autoSpaceDN w:val="0"/>
        <w:adjustRightInd w:val="0"/>
        <w:spacing w:after="0" w:line="240" w:lineRule="auto"/>
        <w:ind w:firstLine="720"/>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 xml:space="preserve">Земельные участки и объекты капитального строительства, которые расположены в пределах зон, обозначенных на карте настоящих Правил, чьи характеристики не соответствуют ограничениям, установленным законами, иными нормативными правовыми </w:t>
      </w:r>
      <w:r w:rsidRPr="00930EC6">
        <w:rPr>
          <w:rFonts w:ascii="Times New Roman" w:eastAsia="Times New Roman" w:hAnsi="Times New Roman"/>
          <w:sz w:val="24"/>
          <w:szCs w:val="24"/>
          <w:lang w:eastAsia="ru-RU"/>
        </w:rPr>
        <w:lastRenderedPageBreak/>
        <w:t>актами применительно к санитарно-защитным зонам, водоохранным зонам, иным зонам ограничений, являются несоответствующими настоящим Правилам.</w:t>
      </w:r>
    </w:p>
    <w:p w:rsidR="004A61CE" w:rsidRPr="00930EC6" w:rsidRDefault="004A61CE" w:rsidP="004A61CE">
      <w:pPr>
        <w:widowControl w:val="0"/>
        <w:shd w:val="clear" w:color="auto" w:fill="FFFFFF"/>
        <w:suppressAutoHyphens/>
        <w:spacing w:after="0" w:line="242" w:lineRule="atLeast"/>
        <w:ind w:firstLine="547"/>
        <w:jc w:val="both"/>
        <w:rPr>
          <w:rFonts w:ascii="Times New Roman" w:eastAsia="Lucida Sans Unicode" w:hAnsi="Times New Roman"/>
          <w:kern w:val="1"/>
          <w:sz w:val="24"/>
          <w:szCs w:val="24"/>
          <w:lang w:eastAsia="ar-SA"/>
        </w:rPr>
      </w:pPr>
      <w:r w:rsidRPr="00930EC6">
        <w:rPr>
          <w:rFonts w:ascii="Times New Roman" w:eastAsia="Lucida Sans Unicode" w:hAnsi="Times New Roman"/>
          <w:kern w:val="1"/>
          <w:sz w:val="24"/>
          <w:szCs w:val="24"/>
          <w:lang w:eastAsia="ar-SA"/>
        </w:rPr>
        <w:t>Федеральным законом №73-ФЗ от 25.06.2002 г</w:t>
      </w:r>
      <w:r w:rsidR="002D748D">
        <w:rPr>
          <w:rFonts w:ascii="Times New Roman" w:eastAsia="Lucida Sans Unicode" w:hAnsi="Times New Roman"/>
          <w:kern w:val="1"/>
          <w:sz w:val="24"/>
          <w:szCs w:val="24"/>
          <w:lang w:eastAsia="ar-SA"/>
        </w:rPr>
        <w:t>.</w:t>
      </w:r>
      <w:r w:rsidRPr="00930EC6">
        <w:rPr>
          <w:rFonts w:ascii="Times New Roman" w:eastAsia="Lucida Sans Unicode" w:hAnsi="Times New Roman"/>
          <w:kern w:val="1"/>
          <w:sz w:val="24"/>
          <w:szCs w:val="24"/>
          <w:lang w:eastAsia="ar-SA"/>
        </w:rPr>
        <w:t xml:space="preserve"> «Об объектах культурного наследия (памятниках истории и культуры) народов Российской Федерации» (изменения вступили в силу 03.10.2016 г.) определено:</w:t>
      </w:r>
    </w:p>
    <w:p w:rsidR="004A61CE" w:rsidRPr="00930EC6" w:rsidRDefault="004A61CE" w:rsidP="004A61CE">
      <w:pPr>
        <w:widowControl w:val="0"/>
        <w:shd w:val="clear" w:color="auto" w:fill="FFFFFF"/>
        <w:suppressAutoHyphens/>
        <w:spacing w:after="0" w:line="242" w:lineRule="atLeast"/>
        <w:ind w:firstLine="547"/>
        <w:jc w:val="both"/>
        <w:rPr>
          <w:rFonts w:ascii="Times New Roman" w:eastAsia="Lucida Sans Unicode" w:hAnsi="Times New Roman"/>
          <w:kern w:val="1"/>
          <w:sz w:val="24"/>
          <w:szCs w:val="24"/>
          <w:lang w:eastAsia="ar-SA"/>
        </w:rPr>
      </w:pPr>
      <w:r w:rsidRPr="00930EC6">
        <w:rPr>
          <w:rFonts w:ascii="Times New Roman" w:eastAsia="Lucida Sans Unicode" w:hAnsi="Times New Roman"/>
          <w:kern w:val="1"/>
          <w:sz w:val="24"/>
          <w:szCs w:val="24"/>
          <w:lang w:eastAsia="ar-SA"/>
        </w:rPr>
        <w:t>Статья 34.1. Защитные зоны объектов культурного наследия</w:t>
      </w:r>
    </w:p>
    <w:p w:rsidR="004A61CE" w:rsidRPr="00930EC6" w:rsidRDefault="004A61CE" w:rsidP="004A61CE">
      <w:pPr>
        <w:widowControl w:val="0"/>
        <w:shd w:val="clear" w:color="auto" w:fill="FFFFFF"/>
        <w:suppressAutoHyphens/>
        <w:spacing w:after="0" w:line="242" w:lineRule="atLeast"/>
        <w:ind w:firstLine="547"/>
        <w:jc w:val="both"/>
        <w:rPr>
          <w:rFonts w:ascii="Times New Roman" w:eastAsia="Lucida Sans Unicode" w:hAnsi="Times New Roman"/>
          <w:kern w:val="1"/>
          <w:sz w:val="24"/>
          <w:szCs w:val="24"/>
          <w:lang w:eastAsia="ar-SA"/>
        </w:rPr>
      </w:pPr>
      <w:bookmarkStart w:id="65" w:name="dst100018"/>
      <w:bookmarkEnd w:id="65"/>
      <w:r w:rsidRPr="00930EC6">
        <w:rPr>
          <w:rFonts w:ascii="Times New Roman" w:eastAsia="Lucida Sans Unicode" w:hAnsi="Times New Roman"/>
          <w:kern w:val="1"/>
          <w:sz w:val="24"/>
          <w:szCs w:val="24"/>
          <w:lang w:eastAsia="ar-SA"/>
        </w:rPr>
        <w:t>1. Защитными зонами объектов культурного наследия являются территории, которые прилегают к включенным в реестр памятникам и ансамблям (за исключением указанных в пункте 2 настоящей статьи объектов культурного наследия) и в границах которых в целях обеспечения сохранности объектов культурного наследия и композиционно-видовых связей (панорам) запрещаются строительство объектов капитального строительства и их реконструкция, связанная с изменением их параметров (высоты, количества этажей, площади), за исключением строительства и реконструкции линейных объектов.</w:t>
      </w:r>
    </w:p>
    <w:p w:rsidR="004A61CE" w:rsidRPr="00930EC6" w:rsidRDefault="004A61CE" w:rsidP="004A61CE">
      <w:pPr>
        <w:widowControl w:val="0"/>
        <w:shd w:val="clear" w:color="auto" w:fill="FFFFFF"/>
        <w:suppressAutoHyphens/>
        <w:spacing w:after="0" w:line="242" w:lineRule="atLeast"/>
        <w:ind w:firstLine="547"/>
        <w:jc w:val="both"/>
        <w:rPr>
          <w:rFonts w:ascii="Times New Roman" w:eastAsia="Lucida Sans Unicode" w:hAnsi="Times New Roman"/>
          <w:kern w:val="1"/>
          <w:sz w:val="24"/>
          <w:szCs w:val="24"/>
          <w:lang w:eastAsia="ar-SA"/>
        </w:rPr>
      </w:pPr>
      <w:bookmarkStart w:id="66" w:name="dst100019"/>
      <w:bookmarkEnd w:id="66"/>
      <w:r w:rsidRPr="00930EC6">
        <w:rPr>
          <w:rFonts w:ascii="Times New Roman" w:eastAsia="Lucida Sans Unicode" w:hAnsi="Times New Roman"/>
          <w:kern w:val="1"/>
          <w:sz w:val="24"/>
          <w:szCs w:val="24"/>
          <w:lang w:eastAsia="ar-SA"/>
        </w:rPr>
        <w:t>2. Защитные зоны не устанавливаются для объектов археологического наследия, некрополей, захоронений, расположенных в границах некрополей, произведений монументального искусства, а также памятников и ансамблей, расположенных в границах достопримечательного места, в которых соответствующим органом охраны объектов культурного наследия установлены предусмотренные статьей 56.4 настоящего Федерального закона требования и ограничения.</w:t>
      </w:r>
    </w:p>
    <w:p w:rsidR="004A61CE" w:rsidRPr="00930EC6" w:rsidRDefault="004A61CE" w:rsidP="004A61CE">
      <w:pPr>
        <w:widowControl w:val="0"/>
        <w:shd w:val="clear" w:color="auto" w:fill="FFFFFF"/>
        <w:suppressAutoHyphens/>
        <w:spacing w:after="0" w:line="242" w:lineRule="atLeast"/>
        <w:ind w:firstLine="547"/>
        <w:jc w:val="both"/>
        <w:rPr>
          <w:rFonts w:ascii="Times New Roman" w:eastAsia="Lucida Sans Unicode" w:hAnsi="Times New Roman"/>
          <w:kern w:val="1"/>
          <w:sz w:val="24"/>
          <w:szCs w:val="24"/>
          <w:lang w:eastAsia="ar-SA"/>
        </w:rPr>
      </w:pPr>
      <w:bookmarkStart w:id="67" w:name="dst100020"/>
      <w:bookmarkEnd w:id="67"/>
      <w:r w:rsidRPr="00930EC6">
        <w:rPr>
          <w:rFonts w:ascii="Times New Roman" w:eastAsia="Lucida Sans Unicode" w:hAnsi="Times New Roman"/>
          <w:kern w:val="1"/>
          <w:sz w:val="24"/>
          <w:szCs w:val="24"/>
          <w:lang w:eastAsia="ar-SA"/>
        </w:rPr>
        <w:t>3. Границы защитной зоны объекта культурного наследия устанавливаются:</w:t>
      </w:r>
    </w:p>
    <w:p w:rsidR="004A61CE" w:rsidRPr="00930EC6" w:rsidRDefault="004A61CE" w:rsidP="004A61CE">
      <w:pPr>
        <w:widowControl w:val="0"/>
        <w:shd w:val="clear" w:color="auto" w:fill="FFFFFF"/>
        <w:suppressAutoHyphens/>
        <w:spacing w:after="0" w:line="242" w:lineRule="atLeast"/>
        <w:ind w:firstLine="547"/>
        <w:jc w:val="both"/>
        <w:rPr>
          <w:rFonts w:ascii="Times New Roman" w:eastAsia="Lucida Sans Unicode" w:hAnsi="Times New Roman"/>
          <w:kern w:val="1"/>
          <w:sz w:val="24"/>
          <w:szCs w:val="24"/>
          <w:lang w:eastAsia="ar-SA"/>
        </w:rPr>
      </w:pPr>
      <w:bookmarkStart w:id="68" w:name="dst100021"/>
      <w:bookmarkEnd w:id="68"/>
      <w:r w:rsidRPr="00930EC6">
        <w:rPr>
          <w:rFonts w:ascii="Times New Roman" w:eastAsia="Lucida Sans Unicode" w:hAnsi="Times New Roman"/>
          <w:kern w:val="1"/>
          <w:sz w:val="24"/>
          <w:szCs w:val="24"/>
          <w:lang w:eastAsia="ar-SA"/>
        </w:rPr>
        <w:t>1) для памятника, расположенного в границах населенного пункта, на расстоянии 100 метров от внешних границ территории памятника, для памятника, расположенного вне границ населенного пункта, на расстоянии 200 метров от внешних границ территории памятника;</w:t>
      </w:r>
    </w:p>
    <w:p w:rsidR="004A61CE" w:rsidRPr="00930EC6" w:rsidRDefault="004A61CE" w:rsidP="004A61CE">
      <w:pPr>
        <w:widowControl w:val="0"/>
        <w:shd w:val="clear" w:color="auto" w:fill="FFFFFF"/>
        <w:suppressAutoHyphens/>
        <w:spacing w:after="0" w:line="242" w:lineRule="atLeast"/>
        <w:ind w:firstLine="547"/>
        <w:jc w:val="both"/>
        <w:rPr>
          <w:rFonts w:ascii="Times New Roman" w:eastAsia="Lucida Sans Unicode" w:hAnsi="Times New Roman"/>
          <w:kern w:val="1"/>
          <w:sz w:val="24"/>
          <w:szCs w:val="24"/>
          <w:lang w:eastAsia="ar-SA"/>
        </w:rPr>
      </w:pPr>
      <w:bookmarkStart w:id="69" w:name="dst100022"/>
      <w:bookmarkEnd w:id="69"/>
      <w:r w:rsidRPr="00930EC6">
        <w:rPr>
          <w:rFonts w:ascii="Times New Roman" w:eastAsia="Lucida Sans Unicode" w:hAnsi="Times New Roman"/>
          <w:kern w:val="1"/>
          <w:sz w:val="24"/>
          <w:szCs w:val="24"/>
          <w:lang w:eastAsia="ar-SA"/>
        </w:rPr>
        <w:t>2) для ансамбля, расположенного в границах населенного пункта, на расстоянии 150 метров от внешних границ территории ансамбля, для ансамбля, расположенного вне границ населенного пункта, на расстоянии 250 метров от внешних границ территории ансамбля.</w:t>
      </w:r>
    </w:p>
    <w:p w:rsidR="004A61CE" w:rsidRPr="00930EC6" w:rsidRDefault="004A61CE" w:rsidP="004A61CE">
      <w:pPr>
        <w:widowControl w:val="0"/>
        <w:shd w:val="clear" w:color="auto" w:fill="FFFFFF"/>
        <w:suppressAutoHyphens/>
        <w:spacing w:after="0" w:line="242" w:lineRule="atLeast"/>
        <w:ind w:firstLine="547"/>
        <w:jc w:val="both"/>
        <w:rPr>
          <w:rFonts w:ascii="Times New Roman" w:eastAsia="Lucida Sans Unicode" w:hAnsi="Times New Roman"/>
          <w:kern w:val="1"/>
          <w:sz w:val="24"/>
          <w:szCs w:val="24"/>
          <w:lang w:eastAsia="ar-SA"/>
        </w:rPr>
      </w:pPr>
      <w:bookmarkStart w:id="70" w:name="dst100023"/>
      <w:bookmarkEnd w:id="70"/>
      <w:r w:rsidRPr="00930EC6">
        <w:rPr>
          <w:rFonts w:ascii="Times New Roman" w:eastAsia="Lucida Sans Unicode" w:hAnsi="Times New Roman"/>
          <w:kern w:val="1"/>
          <w:sz w:val="24"/>
          <w:szCs w:val="24"/>
          <w:lang w:eastAsia="ar-SA"/>
        </w:rPr>
        <w:t>4. В случае отсутствия утвержденных границ территории объекта культурного наследия, расположенного в границах населенного пункта, границы защитной зоны такого объекта устанавливаются на расстоянии 200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 В случае отсутствия утвержденных границ территории объекта культурного наследия, расположенного вне границ населенного пункта, границы защитной зоны такого объекта устанавливаются на расстоянии 300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w:t>
      </w:r>
    </w:p>
    <w:p w:rsidR="004A61CE" w:rsidRPr="00930EC6" w:rsidRDefault="004A61CE" w:rsidP="004A61CE">
      <w:pPr>
        <w:widowControl w:val="0"/>
        <w:shd w:val="clear" w:color="auto" w:fill="FFFFFF"/>
        <w:suppressAutoHyphens/>
        <w:spacing w:after="0" w:line="242" w:lineRule="atLeast"/>
        <w:ind w:firstLine="547"/>
        <w:jc w:val="both"/>
        <w:rPr>
          <w:rFonts w:ascii="Times New Roman" w:eastAsia="Lucida Sans Unicode" w:hAnsi="Times New Roman"/>
          <w:kern w:val="1"/>
          <w:sz w:val="24"/>
          <w:szCs w:val="24"/>
          <w:lang w:eastAsia="ar-SA"/>
        </w:rPr>
      </w:pPr>
      <w:bookmarkStart w:id="71" w:name="dst100024"/>
      <w:bookmarkEnd w:id="71"/>
      <w:r w:rsidRPr="00930EC6">
        <w:rPr>
          <w:rFonts w:ascii="Times New Roman" w:eastAsia="Lucida Sans Unicode" w:hAnsi="Times New Roman"/>
          <w:kern w:val="1"/>
          <w:sz w:val="24"/>
          <w:szCs w:val="24"/>
          <w:lang w:eastAsia="ar-SA"/>
        </w:rPr>
        <w:t>5. Региональный орган охраны объектов культурного наследия вправе принять решение, предусматривающее установление границ защитной зоны объекта культурного наследия на расстоянии, отличном от расстояний, предусмотренных пунктами 3 и 4 настоящей статьи, на основании заключения историко-культурной экспертизы с учетом историко-градостроительного и ландшафтного окружения такого объекта культурного наследия в порядке, установленном Правительством Российской Федерации.</w:t>
      </w:r>
    </w:p>
    <w:p w:rsidR="004A61CE" w:rsidRPr="00930EC6" w:rsidRDefault="004A61CE" w:rsidP="004A61CE">
      <w:pPr>
        <w:widowControl w:val="0"/>
        <w:shd w:val="clear" w:color="auto" w:fill="FFFFFF"/>
        <w:suppressAutoHyphens/>
        <w:spacing w:after="0" w:line="242" w:lineRule="atLeast"/>
        <w:ind w:firstLine="547"/>
        <w:jc w:val="both"/>
        <w:rPr>
          <w:rFonts w:ascii="Times New Roman" w:eastAsia="Lucida Sans Unicode" w:hAnsi="Times New Roman"/>
          <w:kern w:val="1"/>
          <w:sz w:val="24"/>
          <w:szCs w:val="24"/>
          <w:lang w:eastAsia="ar-SA"/>
        </w:rPr>
      </w:pPr>
      <w:bookmarkStart w:id="72" w:name="dst100025"/>
      <w:bookmarkEnd w:id="72"/>
      <w:r w:rsidRPr="00930EC6">
        <w:rPr>
          <w:rFonts w:ascii="Times New Roman" w:eastAsia="Lucida Sans Unicode" w:hAnsi="Times New Roman"/>
          <w:kern w:val="1"/>
          <w:sz w:val="24"/>
          <w:szCs w:val="24"/>
          <w:lang w:eastAsia="ar-SA"/>
        </w:rPr>
        <w:t>6. Защитная зона объекта культурного наследия прекращает существование со дня утверждения в порядке, установленном статьей 34 настоящего Федерального закона, проекта зон охраны тако</w:t>
      </w:r>
      <w:r w:rsidR="004702DC" w:rsidRPr="00930EC6">
        <w:rPr>
          <w:rFonts w:ascii="Times New Roman" w:eastAsia="Lucida Sans Unicode" w:hAnsi="Times New Roman"/>
          <w:kern w:val="1"/>
          <w:sz w:val="24"/>
          <w:szCs w:val="24"/>
          <w:lang w:eastAsia="ar-SA"/>
        </w:rPr>
        <w:t>го объекта культурного наследия</w:t>
      </w:r>
      <w:r w:rsidR="002D748D">
        <w:rPr>
          <w:rFonts w:ascii="Times New Roman" w:eastAsia="Lucida Sans Unicode" w:hAnsi="Times New Roman"/>
          <w:kern w:val="1"/>
          <w:sz w:val="24"/>
          <w:szCs w:val="24"/>
          <w:lang w:eastAsia="ar-SA"/>
        </w:rPr>
        <w:t>.</w:t>
      </w:r>
    </w:p>
    <w:p w:rsidR="004702DC" w:rsidRPr="00930EC6" w:rsidRDefault="004702DC" w:rsidP="004A61CE">
      <w:pPr>
        <w:widowControl w:val="0"/>
        <w:shd w:val="clear" w:color="auto" w:fill="FFFFFF"/>
        <w:suppressAutoHyphens/>
        <w:spacing w:after="0" w:line="242" w:lineRule="atLeast"/>
        <w:ind w:firstLine="547"/>
        <w:jc w:val="both"/>
        <w:rPr>
          <w:rFonts w:ascii="Times New Roman" w:eastAsia="Lucida Sans Unicode" w:hAnsi="Times New Roman"/>
          <w:kern w:val="1"/>
          <w:sz w:val="24"/>
          <w:szCs w:val="24"/>
          <w:lang w:eastAsia="ar-SA"/>
        </w:rPr>
      </w:pPr>
    </w:p>
    <w:p w:rsidR="004A61CE" w:rsidRPr="00930EC6" w:rsidRDefault="004A61CE" w:rsidP="004A61CE">
      <w:pPr>
        <w:widowControl w:val="0"/>
        <w:suppressAutoHyphens/>
        <w:spacing w:before="120" w:after="120" w:line="240" w:lineRule="auto"/>
        <w:ind w:firstLine="680"/>
        <w:rPr>
          <w:rFonts w:ascii="Times New Roman" w:eastAsia="Lucida Sans Unicode" w:hAnsi="Times New Roman"/>
          <w:b/>
          <w:bCs/>
          <w:kern w:val="1"/>
          <w:sz w:val="24"/>
          <w:szCs w:val="24"/>
          <w:lang w:eastAsia="ar-SA"/>
        </w:rPr>
      </w:pPr>
      <w:r w:rsidRPr="00930EC6">
        <w:rPr>
          <w:rFonts w:ascii="Times New Roman" w:eastAsia="Lucida Sans Unicode" w:hAnsi="Times New Roman"/>
          <w:b/>
          <w:bCs/>
          <w:kern w:val="1"/>
          <w:sz w:val="24"/>
          <w:szCs w:val="24"/>
          <w:lang w:eastAsia="ar-SA"/>
        </w:rPr>
        <w:t>2. Ограничения по экологическим и санитарно-гигиеническим условиям:</w:t>
      </w:r>
    </w:p>
    <w:p w:rsidR="004A61CE" w:rsidRPr="00930EC6" w:rsidRDefault="004A61CE" w:rsidP="004A61CE">
      <w:pPr>
        <w:widowControl w:val="0"/>
        <w:suppressAutoHyphens/>
        <w:spacing w:after="0" w:line="240" w:lineRule="auto"/>
        <w:ind w:firstLine="680"/>
        <w:rPr>
          <w:rFonts w:ascii="Times New Roman" w:eastAsia="Lucida Sans Unicode" w:hAnsi="Times New Roman"/>
          <w:b/>
          <w:bCs/>
          <w:kern w:val="1"/>
          <w:sz w:val="24"/>
          <w:szCs w:val="24"/>
          <w:lang w:eastAsia="ar-SA"/>
        </w:rPr>
      </w:pPr>
      <w:r w:rsidRPr="00930EC6">
        <w:rPr>
          <w:rFonts w:ascii="Times New Roman" w:eastAsia="Lucida Sans Unicode" w:hAnsi="Times New Roman"/>
          <w:b/>
          <w:bCs/>
          <w:kern w:val="1"/>
          <w:sz w:val="24"/>
          <w:szCs w:val="24"/>
          <w:lang w:eastAsia="ar-SA"/>
        </w:rPr>
        <w:t>2.1. Водоохранные зоны и прибрежные защитные полосы</w:t>
      </w:r>
    </w:p>
    <w:p w:rsidR="004A61CE" w:rsidRPr="00930EC6" w:rsidRDefault="004A61CE" w:rsidP="004A61CE">
      <w:pPr>
        <w:autoSpaceDE w:val="0"/>
        <w:autoSpaceDN w:val="0"/>
        <w:adjustRightInd w:val="0"/>
        <w:spacing w:after="0" w:line="240" w:lineRule="auto"/>
        <w:ind w:firstLine="720"/>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 xml:space="preserve">По территории </w:t>
      </w:r>
      <w:r w:rsidR="00584C0A">
        <w:rPr>
          <w:rFonts w:ascii="Times New Roman" w:eastAsia="Times New Roman" w:hAnsi="Times New Roman"/>
          <w:sz w:val="24"/>
          <w:szCs w:val="24"/>
          <w:lang w:eastAsia="ru-RU"/>
        </w:rPr>
        <w:t>Владимировского</w:t>
      </w:r>
      <w:r w:rsidRPr="00930EC6">
        <w:rPr>
          <w:rFonts w:ascii="Times New Roman" w:eastAsia="Times New Roman" w:hAnsi="Times New Roman"/>
          <w:sz w:val="24"/>
          <w:szCs w:val="24"/>
          <w:lang w:eastAsia="ru-RU"/>
        </w:rPr>
        <w:t xml:space="preserve"> сельского поселения имеются водотоки и водные объекты (пруды):</w:t>
      </w:r>
    </w:p>
    <w:p w:rsidR="004A61CE" w:rsidRPr="00930EC6" w:rsidRDefault="004A61CE" w:rsidP="004A61CE">
      <w:pPr>
        <w:autoSpaceDE w:val="0"/>
        <w:autoSpaceDN w:val="0"/>
        <w:adjustRightInd w:val="0"/>
        <w:spacing w:after="0" w:line="240" w:lineRule="auto"/>
        <w:ind w:firstLine="680"/>
        <w:jc w:val="both"/>
        <w:rPr>
          <w:rFonts w:ascii="Times New Roman" w:eastAsia="Times New Roman" w:hAnsi="Times New Roman"/>
          <w:bCs/>
          <w:sz w:val="24"/>
          <w:szCs w:val="24"/>
          <w:lang w:eastAsia="ru-RU"/>
        </w:rPr>
      </w:pPr>
      <w:r w:rsidRPr="00930EC6">
        <w:rPr>
          <w:rFonts w:ascii="Times New Roman" w:eastAsia="Times New Roman" w:hAnsi="Times New Roman"/>
          <w:bCs/>
          <w:iCs/>
          <w:sz w:val="24"/>
          <w:szCs w:val="24"/>
          <w:lang w:eastAsia="ru-RU"/>
        </w:rPr>
        <w:t>В границах водоохранных зон запрещается:</w:t>
      </w:r>
    </w:p>
    <w:p w:rsidR="004A61CE" w:rsidRPr="00930EC6" w:rsidRDefault="004A61CE" w:rsidP="004A61CE">
      <w:pPr>
        <w:widowControl w:val="0"/>
        <w:shd w:val="clear" w:color="auto" w:fill="FFFFFF"/>
        <w:suppressAutoHyphens/>
        <w:spacing w:after="0" w:line="290" w:lineRule="atLeast"/>
        <w:ind w:firstLine="547"/>
        <w:jc w:val="both"/>
        <w:rPr>
          <w:rFonts w:ascii="Times New Roman" w:eastAsia="Lucida Sans Unicode" w:hAnsi="Times New Roman"/>
          <w:kern w:val="1"/>
          <w:sz w:val="24"/>
          <w:szCs w:val="24"/>
          <w:lang w:eastAsia="ar-SA"/>
        </w:rPr>
      </w:pPr>
      <w:bookmarkStart w:id="73" w:name="dst92"/>
      <w:bookmarkEnd w:id="73"/>
      <w:r w:rsidRPr="00930EC6">
        <w:rPr>
          <w:rFonts w:ascii="Times New Roman" w:eastAsia="Lucida Sans Unicode" w:hAnsi="Times New Roman"/>
          <w:kern w:val="1"/>
          <w:sz w:val="24"/>
          <w:szCs w:val="24"/>
          <w:lang w:eastAsia="ar-SA"/>
        </w:rPr>
        <w:lastRenderedPageBreak/>
        <w:t>1) использование сточных вод в целях регулирования плодородия почв (в ред. Федерального </w:t>
      </w:r>
      <w:hyperlink r:id="rId24" w:anchor="dst100053" w:history="1">
        <w:r w:rsidRPr="00930EC6">
          <w:rPr>
            <w:rFonts w:ascii="Times New Roman" w:eastAsia="Lucida Sans Unicode" w:hAnsi="Times New Roman"/>
            <w:kern w:val="1"/>
            <w:sz w:val="24"/>
            <w:szCs w:val="24"/>
            <w:u w:val="single"/>
            <w:lang w:eastAsia="ar-SA"/>
          </w:rPr>
          <w:t>закона</w:t>
        </w:r>
      </w:hyperlink>
      <w:r w:rsidR="002D748D">
        <w:rPr>
          <w:rFonts w:ascii="Times New Roman" w:eastAsia="Lucida Sans Unicode" w:hAnsi="Times New Roman"/>
          <w:kern w:val="1"/>
          <w:sz w:val="24"/>
          <w:szCs w:val="24"/>
          <w:lang w:eastAsia="ar-SA"/>
        </w:rPr>
        <w:t xml:space="preserve"> от 21.10.2013 № </w:t>
      </w:r>
      <w:r w:rsidRPr="00930EC6">
        <w:rPr>
          <w:rFonts w:ascii="Times New Roman" w:eastAsia="Lucida Sans Unicode" w:hAnsi="Times New Roman"/>
          <w:kern w:val="1"/>
          <w:sz w:val="24"/>
          <w:szCs w:val="24"/>
          <w:lang w:eastAsia="ar-SA"/>
        </w:rPr>
        <w:t>282-ФЗ);</w:t>
      </w:r>
    </w:p>
    <w:p w:rsidR="004A61CE" w:rsidRPr="00930EC6" w:rsidRDefault="004A61CE" w:rsidP="004A61CE">
      <w:pPr>
        <w:widowControl w:val="0"/>
        <w:shd w:val="clear" w:color="auto" w:fill="FFFFFF"/>
        <w:suppressAutoHyphens/>
        <w:spacing w:after="0" w:line="290" w:lineRule="atLeast"/>
        <w:ind w:firstLine="547"/>
        <w:jc w:val="both"/>
        <w:rPr>
          <w:rFonts w:ascii="Times New Roman" w:eastAsia="Lucida Sans Unicode" w:hAnsi="Times New Roman"/>
          <w:kern w:val="1"/>
          <w:sz w:val="24"/>
          <w:szCs w:val="24"/>
          <w:lang w:eastAsia="ar-SA"/>
        </w:rPr>
      </w:pPr>
      <w:bookmarkStart w:id="74" w:name="dst125"/>
      <w:bookmarkEnd w:id="74"/>
      <w:r w:rsidRPr="00930EC6">
        <w:rPr>
          <w:rFonts w:ascii="Times New Roman" w:eastAsia="Lucida Sans Unicode" w:hAnsi="Times New Roman"/>
          <w:kern w:val="1"/>
          <w:sz w:val="24"/>
          <w:szCs w:val="24"/>
          <w:lang w:eastAsia="ar-SA"/>
        </w:rPr>
        <w:t>2)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захоронения радиоактивных отходов (в ред. Федеральных законов от 11.07.2011 </w:t>
      </w:r>
      <w:hyperlink r:id="rId25" w:anchor="dst100308" w:history="1">
        <w:r w:rsidR="002D748D">
          <w:rPr>
            <w:rFonts w:ascii="Times New Roman" w:eastAsia="Lucida Sans Unicode" w:hAnsi="Times New Roman"/>
            <w:kern w:val="1"/>
            <w:sz w:val="24"/>
            <w:szCs w:val="24"/>
            <w:u w:val="single"/>
            <w:lang w:eastAsia="ar-SA"/>
          </w:rPr>
          <w:t xml:space="preserve">№ </w:t>
        </w:r>
        <w:r w:rsidRPr="00930EC6">
          <w:rPr>
            <w:rFonts w:ascii="Times New Roman" w:eastAsia="Lucida Sans Unicode" w:hAnsi="Times New Roman"/>
            <w:kern w:val="1"/>
            <w:sz w:val="24"/>
            <w:szCs w:val="24"/>
            <w:u w:val="single"/>
            <w:lang w:eastAsia="ar-SA"/>
          </w:rPr>
          <w:t>190-ФЗ</w:t>
        </w:r>
      </w:hyperlink>
      <w:r w:rsidRPr="00930EC6">
        <w:rPr>
          <w:rFonts w:ascii="Times New Roman" w:eastAsia="Lucida Sans Unicode" w:hAnsi="Times New Roman"/>
          <w:kern w:val="1"/>
          <w:sz w:val="24"/>
          <w:szCs w:val="24"/>
          <w:lang w:eastAsia="ar-SA"/>
        </w:rPr>
        <w:t>, от 29.12.2014 </w:t>
      </w:r>
      <w:hyperlink r:id="rId26" w:anchor="dst100495" w:history="1">
        <w:r w:rsidR="002D748D">
          <w:rPr>
            <w:rFonts w:ascii="Times New Roman" w:eastAsia="Lucida Sans Unicode" w:hAnsi="Times New Roman"/>
            <w:kern w:val="1"/>
            <w:sz w:val="24"/>
            <w:szCs w:val="24"/>
            <w:u w:val="single"/>
            <w:lang w:eastAsia="ar-SA"/>
          </w:rPr>
          <w:t xml:space="preserve">№ </w:t>
        </w:r>
        <w:r w:rsidRPr="00930EC6">
          <w:rPr>
            <w:rFonts w:ascii="Times New Roman" w:eastAsia="Lucida Sans Unicode" w:hAnsi="Times New Roman"/>
            <w:kern w:val="1"/>
            <w:sz w:val="24"/>
            <w:szCs w:val="24"/>
            <w:u w:val="single"/>
            <w:lang w:eastAsia="ar-SA"/>
          </w:rPr>
          <w:t>458-ФЗ</w:t>
        </w:r>
      </w:hyperlink>
      <w:r w:rsidRPr="00930EC6">
        <w:rPr>
          <w:rFonts w:ascii="Times New Roman" w:eastAsia="Lucida Sans Unicode" w:hAnsi="Times New Roman"/>
          <w:kern w:val="1"/>
          <w:sz w:val="24"/>
          <w:szCs w:val="24"/>
          <w:lang w:eastAsia="ar-SA"/>
        </w:rPr>
        <w:t>);</w:t>
      </w:r>
    </w:p>
    <w:p w:rsidR="004A61CE" w:rsidRPr="00930EC6" w:rsidRDefault="004A61CE" w:rsidP="004A61CE">
      <w:pPr>
        <w:widowControl w:val="0"/>
        <w:shd w:val="clear" w:color="auto" w:fill="FFFFFF"/>
        <w:suppressAutoHyphens/>
        <w:spacing w:after="0" w:line="290" w:lineRule="atLeast"/>
        <w:ind w:firstLine="547"/>
        <w:jc w:val="both"/>
        <w:rPr>
          <w:rFonts w:ascii="Times New Roman" w:eastAsia="Lucida Sans Unicode" w:hAnsi="Times New Roman"/>
          <w:kern w:val="1"/>
          <w:sz w:val="24"/>
          <w:szCs w:val="24"/>
          <w:lang w:eastAsia="ar-SA"/>
        </w:rPr>
      </w:pPr>
      <w:bookmarkStart w:id="75" w:name="dst93"/>
      <w:bookmarkEnd w:id="75"/>
      <w:r w:rsidRPr="00930EC6">
        <w:rPr>
          <w:rFonts w:ascii="Times New Roman" w:eastAsia="Lucida Sans Unicode" w:hAnsi="Times New Roman"/>
          <w:kern w:val="1"/>
          <w:sz w:val="24"/>
          <w:szCs w:val="24"/>
          <w:lang w:eastAsia="ar-SA"/>
        </w:rPr>
        <w:t>3) осуществление авиационных мер по борьбе с вредными организмами (в ред. Федерального </w:t>
      </w:r>
      <w:hyperlink r:id="rId27" w:anchor="dst100054" w:history="1">
        <w:r w:rsidRPr="00930EC6">
          <w:rPr>
            <w:rFonts w:ascii="Times New Roman" w:eastAsia="Lucida Sans Unicode" w:hAnsi="Times New Roman"/>
            <w:kern w:val="1"/>
            <w:sz w:val="24"/>
            <w:szCs w:val="24"/>
            <w:u w:val="single"/>
            <w:lang w:eastAsia="ar-SA"/>
          </w:rPr>
          <w:t>закона</w:t>
        </w:r>
      </w:hyperlink>
      <w:r w:rsidRPr="00930EC6">
        <w:rPr>
          <w:rFonts w:ascii="Times New Roman" w:eastAsia="Lucida Sans Unicode" w:hAnsi="Times New Roman"/>
          <w:kern w:val="1"/>
          <w:sz w:val="24"/>
          <w:szCs w:val="24"/>
          <w:lang w:eastAsia="ar-SA"/>
        </w:rPr>
        <w:t> от 21.10.2013 N 282-ФЗ);</w:t>
      </w:r>
    </w:p>
    <w:p w:rsidR="004A61CE" w:rsidRPr="00930EC6" w:rsidRDefault="004A61CE" w:rsidP="004A61CE">
      <w:pPr>
        <w:widowControl w:val="0"/>
        <w:shd w:val="clear" w:color="auto" w:fill="FFFFFF"/>
        <w:suppressAutoHyphens/>
        <w:spacing w:after="0" w:line="290" w:lineRule="atLeast"/>
        <w:ind w:firstLine="547"/>
        <w:jc w:val="both"/>
        <w:rPr>
          <w:rFonts w:ascii="Times New Roman" w:eastAsia="Lucida Sans Unicode" w:hAnsi="Times New Roman"/>
          <w:kern w:val="1"/>
          <w:sz w:val="24"/>
          <w:szCs w:val="24"/>
          <w:lang w:eastAsia="ar-SA"/>
        </w:rPr>
      </w:pPr>
      <w:bookmarkStart w:id="76" w:name="dst100593"/>
      <w:bookmarkEnd w:id="76"/>
      <w:r w:rsidRPr="00930EC6">
        <w:rPr>
          <w:rFonts w:ascii="Times New Roman" w:eastAsia="Lucida Sans Unicode" w:hAnsi="Times New Roman"/>
          <w:kern w:val="1"/>
          <w:sz w:val="24"/>
          <w:szCs w:val="24"/>
          <w:lang w:eastAsia="ar-SA"/>
        </w:rP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4A61CE" w:rsidRPr="00930EC6" w:rsidRDefault="004A61CE" w:rsidP="004A61CE">
      <w:pPr>
        <w:widowControl w:val="0"/>
        <w:shd w:val="clear" w:color="auto" w:fill="FFFFFF"/>
        <w:suppressAutoHyphens/>
        <w:spacing w:after="0" w:line="290" w:lineRule="atLeast"/>
        <w:ind w:firstLine="547"/>
        <w:jc w:val="both"/>
        <w:rPr>
          <w:rFonts w:ascii="Times New Roman" w:eastAsia="Lucida Sans Unicode" w:hAnsi="Times New Roman"/>
          <w:kern w:val="1"/>
          <w:sz w:val="24"/>
          <w:szCs w:val="24"/>
          <w:lang w:eastAsia="ar-SA"/>
        </w:rPr>
      </w:pPr>
      <w:bookmarkStart w:id="77" w:name="dst94"/>
      <w:bookmarkEnd w:id="77"/>
      <w:r w:rsidRPr="00930EC6">
        <w:rPr>
          <w:rFonts w:ascii="Times New Roman" w:eastAsia="Lucida Sans Unicode" w:hAnsi="Times New Roman"/>
          <w:kern w:val="1"/>
          <w:sz w:val="24"/>
          <w:szCs w:val="24"/>
          <w:lang w:eastAsia="ar-SA"/>
        </w:rPr>
        <w:t>5) размещение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судостроительных и судоремонтных организаций, инфраструктуры внутренних водных путей при условии соблюдения требований законодательства в области охраны окружающей среды и настоящего Кодекса), станций технического обслуживания, используемых для технического осмотра и ремонта транспортных средств, осуществление мойки транспортных средств (п. 5 введен Федеральным </w:t>
      </w:r>
      <w:hyperlink r:id="rId28" w:anchor="dst100055" w:history="1">
        <w:r w:rsidRPr="00930EC6">
          <w:rPr>
            <w:rFonts w:ascii="Times New Roman" w:eastAsia="Lucida Sans Unicode" w:hAnsi="Times New Roman"/>
            <w:kern w:val="1"/>
            <w:sz w:val="24"/>
            <w:szCs w:val="24"/>
            <w:u w:val="single"/>
            <w:lang w:eastAsia="ar-SA"/>
          </w:rPr>
          <w:t>законом</w:t>
        </w:r>
      </w:hyperlink>
      <w:r w:rsidRPr="00930EC6">
        <w:rPr>
          <w:rFonts w:ascii="Times New Roman" w:eastAsia="Lucida Sans Unicode" w:hAnsi="Times New Roman"/>
          <w:kern w:val="1"/>
          <w:sz w:val="24"/>
          <w:szCs w:val="24"/>
          <w:lang w:eastAsia="ar-SA"/>
        </w:rPr>
        <w:t xml:space="preserve"> от 21.10.2013 </w:t>
      </w:r>
      <w:r w:rsidR="002D748D">
        <w:rPr>
          <w:rFonts w:ascii="Times New Roman" w:eastAsia="Lucida Sans Unicode" w:hAnsi="Times New Roman"/>
          <w:kern w:val="1"/>
          <w:sz w:val="24"/>
          <w:szCs w:val="24"/>
          <w:lang w:eastAsia="ar-SA"/>
        </w:rPr>
        <w:t xml:space="preserve">№ </w:t>
      </w:r>
      <w:r w:rsidRPr="00930EC6">
        <w:rPr>
          <w:rFonts w:ascii="Times New Roman" w:eastAsia="Lucida Sans Unicode" w:hAnsi="Times New Roman"/>
          <w:kern w:val="1"/>
          <w:sz w:val="24"/>
          <w:szCs w:val="24"/>
          <w:lang w:eastAsia="ar-SA"/>
        </w:rPr>
        <w:t>282-ФЗ);</w:t>
      </w:r>
    </w:p>
    <w:p w:rsidR="004A61CE" w:rsidRPr="00930EC6" w:rsidRDefault="004A61CE" w:rsidP="004A61CE">
      <w:pPr>
        <w:widowControl w:val="0"/>
        <w:shd w:val="clear" w:color="auto" w:fill="FFFFFF"/>
        <w:suppressAutoHyphens/>
        <w:spacing w:after="0" w:line="290" w:lineRule="atLeast"/>
        <w:ind w:firstLine="547"/>
        <w:jc w:val="both"/>
        <w:rPr>
          <w:rFonts w:ascii="Times New Roman" w:eastAsia="Lucida Sans Unicode" w:hAnsi="Times New Roman"/>
          <w:kern w:val="1"/>
          <w:sz w:val="24"/>
          <w:szCs w:val="24"/>
          <w:lang w:eastAsia="ar-SA"/>
        </w:rPr>
      </w:pPr>
      <w:bookmarkStart w:id="78" w:name="dst95"/>
      <w:bookmarkEnd w:id="78"/>
      <w:r w:rsidRPr="00930EC6">
        <w:rPr>
          <w:rFonts w:ascii="Times New Roman" w:eastAsia="Lucida Sans Unicode" w:hAnsi="Times New Roman"/>
          <w:kern w:val="1"/>
          <w:sz w:val="24"/>
          <w:szCs w:val="24"/>
          <w:lang w:eastAsia="ar-SA"/>
        </w:rPr>
        <w:t>6) размещение специализированных хранилищ пестицидов и агрохимикатов, применение пестицидов и агрохимикатов (п. 6 введен Федеральным </w:t>
      </w:r>
      <w:hyperlink r:id="rId29" w:anchor="dst100057" w:history="1">
        <w:r w:rsidRPr="00930EC6">
          <w:rPr>
            <w:rFonts w:ascii="Times New Roman" w:eastAsia="Lucida Sans Unicode" w:hAnsi="Times New Roman"/>
            <w:kern w:val="1"/>
            <w:sz w:val="24"/>
            <w:szCs w:val="24"/>
            <w:u w:val="single"/>
            <w:lang w:eastAsia="ar-SA"/>
          </w:rPr>
          <w:t>законом</w:t>
        </w:r>
      </w:hyperlink>
      <w:r w:rsidRPr="00930EC6">
        <w:rPr>
          <w:rFonts w:ascii="Times New Roman" w:eastAsia="Lucida Sans Unicode" w:hAnsi="Times New Roman"/>
          <w:kern w:val="1"/>
          <w:sz w:val="24"/>
          <w:szCs w:val="24"/>
          <w:lang w:eastAsia="ar-SA"/>
        </w:rPr>
        <w:t xml:space="preserve"> от 21.10.2013 </w:t>
      </w:r>
      <w:r w:rsidR="002D748D">
        <w:rPr>
          <w:rFonts w:ascii="Times New Roman" w:eastAsia="Lucida Sans Unicode" w:hAnsi="Times New Roman"/>
          <w:kern w:val="1"/>
          <w:sz w:val="24"/>
          <w:szCs w:val="24"/>
          <w:lang w:eastAsia="ar-SA"/>
        </w:rPr>
        <w:t xml:space="preserve">№ </w:t>
      </w:r>
      <w:r w:rsidRPr="00930EC6">
        <w:rPr>
          <w:rFonts w:ascii="Times New Roman" w:eastAsia="Lucida Sans Unicode" w:hAnsi="Times New Roman"/>
          <w:kern w:val="1"/>
          <w:sz w:val="24"/>
          <w:szCs w:val="24"/>
          <w:lang w:eastAsia="ar-SA"/>
        </w:rPr>
        <w:t>282-ФЗ);</w:t>
      </w:r>
    </w:p>
    <w:p w:rsidR="004A61CE" w:rsidRPr="00930EC6" w:rsidRDefault="004A61CE" w:rsidP="004A61CE">
      <w:pPr>
        <w:widowControl w:val="0"/>
        <w:shd w:val="clear" w:color="auto" w:fill="FFFFFF"/>
        <w:suppressAutoHyphens/>
        <w:spacing w:after="0" w:line="290" w:lineRule="atLeast"/>
        <w:ind w:firstLine="547"/>
        <w:jc w:val="both"/>
        <w:rPr>
          <w:rFonts w:ascii="Times New Roman" w:eastAsia="Lucida Sans Unicode" w:hAnsi="Times New Roman"/>
          <w:kern w:val="1"/>
          <w:sz w:val="24"/>
          <w:szCs w:val="24"/>
          <w:lang w:eastAsia="ar-SA"/>
        </w:rPr>
      </w:pPr>
      <w:bookmarkStart w:id="79" w:name="dst96"/>
      <w:bookmarkEnd w:id="79"/>
      <w:r w:rsidRPr="00930EC6">
        <w:rPr>
          <w:rFonts w:ascii="Times New Roman" w:eastAsia="Lucida Sans Unicode" w:hAnsi="Times New Roman"/>
          <w:kern w:val="1"/>
          <w:sz w:val="24"/>
          <w:szCs w:val="24"/>
          <w:lang w:eastAsia="ar-SA"/>
        </w:rPr>
        <w:t>7) сброс сточных, в том числе дренажных, вод (п. 7 введен Федеральным </w:t>
      </w:r>
      <w:hyperlink r:id="rId30" w:anchor="dst100059" w:history="1">
        <w:r w:rsidRPr="00930EC6">
          <w:rPr>
            <w:rFonts w:ascii="Times New Roman" w:eastAsia="Lucida Sans Unicode" w:hAnsi="Times New Roman"/>
            <w:kern w:val="1"/>
            <w:sz w:val="24"/>
            <w:szCs w:val="24"/>
            <w:u w:val="single"/>
            <w:lang w:eastAsia="ar-SA"/>
          </w:rPr>
          <w:t>законом</w:t>
        </w:r>
      </w:hyperlink>
      <w:r w:rsidRPr="00930EC6">
        <w:rPr>
          <w:rFonts w:ascii="Times New Roman" w:eastAsia="Lucida Sans Unicode" w:hAnsi="Times New Roman"/>
          <w:kern w:val="1"/>
          <w:sz w:val="24"/>
          <w:szCs w:val="24"/>
          <w:lang w:eastAsia="ar-SA"/>
        </w:rPr>
        <w:t xml:space="preserve"> от 21.10.2013 </w:t>
      </w:r>
      <w:r w:rsidR="002D748D">
        <w:rPr>
          <w:rFonts w:ascii="Times New Roman" w:eastAsia="Lucida Sans Unicode" w:hAnsi="Times New Roman"/>
          <w:kern w:val="1"/>
          <w:sz w:val="24"/>
          <w:szCs w:val="24"/>
          <w:lang w:eastAsia="ar-SA"/>
        </w:rPr>
        <w:t xml:space="preserve">№ </w:t>
      </w:r>
      <w:r w:rsidRPr="00930EC6">
        <w:rPr>
          <w:rFonts w:ascii="Times New Roman" w:eastAsia="Lucida Sans Unicode" w:hAnsi="Times New Roman"/>
          <w:kern w:val="1"/>
          <w:sz w:val="24"/>
          <w:szCs w:val="24"/>
          <w:lang w:eastAsia="ar-SA"/>
        </w:rPr>
        <w:t>282-ФЗ);</w:t>
      </w:r>
    </w:p>
    <w:p w:rsidR="004A61CE" w:rsidRPr="00930EC6" w:rsidRDefault="004A61CE" w:rsidP="004A61CE">
      <w:pPr>
        <w:widowControl w:val="0"/>
        <w:shd w:val="clear" w:color="auto" w:fill="FFFFFF"/>
        <w:suppressAutoHyphens/>
        <w:spacing w:after="0" w:line="290" w:lineRule="atLeast"/>
        <w:ind w:firstLine="547"/>
        <w:jc w:val="both"/>
        <w:rPr>
          <w:rFonts w:ascii="Times New Roman" w:eastAsia="Lucida Sans Unicode" w:hAnsi="Times New Roman"/>
          <w:kern w:val="1"/>
          <w:sz w:val="24"/>
          <w:szCs w:val="24"/>
          <w:lang w:eastAsia="ar-SA"/>
        </w:rPr>
      </w:pPr>
      <w:bookmarkStart w:id="80" w:name="dst97"/>
      <w:bookmarkEnd w:id="80"/>
      <w:r w:rsidRPr="00930EC6">
        <w:rPr>
          <w:rFonts w:ascii="Times New Roman" w:eastAsia="Lucida Sans Unicode" w:hAnsi="Times New Roman"/>
          <w:kern w:val="1"/>
          <w:sz w:val="24"/>
          <w:szCs w:val="24"/>
          <w:lang w:eastAsia="ar-SA"/>
        </w:rPr>
        <w:t>8) 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w:t>
      </w:r>
      <w:hyperlink r:id="rId31" w:anchor="dst35" w:history="1">
        <w:r w:rsidRPr="00930EC6">
          <w:rPr>
            <w:rFonts w:ascii="Times New Roman" w:eastAsia="Lucida Sans Unicode" w:hAnsi="Times New Roman"/>
            <w:kern w:val="1"/>
            <w:sz w:val="24"/>
            <w:szCs w:val="24"/>
            <w:u w:val="single"/>
            <w:lang w:eastAsia="ar-SA"/>
          </w:rPr>
          <w:t>статьей 19.1</w:t>
        </w:r>
      </w:hyperlink>
      <w:r w:rsidRPr="00930EC6">
        <w:rPr>
          <w:rFonts w:ascii="Times New Roman" w:eastAsia="Lucida Sans Unicode" w:hAnsi="Times New Roman"/>
          <w:kern w:val="1"/>
          <w:sz w:val="24"/>
          <w:szCs w:val="24"/>
          <w:lang w:eastAsia="ar-SA"/>
        </w:rPr>
        <w:t xml:space="preserve"> Закона Российской Федерации от 21 февраля 1992 года N 2395-1 </w:t>
      </w:r>
      <w:r w:rsidR="002D748D">
        <w:rPr>
          <w:rFonts w:ascii="Times New Roman" w:eastAsia="Lucida Sans Unicode" w:hAnsi="Times New Roman"/>
          <w:kern w:val="1"/>
          <w:sz w:val="24"/>
          <w:szCs w:val="24"/>
          <w:lang w:eastAsia="ar-SA"/>
        </w:rPr>
        <w:t>«О недрах»</w:t>
      </w:r>
      <w:r w:rsidRPr="00930EC6">
        <w:rPr>
          <w:rFonts w:ascii="Times New Roman" w:eastAsia="Lucida Sans Unicode" w:hAnsi="Times New Roman"/>
          <w:kern w:val="1"/>
          <w:sz w:val="24"/>
          <w:szCs w:val="24"/>
          <w:lang w:eastAsia="ar-SA"/>
        </w:rPr>
        <w:t>) (п. 8 введен Федеральным </w:t>
      </w:r>
      <w:hyperlink r:id="rId32" w:anchor="dst100061" w:history="1">
        <w:r w:rsidRPr="00930EC6">
          <w:rPr>
            <w:rFonts w:ascii="Times New Roman" w:eastAsia="Lucida Sans Unicode" w:hAnsi="Times New Roman"/>
            <w:kern w:val="1"/>
            <w:sz w:val="24"/>
            <w:szCs w:val="24"/>
            <w:u w:val="single"/>
            <w:lang w:eastAsia="ar-SA"/>
          </w:rPr>
          <w:t>законом</w:t>
        </w:r>
      </w:hyperlink>
      <w:r w:rsidRPr="00930EC6">
        <w:rPr>
          <w:rFonts w:ascii="Times New Roman" w:eastAsia="Lucida Sans Unicode" w:hAnsi="Times New Roman"/>
          <w:kern w:val="1"/>
          <w:sz w:val="24"/>
          <w:szCs w:val="24"/>
          <w:lang w:eastAsia="ar-SA"/>
        </w:rPr>
        <w:t> от 21.10.2013 N 282-ФЗ);</w:t>
      </w:r>
    </w:p>
    <w:p w:rsidR="004A61CE" w:rsidRPr="00930EC6" w:rsidRDefault="004A61CE" w:rsidP="004A61CE">
      <w:pPr>
        <w:autoSpaceDE w:val="0"/>
        <w:autoSpaceDN w:val="0"/>
        <w:adjustRightInd w:val="0"/>
        <w:spacing w:after="0" w:line="240" w:lineRule="auto"/>
        <w:ind w:firstLine="680"/>
        <w:jc w:val="both"/>
        <w:rPr>
          <w:rFonts w:ascii="Times New Roman" w:eastAsia="Times New Roman" w:hAnsi="Times New Roman"/>
          <w:sz w:val="24"/>
          <w:szCs w:val="24"/>
          <w:lang w:eastAsia="ru-RU"/>
        </w:rPr>
      </w:pPr>
      <w:r w:rsidRPr="00930EC6">
        <w:rPr>
          <w:rFonts w:ascii="Times New Roman" w:eastAsia="Times New Roman" w:hAnsi="Times New Roman"/>
          <w:iCs/>
          <w:sz w:val="24"/>
          <w:szCs w:val="24"/>
          <w:lang w:eastAsia="ru-RU"/>
        </w:rPr>
        <w:t xml:space="preserve">В границах </w:t>
      </w:r>
      <w:r w:rsidRPr="00930EC6">
        <w:rPr>
          <w:rFonts w:ascii="Times New Roman" w:eastAsia="Times New Roman" w:hAnsi="Times New Roman"/>
          <w:bCs/>
          <w:iCs/>
          <w:sz w:val="24"/>
          <w:szCs w:val="24"/>
          <w:lang w:eastAsia="ru-RU"/>
        </w:rPr>
        <w:t>прибрежных защитных полос</w:t>
      </w:r>
      <w:r w:rsidRPr="00930EC6">
        <w:rPr>
          <w:rFonts w:ascii="Times New Roman" w:eastAsia="Times New Roman" w:hAnsi="Times New Roman"/>
          <w:iCs/>
          <w:sz w:val="24"/>
          <w:szCs w:val="24"/>
          <w:lang w:eastAsia="ru-RU"/>
        </w:rPr>
        <w:t xml:space="preserve"> наряду с указанными выше ограничениями запрещаются:</w:t>
      </w:r>
    </w:p>
    <w:p w:rsidR="004A61CE" w:rsidRPr="00930EC6" w:rsidRDefault="004A61CE" w:rsidP="004A61CE">
      <w:pPr>
        <w:autoSpaceDE w:val="0"/>
        <w:autoSpaceDN w:val="0"/>
        <w:adjustRightInd w:val="0"/>
        <w:spacing w:after="0" w:line="240" w:lineRule="auto"/>
        <w:ind w:firstLine="680"/>
        <w:jc w:val="both"/>
        <w:rPr>
          <w:rFonts w:ascii="Times New Roman" w:eastAsia="Times New Roman" w:hAnsi="Times New Roman"/>
          <w:sz w:val="24"/>
          <w:szCs w:val="24"/>
          <w:lang w:eastAsia="ru-RU"/>
        </w:rPr>
      </w:pPr>
      <w:r w:rsidRPr="00930EC6">
        <w:rPr>
          <w:rFonts w:ascii="Times New Roman" w:eastAsia="Times New Roman" w:hAnsi="Times New Roman"/>
          <w:iCs/>
          <w:sz w:val="24"/>
          <w:szCs w:val="24"/>
          <w:lang w:eastAsia="ru-RU"/>
        </w:rPr>
        <w:t>1) распашка земель;</w:t>
      </w:r>
    </w:p>
    <w:p w:rsidR="004A61CE" w:rsidRPr="00930EC6" w:rsidRDefault="004A61CE" w:rsidP="004A61CE">
      <w:pPr>
        <w:autoSpaceDE w:val="0"/>
        <w:autoSpaceDN w:val="0"/>
        <w:adjustRightInd w:val="0"/>
        <w:spacing w:after="0" w:line="240" w:lineRule="auto"/>
        <w:ind w:firstLine="680"/>
        <w:jc w:val="both"/>
        <w:rPr>
          <w:rFonts w:ascii="Times New Roman" w:eastAsia="Times New Roman" w:hAnsi="Times New Roman"/>
          <w:sz w:val="24"/>
          <w:szCs w:val="24"/>
          <w:lang w:eastAsia="ru-RU"/>
        </w:rPr>
      </w:pPr>
      <w:r w:rsidRPr="00930EC6">
        <w:rPr>
          <w:rFonts w:ascii="Times New Roman" w:eastAsia="Times New Roman" w:hAnsi="Times New Roman"/>
          <w:iCs/>
          <w:sz w:val="24"/>
          <w:szCs w:val="24"/>
          <w:lang w:eastAsia="ru-RU"/>
        </w:rPr>
        <w:t>2) размещение отвалов размываемых грунтов;</w:t>
      </w:r>
    </w:p>
    <w:p w:rsidR="004A61CE" w:rsidRPr="00930EC6" w:rsidRDefault="004A61CE" w:rsidP="004A61CE">
      <w:pPr>
        <w:autoSpaceDE w:val="0"/>
        <w:autoSpaceDN w:val="0"/>
        <w:adjustRightInd w:val="0"/>
        <w:spacing w:after="0" w:line="240" w:lineRule="auto"/>
        <w:ind w:firstLine="680"/>
        <w:jc w:val="both"/>
        <w:rPr>
          <w:rFonts w:ascii="Times New Roman" w:eastAsia="Times New Roman" w:hAnsi="Times New Roman"/>
          <w:sz w:val="24"/>
          <w:szCs w:val="24"/>
          <w:lang w:eastAsia="ru-RU"/>
        </w:rPr>
      </w:pPr>
      <w:r w:rsidRPr="00930EC6">
        <w:rPr>
          <w:rFonts w:ascii="Times New Roman" w:eastAsia="Times New Roman" w:hAnsi="Times New Roman"/>
          <w:iCs/>
          <w:sz w:val="24"/>
          <w:szCs w:val="24"/>
          <w:lang w:eastAsia="ru-RU"/>
        </w:rPr>
        <w:t>3) выпас сельскохозяйственных животных и организация для них летних лагерей, ванн.</w:t>
      </w:r>
    </w:p>
    <w:p w:rsidR="004A61CE" w:rsidRPr="00930EC6" w:rsidRDefault="004A61CE" w:rsidP="004A61CE">
      <w:pPr>
        <w:widowControl w:val="0"/>
        <w:shd w:val="clear" w:color="auto" w:fill="FFFFFF"/>
        <w:suppressAutoHyphens/>
        <w:spacing w:after="0" w:line="290" w:lineRule="atLeast"/>
        <w:ind w:firstLine="547"/>
        <w:jc w:val="both"/>
        <w:rPr>
          <w:rFonts w:ascii="Times New Roman" w:eastAsia="Lucida Sans Unicode" w:hAnsi="Times New Roman"/>
          <w:kern w:val="1"/>
          <w:sz w:val="24"/>
          <w:szCs w:val="24"/>
          <w:lang w:eastAsia="ar-SA"/>
        </w:rPr>
      </w:pPr>
      <w:r w:rsidRPr="00930EC6">
        <w:rPr>
          <w:rFonts w:ascii="Times New Roman" w:eastAsia="Lucida Sans Unicode" w:hAnsi="Times New Roman"/>
          <w:kern w:val="1"/>
          <w:sz w:val="24"/>
          <w:szCs w:val="24"/>
          <w:lang w:eastAsia="ar-SA"/>
        </w:rPr>
        <w:t>В границах водоохранных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 Выбор типа сооружения, обеспечивающего охрану водного объекта от загрязнения, засорения, заиления и истощения вод, осуществляется с учетом необходимости соблюдения установленных в соответствии с законодательством в области охраны окружающей среды нормативов допустимых сбросов загрязняющих веществ, иных веществ и микроорганизмов. В целях настоящей статьи под сооружениями, обеспечивающими охрану водных объектов от загрязнения, засорения, заиления и истощения вод, понимаются:</w:t>
      </w:r>
    </w:p>
    <w:p w:rsidR="004A61CE" w:rsidRPr="00930EC6" w:rsidRDefault="004A61CE" w:rsidP="004A61CE">
      <w:pPr>
        <w:widowControl w:val="0"/>
        <w:shd w:val="clear" w:color="auto" w:fill="FFFFFF"/>
        <w:suppressAutoHyphens/>
        <w:spacing w:after="0" w:line="290" w:lineRule="atLeast"/>
        <w:ind w:firstLine="547"/>
        <w:jc w:val="both"/>
        <w:rPr>
          <w:rFonts w:ascii="Times New Roman" w:eastAsia="Lucida Sans Unicode" w:hAnsi="Times New Roman"/>
          <w:kern w:val="1"/>
          <w:sz w:val="24"/>
          <w:szCs w:val="24"/>
          <w:lang w:eastAsia="ar-SA"/>
        </w:rPr>
      </w:pPr>
      <w:bookmarkStart w:id="81" w:name="dst99"/>
      <w:bookmarkEnd w:id="81"/>
      <w:r w:rsidRPr="00930EC6">
        <w:rPr>
          <w:rFonts w:ascii="Times New Roman" w:eastAsia="Lucida Sans Unicode" w:hAnsi="Times New Roman"/>
          <w:kern w:val="1"/>
          <w:sz w:val="24"/>
          <w:szCs w:val="24"/>
          <w:lang w:eastAsia="ar-SA"/>
        </w:rPr>
        <w:t xml:space="preserve">1) централизованные системы водоотведения (канализации), централизованные </w:t>
      </w:r>
      <w:r w:rsidRPr="00930EC6">
        <w:rPr>
          <w:rFonts w:ascii="Times New Roman" w:eastAsia="Lucida Sans Unicode" w:hAnsi="Times New Roman"/>
          <w:kern w:val="1"/>
          <w:sz w:val="24"/>
          <w:szCs w:val="24"/>
          <w:lang w:eastAsia="ar-SA"/>
        </w:rPr>
        <w:lastRenderedPageBreak/>
        <w:t>ливневые системы водоотведения;</w:t>
      </w:r>
    </w:p>
    <w:p w:rsidR="004A61CE" w:rsidRPr="00930EC6" w:rsidRDefault="004A61CE" w:rsidP="004A61CE">
      <w:pPr>
        <w:widowControl w:val="0"/>
        <w:shd w:val="clear" w:color="auto" w:fill="FFFFFF"/>
        <w:suppressAutoHyphens/>
        <w:spacing w:after="0" w:line="290" w:lineRule="atLeast"/>
        <w:ind w:firstLine="547"/>
        <w:jc w:val="both"/>
        <w:rPr>
          <w:rFonts w:ascii="Times New Roman" w:eastAsia="Lucida Sans Unicode" w:hAnsi="Times New Roman"/>
          <w:kern w:val="1"/>
          <w:sz w:val="24"/>
          <w:szCs w:val="24"/>
          <w:lang w:eastAsia="ar-SA"/>
        </w:rPr>
      </w:pPr>
      <w:bookmarkStart w:id="82" w:name="dst100"/>
      <w:bookmarkEnd w:id="82"/>
      <w:r w:rsidRPr="00930EC6">
        <w:rPr>
          <w:rFonts w:ascii="Times New Roman" w:eastAsia="Lucida Sans Unicode" w:hAnsi="Times New Roman"/>
          <w:kern w:val="1"/>
          <w:sz w:val="24"/>
          <w:szCs w:val="24"/>
          <w:lang w:eastAsia="ar-SA"/>
        </w:rPr>
        <w:t>2) сооружения и системы для отведения (сброса) сточных вод в централизованные системы водоотведения (в том числе дождевых, талых, инфильтрационных, поливомоечных и дренажных вод), если они предназначены для приема таких вод;</w:t>
      </w:r>
    </w:p>
    <w:p w:rsidR="004A61CE" w:rsidRPr="00930EC6" w:rsidRDefault="004A61CE" w:rsidP="004A61CE">
      <w:pPr>
        <w:widowControl w:val="0"/>
        <w:shd w:val="clear" w:color="auto" w:fill="FFFFFF"/>
        <w:suppressAutoHyphens/>
        <w:spacing w:after="0" w:line="290" w:lineRule="atLeast"/>
        <w:ind w:firstLine="547"/>
        <w:jc w:val="both"/>
        <w:rPr>
          <w:rFonts w:ascii="Times New Roman" w:eastAsia="Lucida Sans Unicode" w:hAnsi="Times New Roman"/>
          <w:kern w:val="1"/>
          <w:sz w:val="24"/>
          <w:szCs w:val="24"/>
          <w:lang w:eastAsia="ar-SA"/>
        </w:rPr>
      </w:pPr>
      <w:bookmarkStart w:id="83" w:name="dst101"/>
      <w:bookmarkEnd w:id="83"/>
      <w:r w:rsidRPr="00930EC6">
        <w:rPr>
          <w:rFonts w:ascii="Times New Roman" w:eastAsia="Lucida Sans Unicode" w:hAnsi="Times New Roman"/>
          <w:kern w:val="1"/>
          <w:sz w:val="24"/>
          <w:szCs w:val="24"/>
          <w:lang w:eastAsia="ar-SA"/>
        </w:rPr>
        <w:t>3) локальные очистные сооружения для очистки сточных вод (в том числе дождевых, талых, инфильтрационных, поливомоечных и дренажных вод), обеспечивающие их очистку исходя из нормативов, установленных в соответствии с требованиями законодательства в области охраны окружающей среды и настоящего Кодекса;</w:t>
      </w:r>
    </w:p>
    <w:p w:rsidR="004A61CE" w:rsidRPr="00930EC6" w:rsidRDefault="004A61CE" w:rsidP="004A61CE">
      <w:pPr>
        <w:widowControl w:val="0"/>
        <w:shd w:val="clear" w:color="auto" w:fill="FFFFFF"/>
        <w:suppressAutoHyphens/>
        <w:spacing w:after="0" w:line="290" w:lineRule="atLeast"/>
        <w:ind w:firstLine="547"/>
        <w:jc w:val="both"/>
        <w:rPr>
          <w:rFonts w:ascii="Times New Roman" w:eastAsia="Lucida Sans Unicode" w:hAnsi="Times New Roman"/>
          <w:kern w:val="1"/>
          <w:sz w:val="24"/>
          <w:szCs w:val="24"/>
          <w:lang w:eastAsia="ar-SA"/>
        </w:rPr>
      </w:pPr>
      <w:bookmarkStart w:id="84" w:name="dst102"/>
      <w:bookmarkEnd w:id="84"/>
      <w:r w:rsidRPr="00930EC6">
        <w:rPr>
          <w:rFonts w:ascii="Times New Roman" w:eastAsia="Lucida Sans Unicode" w:hAnsi="Times New Roman"/>
          <w:kern w:val="1"/>
          <w:sz w:val="24"/>
          <w:szCs w:val="24"/>
          <w:lang w:eastAsia="ar-SA"/>
        </w:rPr>
        <w:t>4) сооружения для сбора отходов производства и потребления, а также сооружения и системы для отведения (сброса) сточных вод (в том числе дождевых, талых, инфильтрационных, поливомоечных и дренажных вод) в приемники, изготовленные из водонепроницаемых материалов (часть 16 в ред. Федерального </w:t>
      </w:r>
      <w:hyperlink r:id="rId33" w:anchor="dst100063" w:history="1">
        <w:r w:rsidRPr="00930EC6">
          <w:rPr>
            <w:rFonts w:ascii="Times New Roman" w:eastAsia="Lucida Sans Unicode" w:hAnsi="Times New Roman"/>
            <w:kern w:val="1"/>
            <w:sz w:val="24"/>
            <w:szCs w:val="24"/>
            <w:u w:val="single"/>
            <w:lang w:eastAsia="ar-SA"/>
          </w:rPr>
          <w:t>закона</w:t>
        </w:r>
      </w:hyperlink>
      <w:r w:rsidRPr="00930EC6">
        <w:rPr>
          <w:rFonts w:ascii="Times New Roman" w:eastAsia="Lucida Sans Unicode" w:hAnsi="Times New Roman"/>
          <w:kern w:val="1"/>
          <w:sz w:val="24"/>
          <w:szCs w:val="24"/>
          <w:lang w:eastAsia="ar-SA"/>
        </w:rPr>
        <w:t xml:space="preserve"> от 21.10.2013 </w:t>
      </w:r>
      <w:r w:rsidR="002D748D">
        <w:rPr>
          <w:rFonts w:ascii="Times New Roman" w:eastAsia="Lucida Sans Unicode" w:hAnsi="Times New Roman"/>
          <w:kern w:val="1"/>
          <w:sz w:val="24"/>
          <w:szCs w:val="24"/>
          <w:lang w:eastAsia="ar-SA"/>
        </w:rPr>
        <w:t xml:space="preserve">№ </w:t>
      </w:r>
      <w:r w:rsidRPr="00930EC6">
        <w:rPr>
          <w:rFonts w:ascii="Times New Roman" w:eastAsia="Lucida Sans Unicode" w:hAnsi="Times New Roman"/>
          <w:kern w:val="1"/>
          <w:sz w:val="24"/>
          <w:szCs w:val="24"/>
          <w:lang w:eastAsia="ar-SA"/>
        </w:rPr>
        <w:t xml:space="preserve">282-ФЗ). </w:t>
      </w:r>
    </w:p>
    <w:p w:rsidR="004A61CE" w:rsidRPr="00930EC6" w:rsidRDefault="004A61CE" w:rsidP="004A61CE">
      <w:pPr>
        <w:widowControl w:val="0"/>
        <w:suppressAutoHyphens/>
        <w:spacing w:after="0" w:line="240" w:lineRule="auto"/>
        <w:ind w:firstLine="680"/>
        <w:rPr>
          <w:rFonts w:ascii="Times New Roman" w:eastAsia="Lucida Sans Unicode" w:hAnsi="Times New Roman"/>
          <w:b/>
          <w:bCs/>
          <w:iCs/>
          <w:kern w:val="1"/>
          <w:sz w:val="24"/>
          <w:szCs w:val="24"/>
          <w:lang w:eastAsia="ar-SA"/>
        </w:rPr>
      </w:pPr>
      <w:r w:rsidRPr="00930EC6">
        <w:rPr>
          <w:rFonts w:ascii="Times New Roman" w:eastAsia="Lucida Sans Unicode" w:hAnsi="Times New Roman"/>
          <w:b/>
          <w:bCs/>
          <w:kern w:val="1"/>
          <w:sz w:val="24"/>
          <w:szCs w:val="24"/>
          <w:lang w:eastAsia="ar-SA"/>
        </w:rPr>
        <w:t>2.2. Зона санитарной охраны источников водоснабжения (водозаборов).</w:t>
      </w:r>
    </w:p>
    <w:p w:rsidR="004A61CE" w:rsidRPr="00930EC6" w:rsidRDefault="004A61CE" w:rsidP="004A61CE">
      <w:pPr>
        <w:widowControl w:val="0"/>
        <w:suppressAutoHyphens/>
        <w:spacing w:after="0" w:line="240" w:lineRule="auto"/>
        <w:ind w:firstLine="709"/>
        <w:jc w:val="both"/>
        <w:rPr>
          <w:rFonts w:ascii="Times New Roman" w:eastAsia="Lucida Sans Unicode" w:hAnsi="Times New Roman"/>
          <w:kern w:val="1"/>
          <w:sz w:val="24"/>
          <w:szCs w:val="24"/>
          <w:lang w:eastAsia="ar-SA"/>
        </w:rPr>
      </w:pPr>
      <w:r w:rsidRPr="00930EC6">
        <w:rPr>
          <w:rFonts w:ascii="Times New Roman" w:eastAsia="Lucida Sans Unicode" w:hAnsi="Times New Roman"/>
          <w:kern w:val="1"/>
          <w:sz w:val="24"/>
          <w:szCs w:val="24"/>
          <w:lang w:eastAsia="ar-SA"/>
        </w:rPr>
        <w:t>Источники водоснабжения имеют зоны санитарной охраны (ЗСО). Зоны санитарной охраны организуются в составе трех поясов. Первый пояс (строгого режима) включает территорию расположения водозаборов, площадок всех водопроводных сооружений и водоподводящего канала. Второй и третий пояса (пояса ограничений) включают территорию, предназначенную для предупреждения загрязнения воды источников водоснабжения.</w:t>
      </w:r>
    </w:p>
    <w:p w:rsidR="004A61CE" w:rsidRPr="00930EC6" w:rsidRDefault="004A61CE" w:rsidP="004A61CE">
      <w:pPr>
        <w:autoSpaceDE w:val="0"/>
        <w:autoSpaceDN w:val="0"/>
        <w:adjustRightInd w:val="0"/>
        <w:spacing w:after="0" w:line="240" w:lineRule="auto"/>
        <w:ind w:firstLine="720"/>
        <w:jc w:val="both"/>
        <w:rPr>
          <w:rFonts w:ascii="Times New Roman" w:eastAsia="Times New Roman" w:hAnsi="Times New Roman"/>
          <w:kern w:val="1"/>
          <w:sz w:val="24"/>
          <w:szCs w:val="24"/>
          <w:lang w:eastAsia="ru-RU"/>
        </w:rPr>
      </w:pPr>
      <w:r w:rsidRPr="00930EC6">
        <w:rPr>
          <w:rFonts w:ascii="Times New Roman" w:eastAsia="Times New Roman" w:hAnsi="Times New Roman"/>
          <w:sz w:val="24"/>
          <w:szCs w:val="24"/>
          <w:u w:val="single"/>
          <w:lang w:eastAsia="ru-RU"/>
        </w:rPr>
        <w:t>1) Параметры зоны:</w:t>
      </w:r>
    </w:p>
    <w:p w:rsidR="004A61CE" w:rsidRPr="00930EC6" w:rsidRDefault="004A61CE" w:rsidP="004A61CE">
      <w:pPr>
        <w:autoSpaceDE w:val="0"/>
        <w:autoSpaceDN w:val="0"/>
        <w:adjustRightInd w:val="0"/>
        <w:spacing w:after="0" w:line="240" w:lineRule="auto"/>
        <w:ind w:firstLine="680"/>
        <w:jc w:val="both"/>
        <w:rPr>
          <w:rFonts w:ascii="Times New Roman" w:eastAsia="Times New Roman" w:hAnsi="Times New Roman"/>
          <w:bCs/>
          <w:iCs/>
          <w:sz w:val="24"/>
          <w:szCs w:val="24"/>
          <w:lang w:eastAsia="ru-RU"/>
        </w:rPr>
      </w:pPr>
      <w:r w:rsidRPr="00930EC6">
        <w:rPr>
          <w:rFonts w:ascii="Times New Roman" w:eastAsia="Times New Roman" w:hAnsi="Times New Roman"/>
          <w:bCs/>
          <w:iCs/>
          <w:sz w:val="24"/>
          <w:szCs w:val="24"/>
          <w:lang w:eastAsia="ru-RU"/>
        </w:rPr>
        <w:t xml:space="preserve">Зоны санитарной охраны 1 пояса подземных источников водоснабжения составляют </w:t>
      </w:r>
      <w:smartTag w:uri="urn:schemas-microsoft-com:office:smarttags" w:element="metricconverter">
        <w:smartTagPr>
          <w:attr w:name="ProductID" w:val="50 м"/>
        </w:smartTagPr>
        <w:r w:rsidRPr="00930EC6">
          <w:rPr>
            <w:rFonts w:ascii="Times New Roman" w:eastAsia="Times New Roman" w:hAnsi="Times New Roman"/>
            <w:bCs/>
            <w:iCs/>
            <w:sz w:val="24"/>
            <w:szCs w:val="24"/>
            <w:lang w:eastAsia="ru-RU"/>
          </w:rPr>
          <w:t>50 м</w:t>
        </w:r>
      </w:smartTag>
      <w:r w:rsidRPr="00930EC6">
        <w:rPr>
          <w:rFonts w:ascii="Times New Roman" w:eastAsia="Times New Roman" w:hAnsi="Times New Roman"/>
          <w:bCs/>
          <w:iCs/>
          <w:sz w:val="24"/>
          <w:szCs w:val="24"/>
          <w:lang w:eastAsia="ru-RU"/>
        </w:rPr>
        <w:t>. Границы второго пояса зоны санитарной охраны подземных источников водоснабжения устанавливают расчетом. Территория первого пояса зон санитарной охраны должна быть спланирована для отвода поверхностного стока за ее пределы, озеленена, ограждена и обеспечена охраной.</w:t>
      </w:r>
    </w:p>
    <w:p w:rsidR="004A61CE" w:rsidRPr="00930EC6" w:rsidRDefault="004A61CE" w:rsidP="004A61CE">
      <w:pPr>
        <w:autoSpaceDE w:val="0"/>
        <w:autoSpaceDN w:val="0"/>
        <w:adjustRightInd w:val="0"/>
        <w:spacing w:after="0" w:line="240" w:lineRule="auto"/>
        <w:ind w:firstLine="680"/>
        <w:jc w:val="both"/>
        <w:rPr>
          <w:rFonts w:ascii="Times New Roman" w:eastAsia="Times New Roman" w:hAnsi="Times New Roman"/>
          <w:bCs/>
          <w:iCs/>
          <w:sz w:val="24"/>
          <w:szCs w:val="24"/>
          <w:lang w:eastAsia="ru-RU"/>
        </w:rPr>
      </w:pPr>
      <w:r w:rsidRPr="00930EC6">
        <w:rPr>
          <w:rFonts w:ascii="Times New Roman" w:eastAsia="Times New Roman" w:hAnsi="Times New Roman"/>
          <w:bCs/>
          <w:iCs/>
          <w:sz w:val="24"/>
          <w:szCs w:val="24"/>
          <w:u w:val="single"/>
          <w:lang w:eastAsia="ru-RU"/>
        </w:rPr>
        <w:t>2) Ограничения деятельности:</w:t>
      </w:r>
    </w:p>
    <w:p w:rsidR="004A61CE" w:rsidRPr="00930EC6" w:rsidRDefault="004A61CE" w:rsidP="004A61CE">
      <w:pPr>
        <w:autoSpaceDE w:val="0"/>
        <w:autoSpaceDN w:val="0"/>
        <w:adjustRightInd w:val="0"/>
        <w:spacing w:after="0" w:line="240" w:lineRule="auto"/>
        <w:ind w:firstLine="680"/>
        <w:jc w:val="both"/>
        <w:rPr>
          <w:rFonts w:ascii="Times New Roman" w:eastAsia="Times New Roman" w:hAnsi="Times New Roman"/>
          <w:bCs/>
          <w:iCs/>
          <w:sz w:val="24"/>
          <w:szCs w:val="24"/>
          <w:lang w:eastAsia="ru-RU"/>
        </w:rPr>
      </w:pPr>
      <w:r w:rsidRPr="00930EC6">
        <w:rPr>
          <w:rFonts w:ascii="Times New Roman" w:eastAsia="Times New Roman" w:hAnsi="Times New Roman"/>
          <w:bCs/>
          <w:iCs/>
          <w:sz w:val="24"/>
          <w:szCs w:val="24"/>
          <w:lang w:eastAsia="ru-RU"/>
        </w:rPr>
        <w:t>На территории первого пояса запрещается:</w:t>
      </w:r>
    </w:p>
    <w:p w:rsidR="004A61CE" w:rsidRPr="00930EC6" w:rsidRDefault="004A61CE" w:rsidP="004A61CE">
      <w:pPr>
        <w:autoSpaceDE w:val="0"/>
        <w:autoSpaceDN w:val="0"/>
        <w:adjustRightInd w:val="0"/>
        <w:spacing w:after="0" w:line="240" w:lineRule="auto"/>
        <w:ind w:firstLine="680"/>
        <w:jc w:val="both"/>
        <w:rPr>
          <w:rFonts w:ascii="Times New Roman" w:eastAsia="Times New Roman" w:hAnsi="Times New Roman"/>
          <w:bCs/>
          <w:iCs/>
          <w:sz w:val="24"/>
          <w:szCs w:val="24"/>
          <w:lang w:eastAsia="ru-RU"/>
        </w:rPr>
      </w:pPr>
      <w:r w:rsidRPr="00930EC6">
        <w:rPr>
          <w:rFonts w:ascii="Times New Roman" w:eastAsia="Times New Roman" w:hAnsi="Times New Roman"/>
          <w:bCs/>
          <w:iCs/>
          <w:sz w:val="24"/>
          <w:szCs w:val="24"/>
          <w:lang w:eastAsia="ru-RU"/>
        </w:rPr>
        <w:t>- посадка высокоствольных деревьев;</w:t>
      </w:r>
    </w:p>
    <w:p w:rsidR="004A61CE" w:rsidRPr="00930EC6" w:rsidRDefault="004A61CE" w:rsidP="004A61CE">
      <w:pPr>
        <w:autoSpaceDE w:val="0"/>
        <w:autoSpaceDN w:val="0"/>
        <w:adjustRightInd w:val="0"/>
        <w:spacing w:after="0" w:line="240" w:lineRule="auto"/>
        <w:ind w:firstLine="680"/>
        <w:jc w:val="both"/>
        <w:rPr>
          <w:rFonts w:ascii="Times New Roman" w:eastAsia="Times New Roman" w:hAnsi="Times New Roman"/>
          <w:bCs/>
          <w:iCs/>
          <w:sz w:val="24"/>
          <w:szCs w:val="24"/>
          <w:lang w:eastAsia="ru-RU"/>
        </w:rPr>
      </w:pPr>
      <w:r w:rsidRPr="00930EC6">
        <w:rPr>
          <w:rFonts w:ascii="Times New Roman" w:eastAsia="Times New Roman" w:hAnsi="Times New Roman"/>
          <w:bCs/>
          <w:iCs/>
          <w:sz w:val="24"/>
          <w:szCs w:val="24"/>
          <w:lang w:eastAsia="ru-RU"/>
        </w:rPr>
        <w:t>-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w:t>
      </w:r>
    </w:p>
    <w:p w:rsidR="004A61CE" w:rsidRPr="00930EC6" w:rsidRDefault="004A61CE" w:rsidP="004A61CE">
      <w:pPr>
        <w:autoSpaceDE w:val="0"/>
        <w:autoSpaceDN w:val="0"/>
        <w:adjustRightInd w:val="0"/>
        <w:spacing w:after="0" w:line="240" w:lineRule="auto"/>
        <w:ind w:firstLine="680"/>
        <w:jc w:val="both"/>
        <w:rPr>
          <w:rFonts w:ascii="Times New Roman" w:eastAsia="Times New Roman" w:hAnsi="Times New Roman"/>
          <w:bCs/>
          <w:iCs/>
          <w:sz w:val="24"/>
          <w:szCs w:val="24"/>
          <w:lang w:eastAsia="ru-RU"/>
        </w:rPr>
      </w:pPr>
      <w:r w:rsidRPr="00930EC6">
        <w:rPr>
          <w:rFonts w:ascii="Times New Roman" w:eastAsia="Times New Roman" w:hAnsi="Times New Roman"/>
          <w:bCs/>
          <w:iCs/>
          <w:sz w:val="24"/>
          <w:szCs w:val="24"/>
          <w:lang w:eastAsia="ru-RU"/>
        </w:rPr>
        <w:t>- размещение жилых и общественных зданий, проживание людей;</w:t>
      </w:r>
    </w:p>
    <w:p w:rsidR="004A61CE" w:rsidRPr="00930EC6" w:rsidRDefault="004A61CE" w:rsidP="004A61CE">
      <w:pPr>
        <w:autoSpaceDE w:val="0"/>
        <w:autoSpaceDN w:val="0"/>
        <w:adjustRightInd w:val="0"/>
        <w:spacing w:after="0" w:line="240" w:lineRule="auto"/>
        <w:ind w:firstLine="680"/>
        <w:jc w:val="both"/>
        <w:rPr>
          <w:rFonts w:ascii="Times New Roman" w:eastAsia="Times New Roman" w:hAnsi="Times New Roman"/>
          <w:bCs/>
          <w:iCs/>
          <w:sz w:val="24"/>
          <w:szCs w:val="24"/>
          <w:lang w:eastAsia="ru-RU"/>
        </w:rPr>
      </w:pPr>
      <w:r w:rsidRPr="00930EC6">
        <w:rPr>
          <w:rFonts w:ascii="Times New Roman" w:eastAsia="Times New Roman" w:hAnsi="Times New Roman"/>
          <w:bCs/>
          <w:iCs/>
          <w:sz w:val="24"/>
          <w:szCs w:val="24"/>
          <w:lang w:eastAsia="ru-RU"/>
        </w:rPr>
        <w:t>- выпуск в поверхностные источники сточных вод, купание, водопой и выпас скота, стирка белья, рыбная ловля, применение ядохимикатов, удобрений и другие виды водопользования, оказывающие влияние на качество воды.</w:t>
      </w:r>
    </w:p>
    <w:p w:rsidR="004A61CE" w:rsidRPr="00930EC6" w:rsidRDefault="004A61CE" w:rsidP="004A61CE">
      <w:pPr>
        <w:autoSpaceDE w:val="0"/>
        <w:autoSpaceDN w:val="0"/>
        <w:adjustRightInd w:val="0"/>
        <w:spacing w:after="0" w:line="240" w:lineRule="auto"/>
        <w:ind w:firstLine="680"/>
        <w:jc w:val="both"/>
        <w:rPr>
          <w:rFonts w:ascii="Times New Roman" w:eastAsia="Times New Roman" w:hAnsi="Times New Roman"/>
          <w:bCs/>
          <w:iCs/>
          <w:sz w:val="24"/>
          <w:szCs w:val="24"/>
          <w:lang w:eastAsia="ru-RU"/>
        </w:rPr>
      </w:pPr>
      <w:r w:rsidRPr="00930EC6">
        <w:rPr>
          <w:rFonts w:ascii="Times New Roman" w:eastAsia="Times New Roman" w:hAnsi="Times New Roman"/>
          <w:bCs/>
          <w:iCs/>
          <w:sz w:val="24"/>
          <w:szCs w:val="24"/>
          <w:lang w:eastAsia="ru-RU"/>
        </w:rPr>
        <w:t>На территории первого пояса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зоны санитарной охраны с учетом санитарного режима на территории второго пояса. 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при их вывозе.</w:t>
      </w:r>
    </w:p>
    <w:p w:rsidR="004A61CE" w:rsidRPr="00930EC6" w:rsidRDefault="004A61CE" w:rsidP="004A61CE">
      <w:pPr>
        <w:autoSpaceDE w:val="0"/>
        <w:autoSpaceDN w:val="0"/>
        <w:adjustRightInd w:val="0"/>
        <w:spacing w:after="0" w:line="240" w:lineRule="auto"/>
        <w:ind w:firstLine="680"/>
        <w:jc w:val="both"/>
        <w:rPr>
          <w:rFonts w:ascii="Times New Roman" w:eastAsia="Times New Roman" w:hAnsi="Times New Roman"/>
          <w:bCs/>
          <w:iCs/>
          <w:sz w:val="24"/>
          <w:szCs w:val="24"/>
          <w:lang w:eastAsia="ru-RU"/>
        </w:rPr>
      </w:pPr>
      <w:r w:rsidRPr="00930EC6">
        <w:rPr>
          <w:rFonts w:ascii="Times New Roman" w:eastAsia="Times New Roman" w:hAnsi="Times New Roman"/>
          <w:bCs/>
          <w:iCs/>
          <w:sz w:val="24"/>
          <w:szCs w:val="24"/>
          <w:lang w:eastAsia="ru-RU"/>
        </w:rPr>
        <w:t>Допускаются рубки ухода и санитарные рубки леса.</w:t>
      </w:r>
    </w:p>
    <w:p w:rsidR="004A61CE" w:rsidRPr="00930EC6" w:rsidRDefault="004A61CE" w:rsidP="004A61CE">
      <w:pPr>
        <w:autoSpaceDE w:val="0"/>
        <w:autoSpaceDN w:val="0"/>
        <w:adjustRightInd w:val="0"/>
        <w:spacing w:after="0" w:line="240" w:lineRule="auto"/>
        <w:ind w:firstLine="680"/>
        <w:jc w:val="both"/>
        <w:rPr>
          <w:rFonts w:ascii="Times New Roman" w:eastAsia="Times New Roman" w:hAnsi="Times New Roman"/>
          <w:bCs/>
          <w:iCs/>
          <w:sz w:val="24"/>
          <w:szCs w:val="24"/>
          <w:lang w:eastAsia="ru-RU"/>
        </w:rPr>
      </w:pPr>
      <w:r w:rsidRPr="00930EC6">
        <w:rPr>
          <w:rFonts w:ascii="Times New Roman" w:eastAsia="Times New Roman" w:hAnsi="Times New Roman"/>
          <w:bCs/>
          <w:iCs/>
          <w:sz w:val="24"/>
          <w:szCs w:val="24"/>
          <w:lang w:eastAsia="ru-RU"/>
        </w:rPr>
        <w:t>На территории второго и третьего пояса зоны санитарной охраны поверхностных источников водоснабжения запрещается:</w:t>
      </w:r>
    </w:p>
    <w:p w:rsidR="004A61CE" w:rsidRPr="00930EC6" w:rsidRDefault="004A61CE" w:rsidP="004A61CE">
      <w:pPr>
        <w:autoSpaceDE w:val="0"/>
        <w:autoSpaceDN w:val="0"/>
        <w:adjustRightInd w:val="0"/>
        <w:spacing w:after="0" w:line="240" w:lineRule="auto"/>
        <w:ind w:firstLine="680"/>
        <w:jc w:val="both"/>
        <w:rPr>
          <w:rFonts w:ascii="Times New Roman" w:eastAsia="Times New Roman" w:hAnsi="Times New Roman"/>
          <w:bCs/>
          <w:iCs/>
          <w:sz w:val="24"/>
          <w:szCs w:val="24"/>
          <w:lang w:eastAsia="ru-RU"/>
        </w:rPr>
      </w:pPr>
      <w:r w:rsidRPr="00930EC6">
        <w:rPr>
          <w:rFonts w:ascii="Times New Roman" w:eastAsia="Times New Roman" w:hAnsi="Times New Roman"/>
          <w:bCs/>
          <w:iCs/>
          <w:sz w:val="24"/>
          <w:szCs w:val="24"/>
          <w:lang w:eastAsia="ru-RU"/>
        </w:rPr>
        <w:t>- отведение сточных вод в зоне водосбора источника водоснабжения, включая его притоки, не отвечающих гигиеническим требованиям к охране поверхностных вод;</w:t>
      </w:r>
    </w:p>
    <w:p w:rsidR="004A61CE" w:rsidRPr="00930EC6" w:rsidRDefault="004A61CE" w:rsidP="004A61CE">
      <w:pPr>
        <w:autoSpaceDE w:val="0"/>
        <w:autoSpaceDN w:val="0"/>
        <w:adjustRightInd w:val="0"/>
        <w:spacing w:after="0" w:line="240" w:lineRule="auto"/>
        <w:ind w:firstLine="680"/>
        <w:jc w:val="both"/>
        <w:rPr>
          <w:rFonts w:ascii="Times New Roman" w:eastAsia="Times New Roman" w:hAnsi="Times New Roman"/>
          <w:bCs/>
          <w:iCs/>
          <w:sz w:val="24"/>
          <w:szCs w:val="24"/>
          <w:lang w:eastAsia="ru-RU"/>
        </w:rPr>
      </w:pPr>
      <w:r w:rsidRPr="00930EC6">
        <w:rPr>
          <w:rFonts w:ascii="Times New Roman" w:eastAsia="Times New Roman" w:hAnsi="Times New Roman"/>
          <w:bCs/>
          <w:iCs/>
          <w:sz w:val="24"/>
          <w:szCs w:val="24"/>
          <w:lang w:eastAsia="ru-RU"/>
        </w:rPr>
        <w:t>- загрязнение территории нечистотами, мусором, навозом, промышленными отходами и др.;</w:t>
      </w:r>
    </w:p>
    <w:p w:rsidR="004A61CE" w:rsidRPr="00930EC6" w:rsidRDefault="004A61CE" w:rsidP="004A61CE">
      <w:pPr>
        <w:autoSpaceDE w:val="0"/>
        <w:autoSpaceDN w:val="0"/>
        <w:adjustRightInd w:val="0"/>
        <w:spacing w:after="0" w:line="240" w:lineRule="auto"/>
        <w:ind w:firstLine="680"/>
        <w:jc w:val="both"/>
        <w:rPr>
          <w:rFonts w:ascii="Times New Roman" w:eastAsia="Times New Roman" w:hAnsi="Times New Roman"/>
          <w:bCs/>
          <w:iCs/>
          <w:sz w:val="24"/>
          <w:szCs w:val="24"/>
          <w:lang w:eastAsia="ru-RU"/>
        </w:rPr>
      </w:pPr>
      <w:r w:rsidRPr="00930EC6">
        <w:rPr>
          <w:rFonts w:ascii="Times New Roman" w:eastAsia="Times New Roman" w:hAnsi="Times New Roman"/>
          <w:bCs/>
          <w:iCs/>
          <w:sz w:val="24"/>
          <w:szCs w:val="24"/>
          <w:lang w:eastAsia="ru-RU"/>
        </w:rPr>
        <w:lastRenderedPageBreak/>
        <w:t>- размещение складов горюче-смазочных материалов, ядохимикатов и минеральных удобрений, накопителей, шламохранилищ и других объектов, которые могут вызвать химические загрязнения источников водоснабжения;</w:t>
      </w:r>
    </w:p>
    <w:p w:rsidR="004A61CE" w:rsidRPr="00930EC6" w:rsidRDefault="004A61CE" w:rsidP="004A61CE">
      <w:pPr>
        <w:autoSpaceDE w:val="0"/>
        <w:autoSpaceDN w:val="0"/>
        <w:adjustRightInd w:val="0"/>
        <w:spacing w:after="0" w:line="240" w:lineRule="auto"/>
        <w:ind w:firstLine="680"/>
        <w:jc w:val="both"/>
        <w:rPr>
          <w:rFonts w:ascii="Times New Roman" w:eastAsia="Times New Roman" w:hAnsi="Times New Roman"/>
          <w:bCs/>
          <w:iCs/>
          <w:sz w:val="24"/>
          <w:szCs w:val="24"/>
          <w:lang w:eastAsia="ru-RU"/>
        </w:rPr>
      </w:pPr>
      <w:r w:rsidRPr="00930EC6">
        <w:rPr>
          <w:rFonts w:ascii="Times New Roman" w:eastAsia="Times New Roman" w:hAnsi="Times New Roman"/>
          <w:bCs/>
          <w:iCs/>
          <w:sz w:val="24"/>
          <w:szCs w:val="24"/>
          <w:lang w:eastAsia="ru-RU"/>
        </w:rPr>
        <w:t>- размещение кладбищ, скотомогильников, полей ассенизации, полей фильтрации, земледельческих полей орошения, животноводческих и птицеводческих предприятий и других объектов, которые могут вызвать микробные загрязнения источников водоснабжения;</w:t>
      </w:r>
    </w:p>
    <w:p w:rsidR="004A61CE" w:rsidRPr="00930EC6" w:rsidRDefault="004A61CE" w:rsidP="004A61CE">
      <w:pPr>
        <w:autoSpaceDE w:val="0"/>
        <w:autoSpaceDN w:val="0"/>
        <w:adjustRightInd w:val="0"/>
        <w:spacing w:after="0" w:line="240" w:lineRule="auto"/>
        <w:ind w:firstLine="680"/>
        <w:jc w:val="both"/>
        <w:rPr>
          <w:rFonts w:ascii="Times New Roman" w:eastAsia="Times New Roman" w:hAnsi="Times New Roman"/>
          <w:bCs/>
          <w:iCs/>
          <w:sz w:val="24"/>
          <w:szCs w:val="24"/>
          <w:lang w:eastAsia="ru-RU"/>
        </w:rPr>
      </w:pPr>
      <w:r w:rsidRPr="00930EC6">
        <w:rPr>
          <w:rFonts w:ascii="Times New Roman" w:eastAsia="Times New Roman" w:hAnsi="Times New Roman"/>
          <w:bCs/>
          <w:iCs/>
          <w:sz w:val="24"/>
          <w:szCs w:val="24"/>
          <w:lang w:eastAsia="ru-RU"/>
        </w:rPr>
        <w:t>- применение удобрений и ядохимикатов;</w:t>
      </w:r>
    </w:p>
    <w:p w:rsidR="004A61CE" w:rsidRPr="00930EC6" w:rsidRDefault="004A61CE" w:rsidP="004A61CE">
      <w:pPr>
        <w:autoSpaceDE w:val="0"/>
        <w:autoSpaceDN w:val="0"/>
        <w:adjustRightInd w:val="0"/>
        <w:spacing w:after="0" w:line="240" w:lineRule="auto"/>
        <w:ind w:firstLine="680"/>
        <w:jc w:val="both"/>
        <w:rPr>
          <w:rFonts w:ascii="Times New Roman" w:eastAsia="Times New Roman" w:hAnsi="Times New Roman"/>
          <w:bCs/>
          <w:iCs/>
          <w:sz w:val="24"/>
          <w:szCs w:val="24"/>
          <w:lang w:eastAsia="ru-RU"/>
        </w:rPr>
      </w:pPr>
      <w:r w:rsidRPr="00930EC6">
        <w:rPr>
          <w:rFonts w:ascii="Times New Roman" w:eastAsia="Times New Roman" w:hAnsi="Times New Roman"/>
          <w:bCs/>
          <w:iCs/>
          <w:sz w:val="24"/>
          <w:szCs w:val="24"/>
          <w:lang w:eastAsia="ru-RU"/>
        </w:rPr>
        <w:t>- добыча песка и гравия из водотока или водоема, а также дноуглубительные работы;</w:t>
      </w:r>
    </w:p>
    <w:p w:rsidR="004A61CE" w:rsidRPr="00930EC6" w:rsidRDefault="004A61CE" w:rsidP="004A61CE">
      <w:pPr>
        <w:autoSpaceDE w:val="0"/>
        <w:autoSpaceDN w:val="0"/>
        <w:adjustRightInd w:val="0"/>
        <w:spacing w:after="0" w:line="240" w:lineRule="auto"/>
        <w:ind w:firstLine="680"/>
        <w:jc w:val="both"/>
        <w:rPr>
          <w:rFonts w:ascii="Times New Roman" w:eastAsia="Times New Roman" w:hAnsi="Times New Roman"/>
          <w:bCs/>
          <w:iCs/>
          <w:sz w:val="24"/>
          <w:szCs w:val="24"/>
          <w:lang w:eastAsia="ru-RU"/>
        </w:rPr>
      </w:pPr>
      <w:r w:rsidRPr="00930EC6">
        <w:rPr>
          <w:rFonts w:ascii="Times New Roman" w:eastAsia="Times New Roman" w:hAnsi="Times New Roman"/>
          <w:bCs/>
          <w:iCs/>
          <w:sz w:val="24"/>
          <w:szCs w:val="24"/>
          <w:lang w:eastAsia="ru-RU"/>
        </w:rPr>
        <w:t xml:space="preserve">- расположение стойбищ и выпаса скота, а также другое использование водоема и земельных участков, лесных угодий в пределах прибрежной полосы шириной не менее </w:t>
      </w:r>
      <w:smartTag w:uri="urn:schemas-microsoft-com:office:smarttags" w:element="metricconverter">
        <w:smartTagPr>
          <w:attr w:name="ProductID" w:val="500 м"/>
        </w:smartTagPr>
        <w:r w:rsidRPr="00930EC6">
          <w:rPr>
            <w:rFonts w:ascii="Times New Roman" w:eastAsia="Times New Roman" w:hAnsi="Times New Roman"/>
            <w:bCs/>
            <w:iCs/>
            <w:sz w:val="24"/>
            <w:szCs w:val="24"/>
            <w:lang w:eastAsia="ru-RU"/>
          </w:rPr>
          <w:t>500 м</w:t>
        </w:r>
      </w:smartTag>
      <w:r w:rsidRPr="00930EC6">
        <w:rPr>
          <w:rFonts w:ascii="Times New Roman" w:eastAsia="Times New Roman" w:hAnsi="Times New Roman"/>
          <w:bCs/>
          <w:iCs/>
          <w:sz w:val="24"/>
          <w:szCs w:val="24"/>
          <w:lang w:eastAsia="ru-RU"/>
        </w:rPr>
        <w:t>, которое может привести к ухудшению качества или уменьшению количества воды источника водоснабжения;</w:t>
      </w:r>
    </w:p>
    <w:p w:rsidR="004A61CE" w:rsidRPr="00930EC6" w:rsidRDefault="004A61CE" w:rsidP="004A61CE">
      <w:pPr>
        <w:autoSpaceDE w:val="0"/>
        <w:autoSpaceDN w:val="0"/>
        <w:adjustRightInd w:val="0"/>
        <w:spacing w:after="0" w:line="240" w:lineRule="auto"/>
        <w:ind w:firstLine="680"/>
        <w:jc w:val="both"/>
        <w:rPr>
          <w:rFonts w:ascii="Times New Roman" w:eastAsia="Times New Roman" w:hAnsi="Times New Roman"/>
          <w:bCs/>
          <w:iCs/>
          <w:sz w:val="24"/>
          <w:szCs w:val="24"/>
          <w:lang w:eastAsia="ru-RU"/>
        </w:rPr>
      </w:pPr>
      <w:r w:rsidRPr="00930EC6">
        <w:rPr>
          <w:rFonts w:ascii="Times New Roman" w:eastAsia="Times New Roman" w:hAnsi="Times New Roman"/>
          <w:bCs/>
          <w:iCs/>
          <w:sz w:val="24"/>
          <w:szCs w:val="24"/>
          <w:lang w:eastAsia="ru-RU"/>
        </w:rPr>
        <w:t>- на территории третьего пояса рубка леса главного пользования и реконструкции. Допускаются только рубки ухода и санитарные рубки леса.</w:t>
      </w:r>
    </w:p>
    <w:p w:rsidR="004A61CE" w:rsidRPr="00930EC6" w:rsidRDefault="004A61CE" w:rsidP="004A61CE">
      <w:pPr>
        <w:autoSpaceDE w:val="0"/>
        <w:autoSpaceDN w:val="0"/>
        <w:adjustRightInd w:val="0"/>
        <w:spacing w:after="0" w:line="240" w:lineRule="auto"/>
        <w:ind w:firstLine="680"/>
        <w:jc w:val="both"/>
        <w:rPr>
          <w:rFonts w:ascii="Times New Roman" w:eastAsia="Times New Roman" w:hAnsi="Times New Roman"/>
          <w:bCs/>
          <w:iCs/>
          <w:sz w:val="24"/>
          <w:szCs w:val="24"/>
          <w:lang w:eastAsia="ru-RU"/>
        </w:rPr>
      </w:pPr>
      <w:r w:rsidRPr="00930EC6">
        <w:rPr>
          <w:rFonts w:ascii="Times New Roman" w:eastAsia="Times New Roman" w:hAnsi="Times New Roman"/>
          <w:bCs/>
          <w:iCs/>
          <w:sz w:val="24"/>
          <w:szCs w:val="24"/>
          <w:lang w:eastAsia="ru-RU"/>
        </w:rPr>
        <w:t>В пределах второго пояса зоны санитарной охраны поверхностного источника водоснабжения допускаются: птицеразведение, стирка белья, купание, туризм, водный спорт, устройство пляжей и рыбная ловля в установленных местах при обеспечении специального режима, согласованного с органами Роспотребнадзора.</w:t>
      </w:r>
    </w:p>
    <w:p w:rsidR="004A61CE" w:rsidRPr="00930EC6" w:rsidRDefault="004A61CE" w:rsidP="004A61CE">
      <w:pPr>
        <w:widowControl w:val="0"/>
        <w:suppressAutoHyphens/>
        <w:spacing w:after="0" w:line="240" w:lineRule="auto"/>
        <w:ind w:firstLine="680"/>
        <w:rPr>
          <w:rFonts w:ascii="Times New Roman" w:eastAsia="Lucida Sans Unicode" w:hAnsi="Times New Roman"/>
          <w:b/>
          <w:bCs/>
          <w:kern w:val="1"/>
          <w:sz w:val="24"/>
          <w:szCs w:val="24"/>
          <w:lang w:eastAsia="ar-SA"/>
        </w:rPr>
      </w:pPr>
    </w:p>
    <w:p w:rsidR="004A61CE" w:rsidRPr="00930EC6" w:rsidRDefault="004A61CE" w:rsidP="004A61CE">
      <w:pPr>
        <w:widowControl w:val="0"/>
        <w:suppressAutoHyphens/>
        <w:spacing w:after="0" w:line="240" w:lineRule="auto"/>
        <w:ind w:firstLine="680"/>
        <w:rPr>
          <w:rFonts w:ascii="Times New Roman" w:eastAsia="Lucida Sans Unicode" w:hAnsi="Times New Roman"/>
          <w:b/>
          <w:bCs/>
          <w:kern w:val="1"/>
          <w:sz w:val="24"/>
          <w:szCs w:val="24"/>
          <w:lang w:eastAsia="ar-SA"/>
        </w:rPr>
      </w:pPr>
      <w:r w:rsidRPr="00930EC6">
        <w:rPr>
          <w:rFonts w:ascii="Times New Roman" w:eastAsia="Lucida Sans Unicode" w:hAnsi="Times New Roman"/>
          <w:b/>
          <w:bCs/>
          <w:kern w:val="1"/>
          <w:sz w:val="24"/>
          <w:szCs w:val="24"/>
          <w:lang w:eastAsia="ar-SA"/>
        </w:rPr>
        <w:t>2.3. Санитарно-защитные зоны промышленных, сельскохозяйственных и иных предприятий.</w:t>
      </w:r>
    </w:p>
    <w:p w:rsidR="004A61CE" w:rsidRPr="00930EC6" w:rsidRDefault="004A61CE" w:rsidP="004A61CE">
      <w:pPr>
        <w:autoSpaceDE w:val="0"/>
        <w:autoSpaceDN w:val="0"/>
        <w:adjustRightInd w:val="0"/>
        <w:spacing w:after="0" w:line="240" w:lineRule="auto"/>
        <w:ind w:firstLine="680"/>
        <w:jc w:val="both"/>
        <w:rPr>
          <w:rFonts w:ascii="Times New Roman" w:eastAsia="Times New Roman" w:hAnsi="Times New Roman"/>
          <w:bCs/>
          <w:iCs/>
          <w:sz w:val="24"/>
          <w:szCs w:val="24"/>
          <w:u w:val="single"/>
          <w:lang w:eastAsia="ru-RU"/>
        </w:rPr>
      </w:pPr>
      <w:r w:rsidRPr="00930EC6">
        <w:rPr>
          <w:rFonts w:ascii="Times New Roman" w:eastAsia="Times New Roman" w:hAnsi="Times New Roman"/>
          <w:bCs/>
          <w:iCs/>
          <w:sz w:val="24"/>
          <w:szCs w:val="24"/>
          <w:u w:val="single"/>
          <w:lang w:eastAsia="ru-RU"/>
        </w:rPr>
        <w:t>1) Параметры зоны:</w:t>
      </w:r>
    </w:p>
    <w:p w:rsidR="004A61CE" w:rsidRPr="00930EC6" w:rsidRDefault="004A61CE" w:rsidP="004A61CE">
      <w:pPr>
        <w:widowControl w:val="0"/>
        <w:suppressAutoHyphens/>
        <w:spacing w:after="0" w:line="240" w:lineRule="auto"/>
        <w:ind w:firstLine="720"/>
        <w:jc w:val="both"/>
        <w:rPr>
          <w:rFonts w:ascii="Times New Roman" w:eastAsia="Lucida Sans Unicode" w:hAnsi="Times New Roman"/>
          <w:kern w:val="1"/>
          <w:sz w:val="24"/>
          <w:szCs w:val="24"/>
          <w:lang w:eastAsia="ar-SA"/>
        </w:rPr>
      </w:pPr>
      <w:r w:rsidRPr="00930EC6">
        <w:rPr>
          <w:rFonts w:ascii="Times New Roman" w:eastAsia="Lucida Sans Unicode" w:hAnsi="Times New Roman"/>
          <w:bCs/>
          <w:iCs/>
          <w:kern w:val="1"/>
          <w:sz w:val="24"/>
          <w:szCs w:val="24"/>
          <w:lang w:eastAsia="ar-SA"/>
        </w:rPr>
        <w:t xml:space="preserve">Размеры и границы санитарно-защитной зоны определяются в проекте санитарно-защитной зоны, </w:t>
      </w:r>
      <w:r w:rsidRPr="00930EC6">
        <w:rPr>
          <w:rFonts w:ascii="Times New Roman" w:eastAsia="Lucida Sans Unicode" w:hAnsi="Times New Roman"/>
          <w:kern w:val="1"/>
          <w:sz w:val="24"/>
          <w:szCs w:val="24"/>
          <w:lang w:eastAsia="ar-SA"/>
        </w:rPr>
        <w:t xml:space="preserve">с учётом объёма производства, используемых технологий и т.д. При отсутствии разработанного проекта применяется универсальная зона, определённая СанПиН 2.2.1/2.1.1.1200-03 «Санитарно-защитные зоны и санитарная классификация предприятий, сооружений и иных объектов». </w:t>
      </w:r>
    </w:p>
    <w:p w:rsidR="004A61CE" w:rsidRPr="00930EC6" w:rsidRDefault="004A61CE" w:rsidP="004A61CE">
      <w:pPr>
        <w:autoSpaceDE w:val="0"/>
        <w:autoSpaceDN w:val="0"/>
        <w:adjustRightInd w:val="0"/>
        <w:spacing w:after="0" w:line="240" w:lineRule="auto"/>
        <w:ind w:firstLine="680"/>
        <w:jc w:val="both"/>
        <w:rPr>
          <w:rFonts w:ascii="Times New Roman" w:eastAsia="Times New Roman" w:hAnsi="Times New Roman"/>
          <w:bCs/>
          <w:iCs/>
          <w:sz w:val="24"/>
          <w:szCs w:val="24"/>
          <w:lang w:eastAsia="ru-RU"/>
        </w:rPr>
      </w:pPr>
      <w:r w:rsidRPr="00930EC6">
        <w:rPr>
          <w:rFonts w:ascii="Times New Roman" w:eastAsia="Times New Roman" w:hAnsi="Times New Roman"/>
          <w:bCs/>
          <w:iCs/>
          <w:sz w:val="24"/>
          <w:szCs w:val="24"/>
          <w:lang w:eastAsia="ru-RU"/>
        </w:rPr>
        <w:t xml:space="preserve">Границы санитарно-защитной зоны устанавливаются от источников химического, биологического и/или физического воздействия либо от границы земельного участка, принадлежащего промышленному производству и объекту для ведения хозяйственной </w:t>
      </w:r>
      <w:r w:rsidRPr="00930EC6">
        <w:rPr>
          <w:rFonts w:ascii="Times New Roman" w:eastAsia="Times New Roman" w:hAnsi="Times New Roman"/>
          <w:bCs/>
          <w:iCs/>
          <w:sz w:val="24"/>
          <w:szCs w:val="24"/>
          <w:lang w:eastAsia="ru-RU"/>
        </w:rPr>
        <w:pgNum/>
      </w:r>
      <w:r w:rsidRPr="00930EC6">
        <w:rPr>
          <w:rFonts w:ascii="Times New Roman" w:eastAsia="Times New Roman" w:hAnsi="Times New Roman"/>
          <w:bCs/>
          <w:iCs/>
          <w:sz w:val="24"/>
          <w:szCs w:val="24"/>
          <w:lang w:eastAsia="ru-RU"/>
        </w:rPr>
        <w:t>деятельности и оформленного в установленном порядке, далее – промышленная площадка, до ее внешней границы в заданном направлении.</w:t>
      </w:r>
    </w:p>
    <w:p w:rsidR="004A61CE" w:rsidRPr="00930EC6" w:rsidRDefault="004A61CE" w:rsidP="004A61CE">
      <w:pPr>
        <w:autoSpaceDE w:val="0"/>
        <w:autoSpaceDN w:val="0"/>
        <w:adjustRightInd w:val="0"/>
        <w:spacing w:after="0" w:line="240" w:lineRule="auto"/>
        <w:ind w:firstLine="680"/>
        <w:jc w:val="both"/>
        <w:rPr>
          <w:rFonts w:ascii="Times New Roman" w:eastAsia="Times New Roman" w:hAnsi="Times New Roman"/>
          <w:bCs/>
          <w:iCs/>
          <w:sz w:val="24"/>
          <w:szCs w:val="24"/>
          <w:lang w:eastAsia="ru-RU"/>
        </w:rPr>
      </w:pPr>
      <w:r w:rsidRPr="00930EC6">
        <w:rPr>
          <w:rFonts w:ascii="Times New Roman" w:eastAsia="Times New Roman" w:hAnsi="Times New Roman"/>
          <w:bCs/>
          <w:iCs/>
          <w:sz w:val="24"/>
          <w:szCs w:val="24"/>
          <w:lang w:eastAsia="ru-RU"/>
        </w:rPr>
        <w:t>В зависимости от характеристики выбросов для промышленного объекта и производства, по которым ведущим для установления санитарно-защитной зоны фактором является химическое загрязнение атмосферного воздуха, размер санитарно-защитной зоны устанавливается от границы промплощадки и/или от источника выбросов загрязняющих веществ.</w:t>
      </w:r>
    </w:p>
    <w:p w:rsidR="004A61CE" w:rsidRPr="00930EC6" w:rsidRDefault="004A61CE" w:rsidP="004A61CE">
      <w:pPr>
        <w:autoSpaceDE w:val="0"/>
        <w:autoSpaceDN w:val="0"/>
        <w:adjustRightInd w:val="0"/>
        <w:spacing w:after="0" w:line="240" w:lineRule="auto"/>
        <w:ind w:firstLine="680"/>
        <w:jc w:val="both"/>
        <w:rPr>
          <w:rFonts w:ascii="Times New Roman" w:eastAsia="Times New Roman" w:hAnsi="Times New Roman"/>
          <w:bCs/>
          <w:iCs/>
          <w:sz w:val="24"/>
          <w:szCs w:val="24"/>
          <w:lang w:eastAsia="ru-RU"/>
        </w:rPr>
      </w:pPr>
      <w:r w:rsidRPr="00930EC6">
        <w:rPr>
          <w:rFonts w:ascii="Times New Roman" w:eastAsia="Times New Roman" w:hAnsi="Times New Roman"/>
          <w:bCs/>
          <w:iCs/>
          <w:sz w:val="24"/>
          <w:szCs w:val="24"/>
          <w:lang w:eastAsia="ru-RU"/>
        </w:rPr>
        <w:t>В соответствии с СанПиН 2.2.1/2.1.1.1200-03 для промышленных объектов и производств, сооружений, являющихся источниками воздействия на среду обитания и здоровье человека, в зависимости от мощности, условий эксплуатации, характера и количества выделяемых в окружающую среду загрязняющих веществ, создаваемого шума, вибрации и других вредных физических факторов, а также с учетом предусматриваемых мер по уменьшению неблагоприятного влияния их на среду обитания и здоровье человека в соответствии с санитарной классификацией промышленных объектов и производств устанавливаются следующие ориентировочные размеры санитарно-защитных зон:</w:t>
      </w:r>
    </w:p>
    <w:p w:rsidR="004A61CE" w:rsidRPr="00930EC6" w:rsidRDefault="004A61CE" w:rsidP="004A61CE">
      <w:pPr>
        <w:autoSpaceDE w:val="0"/>
        <w:autoSpaceDN w:val="0"/>
        <w:adjustRightInd w:val="0"/>
        <w:spacing w:after="0" w:line="240" w:lineRule="auto"/>
        <w:ind w:firstLine="680"/>
        <w:jc w:val="both"/>
        <w:rPr>
          <w:rFonts w:ascii="Times New Roman" w:eastAsia="Times New Roman" w:hAnsi="Times New Roman"/>
          <w:bCs/>
          <w:iCs/>
          <w:sz w:val="24"/>
          <w:szCs w:val="24"/>
          <w:lang w:eastAsia="ru-RU"/>
        </w:rPr>
      </w:pPr>
      <w:r w:rsidRPr="00930EC6">
        <w:rPr>
          <w:rFonts w:ascii="Times New Roman" w:eastAsia="Times New Roman" w:hAnsi="Times New Roman"/>
          <w:bCs/>
          <w:iCs/>
          <w:sz w:val="24"/>
          <w:szCs w:val="24"/>
          <w:lang w:eastAsia="ru-RU"/>
        </w:rPr>
        <w:t>- промышленные объекты и производства четвертого класса – 100 м;</w:t>
      </w:r>
    </w:p>
    <w:p w:rsidR="004A61CE" w:rsidRPr="00930EC6" w:rsidRDefault="004A61CE" w:rsidP="004A61CE">
      <w:pPr>
        <w:autoSpaceDE w:val="0"/>
        <w:autoSpaceDN w:val="0"/>
        <w:adjustRightInd w:val="0"/>
        <w:spacing w:after="0" w:line="240" w:lineRule="auto"/>
        <w:ind w:firstLine="680"/>
        <w:jc w:val="both"/>
        <w:rPr>
          <w:rFonts w:ascii="Times New Roman" w:eastAsia="Times New Roman" w:hAnsi="Times New Roman"/>
          <w:bCs/>
          <w:iCs/>
          <w:sz w:val="24"/>
          <w:szCs w:val="24"/>
          <w:lang w:eastAsia="ru-RU"/>
        </w:rPr>
      </w:pPr>
      <w:r w:rsidRPr="00930EC6">
        <w:rPr>
          <w:rFonts w:ascii="Times New Roman" w:eastAsia="Times New Roman" w:hAnsi="Times New Roman"/>
          <w:bCs/>
          <w:iCs/>
          <w:sz w:val="24"/>
          <w:szCs w:val="24"/>
          <w:lang w:eastAsia="ru-RU"/>
        </w:rPr>
        <w:t xml:space="preserve">- промышленные объекты и производства пятого класса – </w:t>
      </w:r>
      <w:smartTag w:uri="urn:schemas-microsoft-com:office:smarttags" w:element="metricconverter">
        <w:smartTagPr>
          <w:attr w:name="ProductID" w:val="50 м"/>
        </w:smartTagPr>
        <w:r w:rsidRPr="00930EC6">
          <w:rPr>
            <w:rFonts w:ascii="Times New Roman" w:eastAsia="Times New Roman" w:hAnsi="Times New Roman"/>
            <w:bCs/>
            <w:iCs/>
            <w:sz w:val="24"/>
            <w:szCs w:val="24"/>
            <w:lang w:eastAsia="ru-RU"/>
          </w:rPr>
          <w:t>50 м</w:t>
        </w:r>
      </w:smartTag>
      <w:r w:rsidRPr="00930EC6">
        <w:rPr>
          <w:rFonts w:ascii="Times New Roman" w:eastAsia="Times New Roman" w:hAnsi="Times New Roman"/>
          <w:bCs/>
          <w:iCs/>
          <w:sz w:val="24"/>
          <w:szCs w:val="24"/>
          <w:lang w:eastAsia="ru-RU"/>
        </w:rPr>
        <w:t>;</w:t>
      </w:r>
    </w:p>
    <w:p w:rsidR="004A61CE" w:rsidRPr="00930EC6" w:rsidRDefault="004A61CE" w:rsidP="004A61CE">
      <w:pPr>
        <w:autoSpaceDE w:val="0"/>
        <w:autoSpaceDN w:val="0"/>
        <w:adjustRightInd w:val="0"/>
        <w:spacing w:after="0" w:line="240" w:lineRule="auto"/>
        <w:outlineLvl w:val="1"/>
        <w:rPr>
          <w:rFonts w:ascii="Times New Roman" w:eastAsia="Times New Roman" w:hAnsi="Times New Roman"/>
          <w:sz w:val="24"/>
          <w:szCs w:val="24"/>
          <w:u w:val="single"/>
          <w:lang w:eastAsia="ru-RU"/>
        </w:rPr>
      </w:pPr>
      <w:r w:rsidRPr="00930EC6">
        <w:rPr>
          <w:rFonts w:ascii="Times New Roman" w:eastAsia="Times New Roman" w:hAnsi="Times New Roman"/>
          <w:sz w:val="24"/>
          <w:szCs w:val="24"/>
          <w:lang w:eastAsia="ru-RU"/>
        </w:rPr>
        <w:tab/>
      </w:r>
      <w:bookmarkStart w:id="85" w:name="_Toc302476534"/>
      <w:bookmarkStart w:id="86" w:name="_Toc302476636"/>
      <w:bookmarkStart w:id="87" w:name="_Toc305579191"/>
      <w:bookmarkStart w:id="88" w:name="_Toc309111020"/>
      <w:bookmarkStart w:id="89" w:name="_Toc309116302"/>
      <w:bookmarkStart w:id="90" w:name="_Toc309119120"/>
      <w:bookmarkStart w:id="91" w:name="_Toc311188557"/>
      <w:bookmarkStart w:id="92" w:name="_Toc531911951"/>
      <w:r w:rsidRPr="00930EC6">
        <w:rPr>
          <w:rFonts w:ascii="Times New Roman" w:eastAsia="Times New Roman" w:hAnsi="Times New Roman"/>
          <w:sz w:val="24"/>
          <w:szCs w:val="24"/>
          <w:u w:val="single"/>
          <w:lang w:eastAsia="ru-RU"/>
        </w:rPr>
        <w:t>2) Режим территории санитарно-защитной зоны</w:t>
      </w:r>
      <w:bookmarkEnd w:id="85"/>
      <w:bookmarkEnd w:id="86"/>
      <w:bookmarkEnd w:id="87"/>
      <w:bookmarkEnd w:id="88"/>
      <w:bookmarkEnd w:id="89"/>
      <w:bookmarkEnd w:id="90"/>
      <w:bookmarkEnd w:id="91"/>
      <w:bookmarkEnd w:id="92"/>
    </w:p>
    <w:p w:rsidR="004A61CE" w:rsidRPr="00930EC6" w:rsidRDefault="004A61CE" w:rsidP="004A61CE">
      <w:pPr>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ab/>
        <w:t xml:space="preserve">В санитарно-защитной зоне не допускается размещать: жилую застройку, включая отдельные жилые дома, ландшафтно-рекреационные зоны, зоны отдыха, территории курортов, санаториев и домов отдыха, территории садоводческих товариществ и коттеджной застройки, коллективных или индивидуальных дачных и садово-огородных </w:t>
      </w:r>
      <w:r w:rsidRPr="00930EC6">
        <w:rPr>
          <w:rFonts w:ascii="Times New Roman" w:eastAsia="Times New Roman" w:hAnsi="Times New Roman"/>
          <w:sz w:val="24"/>
          <w:szCs w:val="24"/>
          <w:lang w:eastAsia="ru-RU"/>
        </w:rPr>
        <w:lastRenderedPageBreak/>
        <w:t>участков, а также другие территории с нормируемыми показателями качества среды обитания; спортивные сооружения, детские площадки, образовательные и детские учреждения, лечебно-профилактические и оздоровительные учреждения общего пользования.</w:t>
      </w:r>
    </w:p>
    <w:p w:rsidR="004A61CE" w:rsidRPr="00930EC6" w:rsidRDefault="004A61CE" w:rsidP="004A61CE">
      <w:pPr>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ab/>
        <w:t>В санитарно-защитной зоне и на территории объектов других отраслей промышленности не допускается размещать объекты по производству лекарственных веществ, лекарственных средств и (или) лекарственных форм, склады сырья и полупродуктов для фармацевтических предприятий; объекты пищевых отраслей промышленности, оптовые склады продовольственного сырья и пищевых продуктов, комплексы водопроводных сооружений для подготовки и хранения питьевой воды, которые могут повлиять на качество продукции.</w:t>
      </w:r>
    </w:p>
    <w:p w:rsidR="004A61CE" w:rsidRPr="00930EC6" w:rsidRDefault="004A61CE" w:rsidP="004A61CE">
      <w:pPr>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ab/>
        <w:t>Допускается размещать в границах санитарно-защитной зоны промышленного объекта или производства:</w:t>
      </w:r>
    </w:p>
    <w:p w:rsidR="004A61CE" w:rsidRPr="00930EC6" w:rsidRDefault="004A61CE" w:rsidP="004A61CE">
      <w:pPr>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ab/>
        <w:t>- нежилые помещения для дежурного аварийного персонала, помещения для пребывания работающих по вахтовому методу (не более двух недель), здания управления, конструкторские бюро, здания административного назначения, научно-исследовательские лаборатории, поликлиники, спортивно-оздоровительные сооружения закрытого типа, бани, прачечные, объекты торговли и общественного питания, мотели, гостиницы, гаражи, площадки и сооружения для хранения общественного и индивидуального транспорта, пожарные депо, местные и транзитные коммуникации, ЛЭП, электроподстанции, нефте- и газопроводы, артезианские скважины для технического водоснабжения, водоохлаждающие сооружения для подготовки технической воды, канализационные насосные станции, сооружения оборотного водоснабжения, автозаправочные станции, станции технического обслуживания автомобилей.</w:t>
      </w:r>
    </w:p>
    <w:p w:rsidR="004A61CE" w:rsidRPr="00930EC6" w:rsidRDefault="004A61CE" w:rsidP="004A61CE">
      <w:pPr>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ab/>
        <w:t>В санитарно-защитной зоне объектов пищевых отраслей промышленности, оптовых складов продовольственного сырья и пищевой продукции, производства лекарственных веществ, лекарственных средств и (или) лекарственных форм, складов сырья и полупродуктов для фармацевтических предприятий допускается размещение новых профильных, однотипных объектов, при исключении взаимного негативного воздействия на продукцию, среду обитания и здоровье человека.</w:t>
      </w:r>
    </w:p>
    <w:p w:rsidR="004A61CE" w:rsidRPr="00930EC6" w:rsidRDefault="004A61CE" w:rsidP="004A61CE">
      <w:pPr>
        <w:widowControl w:val="0"/>
        <w:suppressAutoHyphens/>
        <w:spacing w:after="0" w:line="240" w:lineRule="auto"/>
        <w:ind w:firstLine="720"/>
        <w:jc w:val="both"/>
        <w:rPr>
          <w:rFonts w:ascii="Times New Roman" w:eastAsia="Lucida Sans Unicode" w:hAnsi="Times New Roman"/>
          <w:b/>
          <w:bCs/>
          <w:kern w:val="1"/>
          <w:sz w:val="24"/>
          <w:szCs w:val="24"/>
          <w:lang w:eastAsia="ar-SA"/>
        </w:rPr>
      </w:pPr>
    </w:p>
    <w:p w:rsidR="004A61CE" w:rsidRPr="00930EC6" w:rsidRDefault="004A61CE" w:rsidP="004A61CE">
      <w:pPr>
        <w:widowControl w:val="0"/>
        <w:suppressAutoHyphens/>
        <w:spacing w:after="0" w:line="240" w:lineRule="auto"/>
        <w:ind w:firstLine="720"/>
        <w:jc w:val="both"/>
        <w:rPr>
          <w:rFonts w:ascii="Times New Roman" w:eastAsia="Lucida Sans Unicode" w:hAnsi="Times New Roman"/>
          <w:b/>
          <w:kern w:val="1"/>
          <w:sz w:val="24"/>
          <w:szCs w:val="24"/>
          <w:lang w:eastAsia="ar-SA"/>
        </w:rPr>
      </w:pPr>
      <w:r w:rsidRPr="00930EC6">
        <w:rPr>
          <w:rFonts w:ascii="Times New Roman" w:eastAsia="Lucida Sans Unicode" w:hAnsi="Times New Roman"/>
          <w:b/>
          <w:bCs/>
          <w:kern w:val="1"/>
          <w:sz w:val="24"/>
          <w:szCs w:val="24"/>
          <w:lang w:eastAsia="ar-SA"/>
        </w:rPr>
        <w:t>2.4. Санитарно-защитные зоны к</w:t>
      </w:r>
      <w:r w:rsidRPr="00930EC6">
        <w:rPr>
          <w:rFonts w:ascii="Times New Roman" w:eastAsia="Lucida Sans Unicode" w:hAnsi="Times New Roman"/>
          <w:b/>
          <w:kern w:val="1"/>
          <w:sz w:val="24"/>
          <w:szCs w:val="24"/>
          <w:lang w:eastAsia="ar-SA"/>
        </w:rPr>
        <w:t>ладбищ</w:t>
      </w:r>
    </w:p>
    <w:p w:rsidR="004A61CE" w:rsidRPr="00930EC6" w:rsidRDefault="004A61CE" w:rsidP="004A61CE">
      <w:pPr>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 xml:space="preserve">1. На территории </w:t>
      </w:r>
      <w:r w:rsidR="00584C0A">
        <w:rPr>
          <w:rFonts w:ascii="Times New Roman" w:eastAsia="Times New Roman" w:hAnsi="Times New Roman"/>
          <w:sz w:val="24"/>
          <w:szCs w:val="24"/>
          <w:lang w:eastAsia="ru-RU"/>
        </w:rPr>
        <w:t>Владимировского</w:t>
      </w:r>
      <w:r w:rsidRPr="00930EC6">
        <w:rPr>
          <w:rFonts w:ascii="Times New Roman" w:eastAsia="Times New Roman" w:hAnsi="Times New Roman"/>
          <w:sz w:val="24"/>
          <w:szCs w:val="24"/>
          <w:lang w:eastAsia="ru-RU"/>
        </w:rPr>
        <w:t xml:space="preserve"> сельского поселения расположено 4 сельских кладбища.</w:t>
      </w:r>
    </w:p>
    <w:p w:rsidR="004A61CE" w:rsidRPr="00930EC6" w:rsidRDefault="004A61CE" w:rsidP="004A61CE">
      <w:pPr>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1) Параметры зоны:</w:t>
      </w:r>
    </w:p>
    <w:p w:rsidR="004A61CE" w:rsidRPr="00930EC6" w:rsidRDefault="004A61CE" w:rsidP="004A61CE">
      <w:pPr>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Сельские и закрытые кладбища и мемориальные комплексы с погребением путем предания тела (останков) умершего земле (захоронение в могилу, склеп) могу находится на расстоянии:</w:t>
      </w:r>
    </w:p>
    <w:p w:rsidR="004A61CE" w:rsidRPr="00930EC6" w:rsidRDefault="004A61CE" w:rsidP="004A61CE">
      <w:pPr>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 xml:space="preserve">а) </w:t>
      </w:r>
      <w:smartTag w:uri="urn:schemas-microsoft-com:office:smarttags" w:element="metricconverter">
        <w:smartTagPr>
          <w:attr w:name="ProductID" w:val="50 м"/>
        </w:smartTagPr>
        <w:r w:rsidRPr="00930EC6">
          <w:rPr>
            <w:rFonts w:ascii="Times New Roman" w:eastAsia="Times New Roman" w:hAnsi="Times New Roman"/>
            <w:sz w:val="24"/>
            <w:szCs w:val="24"/>
            <w:lang w:eastAsia="ru-RU"/>
          </w:rPr>
          <w:t>50 м</w:t>
        </w:r>
      </w:smartTag>
      <w:r w:rsidRPr="00930EC6">
        <w:rPr>
          <w:rFonts w:ascii="Times New Roman" w:eastAsia="Times New Roman" w:hAnsi="Times New Roman"/>
          <w:sz w:val="24"/>
          <w:szCs w:val="24"/>
          <w:lang w:eastAsia="ru-RU"/>
        </w:rPr>
        <w:t xml:space="preserve"> от жилых, общественных зданий, спортивно-оздоровительных зон</w:t>
      </w:r>
      <w:r w:rsidRPr="00930EC6">
        <w:rPr>
          <w:rFonts w:ascii="Times New Roman" w:eastAsia="Times New Roman" w:hAnsi="Times New Roman"/>
          <w:sz w:val="24"/>
          <w:szCs w:val="24"/>
          <w:lang w:eastAsia="ru-RU"/>
        </w:rPr>
        <w:tab/>
      </w:r>
    </w:p>
    <w:p w:rsidR="004A61CE" w:rsidRPr="00930EC6" w:rsidRDefault="004A61CE" w:rsidP="004A61CE">
      <w:pPr>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 xml:space="preserve">б) от водозаборных сооружений централизованного источника водоснабжения населения - не менее </w:t>
      </w:r>
      <w:smartTag w:uri="urn:schemas-microsoft-com:office:smarttags" w:element="metricconverter">
        <w:smartTagPr>
          <w:attr w:name="ProductID" w:val="1000 м"/>
        </w:smartTagPr>
        <w:r w:rsidRPr="00930EC6">
          <w:rPr>
            <w:rFonts w:ascii="Times New Roman" w:eastAsia="Times New Roman" w:hAnsi="Times New Roman"/>
            <w:sz w:val="24"/>
            <w:szCs w:val="24"/>
            <w:lang w:eastAsia="ru-RU"/>
          </w:rPr>
          <w:t>1000 м</w:t>
        </w:r>
      </w:smartTag>
      <w:r w:rsidRPr="00930EC6">
        <w:rPr>
          <w:rFonts w:ascii="Times New Roman" w:eastAsia="Times New Roman" w:hAnsi="Times New Roman"/>
          <w:sz w:val="24"/>
          <w:szCs w:val="24"/>
          <w:lang w:eastAsia="ru-RU"/>
        </w:rPr>
        <w:t xml:space="preserve"> с подтверждением достаточности расстояния расчетами поясов зон санитарной охраны водоисточника и времени фильтрации;</w:t>
      </w:r>
    </w:p>
    <w:p w:rsidR="004A61CE" w:rsidRPr="00930EC6" w:rsidRDefault="004A61CE" w:rsidP="004A61CE">
      <w:pPr>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в) в сельских населенных пунктах, в которых используются колодцы, каптажи, родники и другие природные источники водоснабжения, при размещении кладбищ выше по потоку грунтовых вод, санитарно-защитная зона между кладбищем и населенным пунктом обеспечивается в соответствии с результатами расчетов очистки грунтовых вод и данными лабораторных исследований.</w:t>
      </w:r>
    </w:p>
    <w:p w:rsidR="004A61CE" w:rsidRPr="00930EC6" w:rsidRDefault="004A61CE" w:rsidP="004A61CE">
      <w:pPr>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 xml:space="preserve">Вновь создаваемые места погребения должны размещаться на расстоянии не менее </w:t>
      </w:r>
      <w:smartTag w:uri="urn:schemas-microsoft-com:office:smarttags" w:element="metricconverter">
        <w:smartTagPr>
          <w:attr w:name="ProductID" w:val="300 м"/>
        </w:smartTagPr>
        <w:r w:rsidRPr="00930EC6">
          <w:rPr>
            <w:rFonts w:ascii="Times New Roman" w:eastAsia="Times New Roman" w:hAnsi="Times New Roman"/>
            <w:sz w:val="24"/>
            <w:szCs w:val="24"/>
            <w:lang w:eastAsia="ru-RU"/>
          </w:rPr>
          <w:t>300 м</w:t>
        </w:r>
      </w:smartTag>
      <w:r w:rsidRPr="00930EC6">
        <w:rPr>
          <w:rFonts w:ascii="Times New Roman" w:eastAsia="Times New Roman" w:hAnsi="Times New Roman"/>
          <w:sz w:val="24"/>
          <w:szCs w:val="24"/>
          <w:lang w:eastAsia="ru-RU"/>
        </w:rPr>
        <w:t xml:space="preserve"> от границ селитебной территории.</w:t>
      </w:r>
    </w:p>
    <w:p w:rsidR="004A61CE" w:rsidRPr="00930EC6" w:rsidRDefault="004A61CE" w:rsidP="004A61CE">
      <w:pPr>
        <w:autoSpaceDE w:val="0"/>
        <w:autoSpaceDN w:val="0"/>
        <w:adjustRightInd w:val="0"/>
        <w:spacing w:after="0" w:line="240" w:lineRule="auto"/>
        <w:ind w:firstLine="680"/>
        <w:jc w:val="both"/>
        <w:rPr>
          <w:rFonts w:ascii="Times New Roman" w:eastAsia="Times New Roman" w:hAnsi="Times New Roman"/>
          <w:sz w:val="24"/>
          <w:szCs w:val="24"/>
          <w:lang w:eastAsia="ru-RU"/>
        </w:rPr>
      </w:pPr>
      <w:r w:rsidRPr="00930EC6">
        <w:rPr>
          <w:rFonts w:ascii="Times New Roman" w:eastAsia="Times New Roman" w:hAnsi="Times New Roman"/>
          <w:bCs/>
          <w:iCs/>
          <w:sz w:val="24"/>
          <w:szCs w:val="24"/>
          <w:u w:val="single"/>
          <w:lang w:eastAsia="ru-RU"/>
        </w:rPr>
        <w:t>2) Ограничения деятельности:</w:t>
      </w:r>
    </w:p>
    <w:p w:rsidR="004A61CE" w:rsidRPr="00930EC6" w:rsidRDefault="004A61CE" w:rsidP="004A61CE">
      <w:pPr>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ab/>
        <w:t>По территории санитарно-защитных зон и кладбищ запрещается прокладка сетей централизованного хозяйственно-питьевого водоснабжения.</w:t>
      </w:r>
    </w:p>
    <w:p w:rsidR="004A61CE" w:rsidRPr="00930EC6" w:rsidRDefault="004A61CE" w:rsidP="004A61CE">
      <w:pPr>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lastRenderedPageBreak/>
        <w:tab/>
        <w:t>Размер санитарно-защитных зон после переноса кладбищ, а также закрытых кладбищ для новых погребений по истечении кладбищенского периода остается неизменной.</w:t>
      </w:r>
    </w:p>
    <w:p w:rsidR="004A61CE" w:rsidRPr="00930EC6" w:rsidRDefault="004A61CE" w:rsidP="004A61CE">
      <w:pPr>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ab/>
        <w:t xml:space="preserve">После закрытия кладбища по истечении 25 лет после последнего захоронения расстояние до жилой застройки может быть сокращено до </w:t>
      </w:r>
      <w:smartTag w:uri="urn:schemas-microsoft-com:office:smarttags" w:element="metricconverter">
        <w:smartTagPr>
          <w:attr w:name="ProductID" w:val="100 м"/>
        </w:smartTagPr>
        <w:r w:rsidRPr="00930EC6">
          <w:rPr>
            <w:rFonts w:ascii="Times New Roman" w:eastAsia="Times New Roman" w:hAnsi="Times New Roman"/>
            <w:sz w:val="24"/>
            <w:szCs w:val="24"/>
            <w:lang w:eastAsia="ru-RU"/>
          </w:rPr>
          <w:t>100 м</w:t>
        </w:r>
      </w:smartTag>
      <w:r w:rsidRPr="00930EC6">
        <w:rPr>
          <w:rFonts w:ascii="Times New Roman" w:eastAsia="Times New Roman" w:hAnsi="Times New Roman"/>
          <w:sz w:val="24"/>
          <w:szCs w:val="24"/>
          <w:lang w:eastAsia="ru-RU"/>
        </w:rPr>
        <w:t>.</w:t>
      </w:r>
    </w:p>
    <w:p w:rsidR="004A61CE" w:rsidRPr="00930EC6" w:rsidRDefault="004A61CE" w:rsidP="004A61CE">
      <w:pPr>
        <w:widowControl w:val="0"/>
        <w:suppressAutoHyphens/>
        <w:spacing w:after="0" w:line="240" w:lineRule="auto"/>
        <w:jc w:val="both"/>
        <w:rPr>
          <w:rFonts w:ascii="Times New Roman" w:eastAsia="Lucida Sans Unicode" w:hAnsi="Times New Roman"/>
          <w:kern w:val="1"/>
          <w:sz w:val="24"/>
          <w:szCs w:val="24"/>
          <w:lang w:eastAsia="ar-SA"/>
        </w:rPr>
      </w:pPr>
    </w:p>
    <w:p w:rsidR="004A61CE" w:rsidRPr="00930EC6" w:rsidRDefault="004A61CE" w:rsidP="004A61CE">
      <w:pPr>
        <w:autoSpaceDE w:val="0"/>
        <w:autoSpaceDN w:val="0"/>
        <w:adjustRightInd w:val="0"/>
        <w:spacing w:before="120" w:after="120" w:line="240" w:lineRule="auto"/>
        <w:ind w:firstLine="539"/>
        <w:jc w:val="both"/>
        <w:rPr>
          <w:rFonts w:ascii="Times New Roman" w:eastAsia="Times New Roman" w:hAnsi="Times New Roman"/>
          <w:b/>
          <w:bCs/>
          <w:sz w:val="24"/>
          <w:szCs w:val="24"/>
          <w:lang w:eastAsia="ru-RU"/>
        </w:rPr>
      </w:pPr>
      <w:r w:rsidRPr="00930EC6">
        <w:rPr>
          <w:rFonts w:ascii="Times New Roman" w:eastAsia="Times New Roman" w:hAnsi="Times New Roman"/>
          <w:b/>
          <w:bCs/>
          <w:sz w:val="24"/>
          <w:szCs w:val="24"/>
          <w:lang w:eastAsia="ru-RU"/>
        </w:rPr>
        <w:t>3. Ограничения по требованиям охраны инженерно-транспортных коммуникаций</w:t>
      </w:r>
    </w:p>
    <w:p w:rsidR="004A61CE" w:rsidRPr="00930EC6" w:rsidRDefault="004A61CE" w:rsidP="004A61CE">
      <w:pPr>
        <w:autoSpaceDE w:val="0"/>
        <w:autoSpaceDN w:val="0"/>
        <w:adjustRightInd w:val="0"/>
        <w:spacing w:after="0" w:line="240" w:lineRule="auto"/>
        <w:ind w:firstLine="540"/>
        <w:jc w:val="both"/>
        <w:rPr>
          <w:rFonts w:ascii="Times New Roman" w:eastAsia="Times New Roman" w:hAnsi="Times New Roman"/>
          <w:b/>
          <w:bCs/>
          <w:sz w:val="24"/>
          <w:szCs w:val="24"/>
          <w:lang w:eastAsia="ru-RU"/>
        </w:rPr>
      </w:pPr>
      <w:r w:rsidRPr="00930EC6">
        <w:rPr>
          <w:rFonts w:ascii="Times New Roman" w:eastAsia="Times New Roman" w:hAnsi="Times New Roman"/>
          <w:b/>
          <w:bCs/>
          <w:sz w:val="24"/>
          <w:szCs w:val="24"/>
          <w:lang w:eastAsia="ru-RU"/>
        </w:rPr>
        <w:tab/>
        <w:t>3.1. Полоса отвода и придорожная полоса автомобильных дорог</w:t>
      </w:r>
    </w:p>
    <w:p w:rsidR="004A61CE" w:rsidRPr="00930EC6" w:rsidRDefault="004A61CE" w:rsidP="004A61CE">
      <w:pPr>
        <w:widowControl w:val="0"/>
        <w:suppressAutoHyphens/>
        <w:spacing w:after="0" w:line="240" w:lineRule="auto"/>
        <w:ind w:firstLine="680"/>
        <w:jc w:val="both"/>
        <w:rPr>
          <w:rFonts w:ascii="Times New Roman" w:eastAsia="Lucida Sans Unicode" w:hAnsi="Times New Roman"/>
          <w:kern w:val="1"/>
          <w:sz w:val="24"/>
          <w:szCs w:val="24"/>
          <w:lang w:eastAsia="ar-SA"/>
        </w:rPr>
      </w:pPr>
      <w:r w:rsidRPr="00930EC6">
        <w:rPr>
          <w:rFonts w:ascii="Times New Roman" w:eastAsia="Lucida Sans Unicode" w:hAnsi="Times New Roman"/>
          <w:kern w:val="1"/>
          <w:sz w:val="24"/>
          <w:szCs w:val="24"/>
          <w:lang w:eastAsia="ar-SA"/>
        </w:rPr>
        <w:t xml:space="preserve">Согласно правил установления и использования полос отвода федеральных автомобильных дорог, утвержденных постановлением Правительства Российской Федерации от 14 апреля </w:t>
      </w:r>
      <w:smartTag w:uri="urn:schemas-microsoft-com:office:smarttags" w:element="metricconverter">
        <w:smartTagPr>
          <w:attr w:name="ProductID" w:val="2007 г"/>
        </w:smartTagPr>
        <w:r w:rsidRPr="00930EC6">
          <w:rPr>
            <w:rFonts w:ascii="Times New Roman" w:eastAsia="Lucida Sans Unicode" w:hAnsi="Times New Roman"/>
            <w:kern w:val="1"/>
            <w:sz w:val="24"/>
            <w:szCs w:val="24"/>
            <w:lang w:eastAsia="ar-SA"/>
          </w:rPr>
          <w:t>2007 г</w:t>
        </w:r>
      </w:smartTag>
      <w:r w:rsidRPr="00930EC6">
        <w:rPr>
          <w:rFonts w:ascii="Times New Roman" w:eastAsia="Lucida Sans Unicode" w:hAnsi="Times New Roman"/>
          <w:kern w:val="1"/>
          <w:sz w:val="24"/>
          <w:szCs w:val="24"/>
          <w:lang w:eastAsia="ar-SA"/>
        </w:rPr>
        <w:t xml:space="preserve">. </w:t>
      </w:r>
      <w:r w:rsidR="002D748D">
        <w:rPr>
          <w:rFonts w:ascii="Times New Roman" w:eastAsia="Lucida Sans Unicode" w:hAnsi="Times New Roman"/>
          <w:kern w:val="1"/>
          <w:sz w:val="24"/>
          <w:szCs w:val="24"/>
          <w:lang w:eastAsia="ar-SA"/>
        </w:rPr>
        <w:t xml:space="preserve">№ </w:t>
      </w:r>
      <w:r w:rsidRPr="00930EC6">
        <w:rPr>
          <w:rFonts w:ascii="Times New Roman" w:eastAsia="Lucida Sans Unicode" w:hAnsi="Times New Roman"/>
          <w:kern w:val="1"/>
          <w:sz w:val="24"/>
          <w:szCs w:val="24"/>
          <w:lang w:eastAsia="ar-SA"/>
        </w:rPr>
        <w:t>233:</w:t>
      </w:r>
    </w:p>
    <w:p w:rsidR="004A61CE" w:rsidRPr="00930EC6" w:rsidRDefault="004A61CE" w:rsidP="004A61CE">
      <w:pPr>
        <w:widowControl w:val="0"/>
        <w:suppressAutoHyphens/>
        <w:spacing w:after="0" w:line="240" w:lineRule="auto"/>
        <w:ind w:firstLine="680"/>
        <w:jc w:val="both"/>
        <w:rPr>
          <w:rFonts w:ascii="Times New Roman" w:eastAsia="Lucida Sans Unicode" w:hAnsi="Times New Roman"/>
          <w:iCs/>
          <w:kern w:val="1"/>
          <w:sz w:val="24"/>
          <w:szCs w:val="24"/>
          <w:lang w:eastAsia="ar-SA"/>
        </w:rPr>
      </w:pPr>
      <w:r w:rsidRPr="00930EC6">
        <w:rPr>
          <w:rFonts w:ascii="Times New Roman" w:eastAsia="Lucida Sans Unicode" w:hAnsi="Times New Roman"/>
          <w:bCs/>
          <w:kern w:val="1"/>
          <w:sz w:val="24"/>
          <w:szCs w:val="24"/>
          <w:lang w:eastAsia="ar-SA"/>
        </w:rPr>
        <w:t>Под полосой отвода автодороги понимается совокупность земельных участков,</w:t>
      </w:r>
      <w:r w:rsidRPr="00930EC6">
        <w:rPr>
          <w:rFonts w:ascii="Times New Roman" w:eastAsia="Lucida Sans Unicode" w:hAnsi="Times New Roman"/>
          <w:kern w:val="1"/>
          <w:sz w:val="24"/>
          <w:szCs w:val="24"/>
          <w:lang w:eastAsia="ar-SA"/>
        </w:rPr>
        <w:t xml:space="preserve"> предоставленных в установленном порядке для размещения конструктивных элементов и инженерных сооружений такой дороги, а также зданий, строений, сооружений, защитных и декоративных лесонасаждений и устройств, других объектов, имеющих специальное назначение по обслуживанию дороги и являющихся ее неотъемлемой технологической частью. </w:t>
      </w:r>
    </w:p>
    <w:p w:rsidR="004A61CE" w:rsidRPr="00930EC6" w:rsidRDefault="004A61CE" w:rsidP="004A61CE">
      <w:pPr>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1) В пределах полосы отвода автомобильной дороги запрещается:</w:t>
      </w:r>
    </w:p>
    <w:p w:rsidR="004A61CE" w:rsidRPr="00930EC6" w:rsidRDefault="004A61CE" w:rsidP="004A61CE">
      <w:pPr>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а) строительство жилых и общественных зданий, складов;</w:t>
      </w:r>
    </w:p>
    <w:p w:rsidR="004A61CE" w:rsidRPr="00930EC6" w:rsidRDefault="004A61CE" w:rsidP="004A61CE">
      <w:pPr>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б) проведение строительных, геолого-разведочных, топографических, горных и изыскательских работ, а также устройство наземных сооружений;</w:t>
      </w:r>
    </w:p>
    <w:p w:rsidR="004A61CE" w:rsidRPr="00930EC6" w:rsidRDefault="004A61CE" w:rsidP="004A61CE">
      <w:pPr>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в) размещение зданий, строений, сооружений, устройств и объектов, не связанных с обслуживанием федеральной автомобильной дороги, ее строительством, реконструкцией, ремонтом, содержанием и эксплуатацией;</w:t>
      </w:r>
    </w:p>
    <w:p w:rsidR="004A61CE" w:rsidRPr="00930EC6" w:rsidRDefault="004A61CE" w:rsidP="004A61CE">
      <w:pPr>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г) распашка земельных участков, покос травы, рубка и повреждение лесных насаждений и иных многолетних насаждений, снятие дерна и выемка грунта;</w:t>
      </w:r>
    </w:p>
    <w:p w:rsidR="004A61CE" w:rsidRPr="00930EC6" w:rsidRDefault="004A61CE" w:rsidP="004A61CE">
      <w:pPr>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д) установка рекламных конструкций, не соответствующих требованиям технического регламента и нормативных актов по вопросам безопасности движения транспорта, а также информационных щитов и указателей, не имеющих отношения к безопасности дорожного движения.</w:t>
      </w:r>
    </w:p>
    <w:p w:rsidR="004A61CE" w:rsidRPr="00930EC6" w:rsidRDefault="004A61CE" w:rsidP="004A61CE">
      <w:pPr>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2). В пределах полосы отвода автомобильной дороги могут размещаться объекты дорожного сервиса, инженерные коммуникации, железные дороги, линии электропередачи, линии связи, объекты трубопроводного и железнодорожного транспорта, а также иные сооружения и объекты, которые располагаются вдоль автомобильной дороги либо пересекают ее; подъезды, съезды и примыкания (включая переходно-скоростные полосы) к объектам, расположенным вне полосы отвода федеральной автомобильной дороги и требующим доступа к ним.</w:t>
      </w:r>
    </w:p>
    <w:p w:rsidR="004A61CE" w:rsidRPr="00930EC6" w:rsidRDefault="004A61CE" w:rsidP="004A61CE">
      <w:pPr>
        <w:widowControl w:val="0"/>
        <w:suppressAutoHyphens/>
        <w:spacing w:after="0" w:line="240" w:lineRule="auto"/>
        <w:ind w:firstLine="680"/>
        <w:jc w:val="both"/>
        <w:rPr>
          <w:rFonts w:ascii="Times New Roman" w:eastAsia="Lucida Sans Unicode" w:hAnsi="Times New Roman"/>
          <w:b/>
          <w:bCs/>
          <w:kern w:val="1"/>
          <w:sz w:val="24"/>
          <w:szCs w:val="24"/>
          <w:lang w:eastAsia="ar-SA"/>
        </w:rPr>
      </w:pPr>
    </w:p>
    <w:p w:rsidR="004A61CE" w:rsidRPr="00930EC6" w:rsidRDefault="004A61CE" w:rsidP="004A61CE">
      <w:pPr>
        <w:widowControl w:val="0"/>
        <w:suppressAutoHyphens/>
        <w:spacing w:after="0" w:line="240" w:lineRule="auto"/>
        <w:ind w:firstLine="680"/>
        <w:jc w:val="both"/>
        <w:rPr>
          <w:rFonts w:ascii="Times New Roman" w:eastAsia="Lucida Sans Unicode" w:hAnsi="Times New Roman"/>
          <w:kern w:val="1"/>
          <w:sz w:val="24"/>
          <w:szCs w:val="24"/>
          <w:lang w:eastAsia="ar-SA"/>
        </w:rPr>
      </w:pPr>
      <w:r w:rsidRPr="00930EC6">
        <w:rPr>
          <w:rFonts w:ascii="Times New Roman" w:eastAsia="Lucida Sans Unicode" w:hAnsi="Times New Roman"/>
          <w:b/>
          <w:bCs/>
          <w:kern w:val="1"/>
          <w:sz w:val="24"/>
          <w:szCs w:val="24"/>
          <w:lang w:eastAsia="ar-SA"/>
        </w:rPr>
        <w:t>3.2. Охранная зона магистральных трубопроводов.</w:t>
      </w:r>
    </w:p>
    <w:p w:rsidR="004A61CE" w:rsidRPr="00930EC6" w:rsidRDefault="004A61CE" w:rsidP="004A61CE">
      <w:pPr>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 xml:space="preserve">Строительство и эксплуатация магистральных трубопроводов ведется согласно требованиям СНиП 2.05.06-85* «Магистральные трубопроводы». Охранные зоны магистральных трубопроводов в соответствии с «Правилами охраны магистральных трубопроводов», утвержденными постановлением Госгортехнадзора России от 22.04 1992 № 9 (ред. от 23.11.1994). </w:t>
      </w:r>
    </w:p>
    <w:p w:rsidR="004A61CE" w:rsidRPr="00930EC6" w:rsidRDefault="004A61CE" w:rsidP="004A61CE">
      <w:pPr>
        <w:widowControl w:val="0"/>
        <w:suppressAutoHyphens/>
        <w:spacing w:after="0" w:line="240" w:lineRule="auto"/>
        <w:ind w:firstLine="680"/>
        <w:jc w:val="both"/>
        <w:rPr>
          <w:rFonts w:ascii="Times New Roman" w:eastAsia="Lucida Sans Unicode" w:hAnsi="Times New Roman"/>
          <w:b/>
          <w:bCs/>
          <w:kern w:val="1"/>
          <w:sz w:val="24"/>
          <w:szCs w:val="24"/>
          <w:lang w:eastAsia="ar-SA"/>
        </w:rPr>
      </w:pPr>
    </w:p>
    <w:p w:rsidR="004A61CE" w:rsidRPr="00930EC6" w:rsidRDefault="004A61CE" w:rsidP="004A61CE">
      <w:pPr>
        <w:widowControl w:val="0"/>
        <w:suppressAutoHyphens/>
        <w:spacing w:after="0" w:line="240" w:lineRule="auto"/>
        <w:ind w:firstLine="680"/>
        <w:jc w:val="both"/>
        <w:rPr>
          <w:rFonts w:ascii="Times New Roman" w:eastAsia="Lucida Sans Unicode" w:hAnsi="Times New Roman"/>
          <w:kern w:val="1"/>
          <w:sz w:val="24"/>
          <w:szCs w:val="24"/>
          <w:lang w:eastAsia="ar-SA"/>
        </w:rPr>
      </w:pPr>
      <w:r w:rsidRPr="00930EC6">
        <w:rPr>
          <w:rFonts w:ascii="Times New Roman" w:eastAsia="Lucida Sans Unicode" w:hAnsi="Times New Roman"/>
          <w:b/>
          <w:bCs/>
          <w:kern w:val="1"/>
          <w:sz w:val="24"/>
          <w:szCs w:val="24"/>
          <w:lang w:eastAsia="ar-SA"/>
        </w:rPr>
        <w:t>3.3. Охранная зона магистральных газопроводов.</w:t>
      </w:r>
    </w:p>
    <w:p w:rsidR="004A61CE" w:rsidRPr="00930EC6" w:rsidRDefault="004A61CE" w:rsidP="004A61CE">
      <w:pPr>
        <w:widowControl w:val="0"/>
        <w:suppressAutoHyphens/>
        <w:spacing w:after="0" w:line="240" w:lineRule="auto"/>
        <w:ind w:firstLine="680"/>
        <w:jc w:val="both"/>
        <w:rPr>
          <w:rFonts w:ascii="Times New Roman" w:eastAsia="Lucida Sans Unicode" w:hAnsi="Times New Roman"/>
          <w:kern w:val="1"/>
          <w:sz w:val="24"/>
          <w:szCs w:val="24"/>
          <w:lang w:eastAsia="ar-SA"/>
        </w:rPr>
      </w:pPr>
      <w:r w:rsidRPr="00930EC6">
        <w:rPr>
          <w:rFonts w:ascii="Times New Roman" w:eastAsia="Lucida Sans Unicode" w:hAnsi="Times New Roman"/>
          <w:kern w:val="1"/>
          <w:sz w:val="24"/>
          <w:szCs w:val="24"/>
          <w:lang w:eastAsia="ar-SA"/>
        </w:rPr>
        <w:t>Для газораспределительных сетей устанавливаются следующие охранные зоны:</w:t>
      </w:r>
    </w:p>
    <w:p w:rsidR="004A61CE" w:rsidRPr="00930EC6" w:rsidRDefault="004A61CE" w:rsidP="004A61CE">
      <w:pPr>
        <w:widowControl w:val="0"/>
        <w:suppressAutoHyphens/>
        <w:spacing w:after="0" w:line="240" w:lineRule="auto"/>
        <w:ind w:firstLine="680"/>
        <w:jc w:val="both"/>
        <w:rPr>
          <w:rFonts w:ascii="Times New Roman" w:eastAsia="Lucida Sans Unicode" w:hAnsi="Times New Roman"/>
          <w:kern w:val="1"/>
          <w:sz w:val="24"/>
          <w:szCs w:val="24"/>
          <w:lang w:eastAsia="ar-SA"/>
        </w:rPr>
      </w:pPr>
      <w:r w:rsidRPr="00930EC6">
        <w:rPr>
          <w:rFonts w:ascii="Times New Roman" w:eastAsia="Lucida Sans Unicode" w:hAnsi="Times New Roman"/>
          <w:kern w:val="1"/>
          <w:sz w:val="24"/>
          <w:szCs w:val="24"/>
          <w:lang w:eastAsia="ar-SA"/>
        </w:rPr>
        <w:t>а) вдоль трасс наружных газопроводов - в виде территории, ограниченной условными линиями</w:t>
      </w:r>
      <w:r w:rsidR="002D748D">
        <w:rPr>
          <w:rFonts w:ascii="Times New Roman" w:eastAsia="Lucida Sans Unicode" w:hAnsi="Times New Roman"/>
          <w:kern w:val="1"/>
          <w:sz w:val="24"/>
          <w:szCs w:val="24"/>
          <w:lang w:eastAsia="ar-SA"/>
        </w:rPr>
        <w:t>, проходящими на расстоянии 2 м</w:t>
      </w:r>
      <w:r w:rsidRPr="00930EC6">
        <w:rPr>
          <w:rFonts w:ascii="Times New Roman" w:eastAsia="Lucida Sans Unicode" w:hAnsi="Times New Roman"/>
          <w:kern w:val="1"/>
          <w:sz w:val="24"/>
          <w:szCs w:val="24"/>
          <w:lang w:eastAsia="ar-SA"/>
        </w:rPr>
        <w:t xml:space="preserve"> с каждой стороны газопровода;</w:t>
      </w:r>
    </w:p>
    <w:p w:rsidR="004A61CE" w:rsidRPr="00930EC6" w:rsidRDefault="004A61CE" w:rsidP="004A61CE">
      <w:pPr>
        <w:widowControl w:val="0"/>
        <w:suppressAutoHyphens/>
        <w:spacing w:after="0" w:line="240" w:lineRule="auto"/>
        <w:ind w:firstLine="680"/>
        <w:jc w:val="both"/>
        <w:rPr>
          <w:rFonts w:ascii="Times New Roman" w:eastAsia="Lucida Sans Unicode" w:hAnsi="Times New Roman"/>
          <w:kern w:val="1"/>
          <w:sz w:val="24"/>
          <w:szCs w:val="24"/>
          <w:lang w:eastAsia="ar-SA"/>
        </w:rPr>
      </w:pPr>
      <w:r w:rsidRPr="00930EC6">
        <w:rPr>
          <w:rFonts w:ascii="Times New Roman" w:eastAsia="Lucida Sans Unicode" w:hAnsi="Times New Roman"/>
          <w:kern w:val="1"/>
          <w:sz w:val="24"/>
          <w:szCs w:val="24"/>
          <w:lang w:eastAsia="ar-SA"/>
        </w:rPr>
        <w:t xml:space="preserve">б) вдоль трасс подземных газопроводов из полиэтиленовых труб при использовании медного провода для обозначения трассы газопровода - в виде территории, ограниченной условными линиями, проходящими на расстоянии 3 метров от газопровода со стороны </w:t>
      </w:r>
      <w:r w:rsidRPr="00930EC6">
        <w:rPr>
          <w:rFonts w:ascii="Times New Roman" w:eastAsia="Lucida Sans Unicode" w:hAnsi="Times New Roman"/>
          <w:kern w:val="1"/>
          <w:sz w:val="24"/>
          <w:szCs w:val="24"/>
          <w:lang w:eastAsia="ar-SA"/>
        </w:rPr>
        <w:lastRenderedPageBreak/>
        <w:t>провода и 2 метров - с противоположной стороны;</w:t>
      </w:r>
    </w:p>
    <w:p w:rsidR="004A61CE" w:rsidRPr="00930EC6" w:rsidRDefault="004A61CE" w:rsidP="004A61CE">
      <w:pPr>
        <w:widowControl w:val="0"/>
        <w:suppressAutoHyphens/>
        <w:spacing w:after="0" w:line="240" w:lineRule="auto"/>
        <w:ind w:firstLine="680"/>
        <w:jc w:val="both"/>
        <w:rPr>
          <w:rFonts w:ascii="Times New Roman" w:eastAsia="Lucida Sans Unicode" w:hAnsi="Times New Roman"/>
          <w:kern w:val="1"/>
          <w:sz w:val="24"/>
          <w:szCs w:val="24"/>
          <w:lang w:eastAsia="ar-SA"/>
        </w:rPr>
      </w:pPr>
      <w:r w:rsidRPr="00930EC6">
        <w:rPr>
          <w:rFonts w:ascii="Times New Roman" w:eastAsia="Lucida Sans Unicode" w:hAnsi="Times New Roman"/>
          <w:kern w:val="1"/>
          <w:sz w:val="24"/>
          <w:szCs w:val="24"/>
          <w:lang w:eastAsia="ar-SA"/>
        </w:rPr>
        <w:t>в) вокруг отдельно стоящих газорегуляторных пунктов - в виде территории, ограниченной замкнутой линией, проведенной на расстоянии 10 метров от границ этих объектов. Для газорегуляторных пунктов, пристроенных к зданиям, охранная зона не регламентируется;</w:t>
      </w:r>
    </w:p>
    <w:p w:rsidR="004A61CE" w:rsidRPr="00930EC6" w:rsidRDefault="004A61CE" w:rsidP="004A61CE">
      <w:pPr>
        <w:widowControl w:val="0"/>
        <w:suppressAutoHyphens/>
        <w:spacing w:after="0" w:line="240" w:lineRule="auto"/>
        <w:ind w:firstLine="680"/>
        <w:jc w:val="both"/>
        <w:rPr>
          <w:rFonts w:ascii="Times New Roman" w:eastAsia="Lucida Sans Unicode" w:hAnsi="Times New Roman"/>
          <w:kern w:val="1"/>
          <w:sz w:val="24"/>
          <w:szCs w:val="24"/>
          <w:lang w:eastAsia="ar-SA"/>
        </w:rPr>
      </w:pPr>
      <w:r w:rsidRPr="00930EC6">
        <w:rPr>
          <w:rFonts w:ascii="Times New Roman" w:eastAsia="Lucida Sans Unicode" w:hAnsi="Times New Roman"/>
          <w:kern w:val="1"/>
          <w:sz w:val="24"/>
          <w:szCs w:val="24"/>
          <w:lang w:eastAsia="ar-SA"/>
        </w:rPr>
        <w:t>г) вдоль трасс межпоселковых газопроводов, проходящих по лесам и древесно-кустарниковой растительности, - в виде просек шириной 6 метров, по 3 метра с каждой стороны газопровода. Для надземных участков газопроводов расстояние от деревьев до трубопровода должно быть не менее высоты деревьев в течение всего срока эксплуатации газопровода.</w:t>
      </w:r>
    </w:p>
    <w:p w:rsidR="004A61CE" w:rsidRPr="00930EC6" w:rsidRDefault="004A61CE" w:rsidP="004A61CE">
      <w:pPr>
        <w:widowControl w:val="0"/>
        <w:suppressAutoHyphens/>
        <w:spacing w:after="0" w:line="240" w:lineRule="auto"/>
        <w:ind w:firstLine="680"/>
        <w:jc w:val="both"/>
        <w:rPr>
          <w:rFonts w:ascii="Times New Roman" w:eastAsia="Lucida Sans Unicode" w:hAnsi="Times New Roman"/>
          <w:kern w:val="1"/>
          <w:sz w:val="24"/>
          <w:szCs w:val="24"/>
          <w:lang w:eastAsia="ar-SA"/>
        </w:rPr>
      </w:pPr>
      <w:r w:rsidRPr="00930EC6">
        <w:rPr>
          <w:rFonts w:ascii="Times New Roman" w:eastAsia="Lucida Sans Unicode" w:hAnsi="Times New Roman"/>
          <w:kern w:val="1"/>
          <w:sz w:val="24"/>
          <w:szCs w:val="24"/>
          <w:lang w:eastAsia="ar-SA"/>
        </w:rPr>
        <w:t>Отсчет расстояний при определении охранных зон газопроводов производится от оси газопровода - для однониточных газопроводов и от осей крайних ниток газопроводов - для многониточных.</w:t>
      </w:r>
    </w:p>
    <w:p w:rsidR="004A61CE" w:rsidRPr="00930EC6" w:rsidRDefault="004A61CE" w:rsidP="004A61CE">
      <w:pPr>
        <w:autoSpaceDE w:val="0"/>
        <w:autoSpaceDN w:val="0"/>
        <w:adjustRightInd w:val="0"/>
        <w:spacing w:after="0" w:line="240" w:lineRule="auto"/>
        <w:ind w:firstLine="540"/>
        <w:jc w:val="both"/>
        <w:rPr>
          <w:rFonts w:ascii="Times New Roman" w:eastAsia="Times New Roman" w:hAnsi="Times New Roman"/>
          <w:b/>
          <w:bCs/>
          <w:sz w:val="24"/>
          <w:szCs w:val="24"/>
          <w:lang w:eastAsia="ru-RU"/>
        </w:rPr>
      </w:pPr>
    </w:p>
    <w:p w:rsidR="004A61CE" w:rsidRPr="00930EC6" w:rsidRDefault="004A61CE" w:rsidP="004A61CE">
      <w:pPr>
        <w:autoSpaceDE w:val="0"/>
        <w:autoSpaceDN w:val="0"/>
        <w:adjustRightInd w:val="0"/>
        <w:spacing w:after="0" w:line="240" w:lineRule="auto"/>
        <w:ind w:firstLine="540"/>
        <w:jc w:val="both"/>
        <w:rPr>
          <w:rFonts w:ascii="Times New Roman" w:eastAsia="Times New Roman" w:hAnsi="Times New Roman"/>
          <w:b/>
          <w:sz w:val="24"/>
          <w:szCs w:val="24"/>
          <w:lang w:eastAsia="ru-RU"/>
        </w:rPr>
      </w:pPr>
      <w:r w:rsidRPr="00930EC6">
        <w:rPr>
          <w:rFonts w:ascii="Times New Roman" w:eastAsia="Times New Roman" w:hAnsi="Times New Roman"/>
          <w:b/>
          <w:bCs/>
          <w:sz w:val="24"/>
          <w:szCs w:val="24"/>
          <w:lang w:eastAsia="ru-RU"/>
        </w:rPr>
        <w:t xml:space="preserve">3.4. </w:t>
      </w:r>
      <w:r w:rsidRPr="00930EC6">
        <w:rPr>
          <w:rFonts w:ascii="Times New Roman" w:eastAsia="Times New Roman" w:hAnsi="Times New Roman"/>
          <w:b/>
          <w:sz w:val="24"/>
          <w:szCs w:val="24"/>
          <w:lang w:eastAsia="ru-RU"/>
        </w:rPr>
        <w:t>Охранные зоны объектов электросетевого хозяйства</w:t>
      </w:r>
    </w:p>
    <w:p w:rsidR="004A61CE" w:rsidRPr="00930EC6" w:rsidRDefault="004A61CE" w:rsidP="004A61CE">
      <w:pPr>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 xml:space="preserve">По территории </w:t>
      </w:r>
      <w:r w:rsidR="00584C0A">
        <w:rPr>
          <w:rFonts w:ascii="Times New Roman" w:eastAsia="Times New Roman" w:hAnsi="Times New Roman"/>
          <w:sz w:val="24"/>
          <w:szCs w:val="24"/>
          <w:lang w:eastAsia="ru-RU"/>
        </w:rPr>
        <w:t>Владимировского</w:t>
      </w:r>
      <w:r w:rsidRPr="00930EC6">
        <w:rPr>
          <w:rFonts w:ascii="Times New Roman" w:eastAsia="Times New Roman" w:hAnsi="Times New Roman"/>
          <w:sz w:val="24"/>
          <w:szCs w:val="24"/>
          <w:lang w:eastAsia="ru-RU"/>
        </w:rPr>
        <w:t xml:space="preserve"> сельского поселения проходят воздушные линии электропередачи напряжением 6 - 110кВ.</w:t>
      </w:r>
    </w:p>
    <w:p w:rsidR="004A61CE" w:rsidRPr="00930EC6" w:rsidRDefault="004A61CE" w:rsidP="004A61CE">
      <w:pPr>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 xml:space="preserve">Согласно Постановлению Правительства РФ от 24.02.2009 г. № 160 </w:t>
      </w:r>
      <w:r w:rsidRPr="00930EC6">
        <w:rPr>
          <w:rFonts w:ascii="Times New Roman" w:eastAsia="Times New Roman" w:hAnsi="Times New Roman"/>
          <w:b/>
          <w:sz w:val="24"/>
          <w:szCs w:val="24"/>
          <w:lang w:eastAsia="ru-RU"/>
        </w:rPr>
        <w:t>«</w:t>
      </w:r>
      <w:r w:rsidRPr="00930EC6">
        <w:rPr>
          <w:rFonts w:ascii="Times New Roman" w:eastAsia="Times New Roman" w:hAnsi="Times New Roman"/>
          <w:sz w:val="24"/>
          <w:szCs w:val="24"/>
          <w:lang w:eastAsia="ru-RU"/>
        </w:rPr>
        <w:t>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p>
    <w:p w:rsidR="004A61CE" w:rsidRPr="00930EC6" w:rsidRDefault="004A61CE" w:rsidP="004A61CE">
      <w:pPr>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1) Размеры охранных зон вдоль воздушных линий электропередачи - в виде части поверхности участка земли и воздушного пространства (на высоту, соответствующую высоте опор воздушных линий электропередачи), ограниченной параллельными вертикальными плоскостями, отстоящими по обе стороны линии электропередачи от крайних проводов при неотклоненном их положении на следующем расстоянии:</w:t>
      </w:r>
    </w:p>
    <w:p w:rsidR="004A61CE" w:rsidRPr="00930EC6" w:rsidRDefault="004A61CE" w:rsidP="004702DC">
      <w:pPr>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 xml:space="preserve">до 1 кВ – </w:t>
      </w:r>
      <w:smartTag w:uri="urn:schemas-microsoft-com:office:smarttags" w:element="metricconverter">
        <w:smartTagPr>
          <w:attr w:name="ProductID" w:val="2 м"/>
        </w:smartTagPr>
        <w:r w:rsidRPr="00930EC6">
          <w:rPr>
            <w:rFonts w:ascii="Times New Roman" w:eastAsia="Times New Roman" w:hAnsi="Times New Roman"/>
            <w:sz w:val="24"/>
            <w:szCs w:val="24"/>
            <w:lang w:eastAsia="ru-RU"/>
          </w:rPr>
          <w:t>2 м</w:t>
        </w:r>
      </w:smartTag>
    </w:p>
    <w:p w:rsidR="004A61CE" w:rsidRPr="00930EC6" w:rsidRDefault="004A61CE" w:rsidP="004702DC">
      <w:pPr>
        <w:autoSpaceDE w:val="0"/>
        <w:autoSpaceDN w:val="0"/>
        <w:adjustRightInd w:val="0"/>
        <w:spacing w:after="0" w:line="240" w:lineRule="auto"/>
        <w:jc w:val="center"/>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 xml:space="preserve">1-20 кВ – </w:t>
      </w:r>
      <w:smartTag w:uri="urn:schemas-microsoft-com:office:smarttags" w:element="metricconverter">
        <w:smartTagPr>
          <w:attr w:name="ProductID" w:val="10 м"/>
        </w:smartTagPr>
        <w:r w:rsidRPr="00930EC6">
          <w:rPr>
            <w:rFonts w:ascii="Times New Roman" w:eastAsia="Times New Roman" w:hAnsi="Times New Roman"/>
            <w:sz w:val="24"/>
            <w:szCs w:val="24"/>
            <w:lang w:eastAsia="ru-RU"/>
          </w:rPr>
          <w:t>10 м</w:t>
        </w:r>
      </w:smartTag>
    </w:p>
    <w:p w:rsidR="004A61CE" w:rsidRPr="00930EC6" w:rsidRDefault="002D748D" w:rsidP="004702DC">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35кВ-15м</w:t>
      </w:r>
    </w:p>
    <w:p w:rsidR="004A61CE" w:rsidRPr="00930EC6" w:rsidRDefault="002D748D" w:rsidP="004702DC">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110кв-20м</w:t>
      </w:r>
    </w:p>
    <w:p w:rsidR="004A61CE" w:rsidRPr="00930EC6" w:rsidRDefault="004A61CE" w:rsidP="004A61CE">
      <w:pPr>
        <w:autoSpaceDE w:val="0"/>
        <w:autoSpaceDN w:val="0"/>
        <w:adjustRightInd w:val="0"/>
        <w:spacing w:after="0" w:line="240" w:lineRule="auto"/>
        <w:ind w:firstLine="540"/>
        <w:jc w:val="both"/>
        <w:rPr>
          <w:rFonts w:ascii="Times New Roman" w:eastAsia="Times New Roman" w:hAnsi="Times New Roman"/>
          <w:b/>
          <w:bCs/>
          <w:sz w:val="24"/>
          <w:szCs w:val="24"/>
          <w:lang w:eastAsia="ru-RU"/>
        </w:rPr>
      </w:pPr>
    </w:p>
    <w:p w:rsidR="004A61CE" w:rsidRPr="00930EC6" w:rsidRDefault="004A61CE" w:rsidP="004A61CE">
      <w:pPr>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930EC6">
        <w:rPr>
          <w:rFonts w:ascii="Times New Roman" w:eastAsia="Times New Roman" w:hAnsi="Times New Roman"/>
          <w:b/>
          <w:bCs/>
          <w:sz w:val="24"/>
          <w:szCs w:val="24"/>
          <w:lang w:eastAsia="ru-RU"/>
        </w:rPr>
        <w:t>3.5. Охранные зоны и санитарно-защитные зоны линий связи</w:t>
      </w:r>
    </w:p>
    <w:p w:rsidR="004A61CE" w:rsidRPr="00930EC6" w:rsidRDefault="004A61CE" w:rsidP="004A61CE">
      <w:pPr>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 xml:space="preserve">Согласно Правил охраны линий и сооружений связи Российской Федерации, утвержденных постановлением Правительства Российской Федерации от 9 июня </w:t>
      </w:r>
      <w:smartTag w:uri="urn:schemas-microsoft-com:office:smarttags" w:element="metricconverter">
        <w:smartTagPr>
          <w:attr w:name="ProductID" w:val="1995 г"/>
        </w:smartTagPr>
        <w:r w:rsidRPr="00930EC6">
          <w:rPr>
            <w:rFonts w:ascii="Times New Roman" w:eastAsia="Times New Roman" w:hAnsi="Times New Roman"/>
            <w:sz w:val="24"/>
            <w:szCs w:val="24"/>
            <w:lang w:eastAsia="ru-RU"/>
          </w:rPr>
          <w:t>1995 г</w:t>
        </w:r>
      </w:smartTag>
      <w:r w:rsidRPr="00930EC6">
        <w:rPr>
          <w:rFonts w:ascii="Times New Roman" w:eastAsia="Times New Roman" w:hAnsi="Times New Roman"/>
          <w:sz w:val="24"/>
          <w:szCs w:val="24"/>
          <w:lang w:eastAsia="ru-RU"/>
        </w:rPr>
        <w:t xml:space="preserve">. </w:t>
      </w:r>
      <w:r w:rsidR="002D748D">
        <w:rPr>
          <w:rFonts w:ascii="Times New Roman" w:eastAsia="Times New Roman" w:hAnsi="Times New Roman"/>
          <w:sz w:val="24"/>
          <w:szCs w:val="24"/>
          <w:lang w:eastAsia="ru-RU"/>
        </w:rPr>
        <w:t xml:space="preserve">№ </w:t>
      </w:r>
      <w:r w:rsidRPr="00930EC6">
        <w:rPr>
          <w:rFonts w:ascii="Times New Roman" w:eastAsia="Times New Roman" w:hAnsi="Times New Roman"/>
          <w:sz w:val="24"/>
          <w:szCs w:val="24"/>
          <w:lang w:eastAsia="ru-RU"/>
        </w:rPr>
        <w:t>578;  СанПиН 2.1.8/2.2.4.1383-03:</w:t>
      </w:r>
    </w:p>
    <w:p w:rsidR="004A61CE" w:rsidRPr="00930EC6" w:rsidRDefault="004A61CE" w:rsidP="004E465E">
      <w:pPr>
        <w:widowControl w:val="0"/>
        <w:numPr>
          <w:ilvl w:val="0"/>
          <w:numId w:val="34"/>
        </w:numPr>
        <w:suppressAutoHyphens/>
        <w:autoSpaceDE w:val="0"/>
        <w:autoSpaceDN w:val="0"/>
        <w:adjustRightInd w:val="0"/>
        <w:spacing w:after="0" w:line="240" w:lineRule="auto"/>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На трассах кабельных и воздушных линий связи и линий радиофикации устанавливаются охранные зоны:</w:t>
      </w:r>
    </w:p>
    <w:p w:rsidR="004A61CE" w:rsidRPr="00930EC6" w:rsidRDefault="004A61CE" w:rsidP="004A61CE">
      <w:pPr>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 xml:space="preserve">для подземных кабельных и для воздушных линий связи и линий радиофикации, расположенных вне населенных пунктов на безлесных участках, - в виде участков земли вдоль этих линий, определяемых параллельными прямыми, отстоящими от трассы подземного кабеля связи или от крайних проводов воздушных линий связи и линий радиофикации не менее чем на </w:t>
      </w:r>
      <w:smartTag w:uri="urn:schemas-microsoft-com:office:smarttags" w:element="metricconverter">
        <w:smartTagPr>
          <w:attr w:name="ProductID" w:val="2 метра"/>
        </w:smartTagPr>
        <w:r w:rsidRPr="00930EC6">
          <w:rPr>
            <w:rFonts w:ascii="Times New Roman" w:eastAsia="Times New Roman" w:hAnsi="Times New Roman"/>
            <w:sz w:val="24"/>
            <w:szCs w:val="24"/>
            <w:lang w:eastAsia="ru-RU"/>
          </w:rPr>
          <w:t>2 метра</w:t>
        </w:r>
      </w:smartTag>
      <w:r w:rsidRPr="00930EC6">
        <w:rPr>
          <w:rFonts w:ascii="Times New Roman" w:eastAsia="Times New Roman" w:hAnsi="Times New Roman"/>
          <w:sz w:val="24"/>
          <w:szCs w:val="24"/>
          <w:lang w:eastAsia="ru-RU"/>
        </w:rPr>
        <w:t xml:space="preserve"> с каждой стороны;</w:t>
      </w:r>
    </w:p>
    <w:p w:rsidR="004A61CE" w:rsidRPr="00930EC6" w:rsidRDefault="004A61CE" w:rsidP="004A61CE">
      <w:pPr>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 xml:space="preserve">для наземных и подземных необслуживаемых усилительных и регенерационных пунктов на кабельных линиях связи - в виде участков земли, определяемых замкнутой линией, отстоящей от центра установки усилительных и регенерационных пунктов или от границы их обвалования не менее чем на </w:t>
      </w:r>
      <w:smartTag w:uri="urn:schemas-microsoft-com:office:smarttags" w:element="metricconverter">
        <w:smartTagPr>
          <w:attr w:name="ProductID" w:val="3 метра"/>
        </w:smartTagPr>
        <w:r w:rsidRPr="00930EC6">
          <w:rPr>
            <w:rFonts w:ascii="Times New Roman" w:eastAsia="Times New Roman" w:hAnsi="Times New Roman"/>
            <w:sz w:val="24"/>
            <w:szCs w:val="24"/>
            <w:lang w:eastAsia="ru-RU"/>
          </w:rPr>
          <w:t>3 метра</w:t>
        </w:r>
      </w:smartTag>
      <w:r w:rsidRPr="00930EC6">
        <w:rPr>
          <w:rFonts w:ascii="Times New Roman" w:eastAsia="Times New Roman" w:hAnsi="Times New Roman"/>
          <w:sz w:val="24"/>
          <w:szCs w:val="24"/>
          <w:lang w:eastAsia="ru-RU"/>
        </w:rPr>
        <w:t xml:space="preserve"> и от контуров заземления не менее чем на </w:t>
      </w:r>
      <w:smartTag w:uri="urn:schemas-microsoft-com:office:smarttags" w:element="metricconverter">
        <w:smartTagPr>
          <w:attr w:name="ProductID" w:val="2 метра"/>
        </w:smartTagPr>
        <w:r w:rsidRPr="00930EC6">
          <w:rPr>
            <w:rFonts w:ascii="Times New Roman" w:eastAsia="Times New Roman" w:hAnsi="Times New Roman"/>
            <w:sz w:val="24"/>
            <w:szCs w:val="24"/>
            <w:lang w:eastAsia="ru-RU"/>
          </w:rPr>
          <w:t>2 метра</w:t>
        </w:r>
      </w:smartTag>
      <w:r w:rsidRPr="00930EC6">
        <w:rPr>
          <w:rFonts w:ascii="Times New Roman" w:eastAsia="Times New Roman" w:hAnsi="Times New Roman"/>
          <w:sz w:val="24"/>
          <w:szCs w:val="24"/>
          <w:lang w:eastAsia="ru-RU"/>
        </w:rPr>
        <w:t>;</w:t>
      </w:r>
    </w:p>
    <w:p w:rsidR="004A61CE" w:rsidRPr="00930EC6" w:rsidRDefault="004A61CE" w:rsidP="004A61CE">
      <w:pPr>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t>2). На трассах радиорелейных линий связи в целях предупреждения экранирующего действия распространению радиоволн эксплуатирующие предприятия определяют участки земли, на которых запрещается возведение зданий и сооружений, а также посадка деревьев. Расположение и границы этих участков предусматриваются в проектах строительства радиорелейных линий связи и согласовываются с органами местного самоуправления.</w:t>
      </w:r>
    </w:p>
    <w:p w:rsidR="004A61CE" w:rsidRPr="00930EC6" w:rsidRDefault="004A61CE" w:rsidP="004A61CE">
      <w:pPr>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930EC6">
        <w:rPr>
          <w:rFonts w:ascii="Times New Roman" w:eastAsia="Times New Roman" w:hAnsi="Times New Roman"/>
          <w:sz w:val="24"/>
          <w:szCs w:val="24"/>
          <w:lang w:eastAsia="ru-RU"/>
        </w:rPr>
        <w:lastRenderedPageBreak/>
        <w:t xml:space="preserve">3) Уровни электромагнитных излучений не должны превышать предельно допустимые уровни (ПДУ) согласно приложению 1 к СанПиН 2.1.8/2.2.4.1383-03. Границы санитарно-защитных зон определяются на высоте </w:t>
      </w:r>
      <w:smartTag w:uri="urn:schemas-microsoft-com:office:smarttags" w:element="metricconverter">
        <w:smartTagPr>
          <w:attr w:name="ProductID" w:val="2 м"/>
        </w:smartTagPr>
        <w:r w:rsidRPr="00930EC6">
          <w:rPr>
            <w:rFonts w:ascii="Times New Roman" w:eastAsia="Times New Roman" w:hAnsi="Times New Roman"/>
            <w:sz w:val="24"/>
            <w:szCs w:val="24"/>
            <w:lang w:eastAsia="ru-RU"/>
          </w:rPr>
          <w:t>2 м</w:t>
        </w:r>
      </w:smartTag>
      <w:r w:rsidRPr="00930EC6">
        <w:rPr>
          <w:rFonts w:ascii="Times New Roman" w:eastAsia="Times New Roman" w:hAnsi="Times New Roman"/>
          <w:sz w:val="24"/>
          <w:szCs w:val="24"/>
          <w:lang w:eastAsia="ru-RU"/>
        </w:rPr>
        <w:t xml:space="preserve"> от поверхности земли по ПДУ.</w:t>
      </w:r>
    </w:p>
    <w:p w:rsidR="004A61CE" w:rsidRPr="00930EC6" w:rsidRDefault="004A61CE" w:rsidP="004E465E">
      <w:pPr>
        <w:keepNext/>
        <w:widowControl w:val="0"/>
        <w:numPr>
          <w:ilvl w:val="2"/>
          <w:numId w:val="21"/>
        </w:numPr>
        <w:tabs>
          <w:tab w:val="left" w:pos="2268"/>
        </w:tabs>
        <w:suppressAutoHyphens/>
        <w:spacing w:before="240" w:after="120" w:line="240" w:lineRule="auto"/>
        <w:ind w:firstLine="900"/>
        <w:jc w:val="center"/>
        <w:outlineLvl w:val="2"/>
        <w:rPr>
          <w:rFonts w:ascii="Times New Roman" w:eastAsia="Times New Roman" w:hAnsi="Times New Roman"/>
          <w:b/>
          <w:bCs/>
          <w:sz w:val="24"/>
          <w:szCs w:val="24"/>
          <w:lang w:eastAsia="ar-SA"/>
        </w:rPr>
      </w:pPr>
      <w:bookmarkStart w:id="93" w:name="_Toc280175861"/>
      <w:bookmarkStart w:id="94" w:name="_Toc293059765"/>
      <w:bookmarkStart w:id="95" w:name="_Toc410131138"/>
      <w:bookmarkStart w:id="96" w:name="_Toc531911952"/>
      <w:r w:rsidRPr="00930EC6">
        <w:rPr>
          <w:rFonts w:ascii="Times New Roman" w:eastAsia="Times New Roman" w:hAnsi="Times New Roman"/>
          <w:b/>
          <w:bCs/>
          <w:sz w:val="24"/>
          <w:szCs w:val="24"/>
          <w:lang w:eastAsia="ar-SA"/>
        </w:rPr>
        <w:t>Статья 27.</w:t>
      </w:r>
      <w:r w:rsidRPr="00930EC6">
        <w:rPr>
          <w:rFonts w:ascii="Times New Roman" w:eastAsia="Times New Roman" w:hAnsi="Times New Roman"/>
          <w:b/>
          <w:bCs/>
          <w:sz w:val="24"/>
          <w:szCs w:val="24"/>
          <w:lang w:eastAsia="ar-SA"/>
        </w:rPr>
        <w:tab/>
        <w:t>Особенности размещения отдельных видов разрешённого использования земельных участков и объектов капитального строительства.</w:t>
      </w:r>
      <w:bookmarkEnd w:id="93"/>
      <w:bookmarkEnd w:id="94"/>
      <w:bookmarkEnd w:id="95"/>
      <w:bookmarkEnd w:id="96"/>
    </w:p>
    <w:p w:rsidR="000C6E32" w:rsidRDefault="000C6E32" w:rsidP="000C6E32">
      <w:pPr>
        <w:suppressAutoHyphens/>
        <w:spacing w:before="120" w:after="0" w:line="240" w:lineRule="auto"/>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1. В пределах любых территориальных зон в качестве основных разрешённых видов использования земельных участков могут располагаться:</w:t>
      </w:r>
    </w:p>
    <w:p w:rsidR="000C6E32" w:rsidRDefault="000C6E32" w:rsidP="000C6E32">
      <w:pPr>
        <w:suppressAutoHyphens/>
        <w:spacing w:before="120" w:after="0" w:line="240" w:lineRule="auto"/>
        <w:ind w:left="851"/>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земельные участки для размещения объектов инженерной инфраструктуры (электростанции, подстанции, трансформаторы, водопроводные и канализационные насосные станции, водозаборы, артезианские скважины, водонапорные сооружения, колодцы, котельные, теплостанции, локальные сооружения инженерного обеспечения, газораспределительные станции, газораспределительные пункты, шкафы, телефонные станции, сооружения связи, телевидения и т.п. объекты);</w:t>
      </w:r>
    </w:p>
    <w:p w:rsidR="000C6E32" w:rsidRDefault="000C6E32" w:rsidP="000C6E32">
      <w:pPr>
        <w:suppressAutoHyphens/>
        <w:spacing w:before="120" w:after="0" w:line="240" w:lineRule="auto"/>
        <w:ind w:left="851"/>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земельные участки для размещения объектов пожарной охраны (гидрантов, резервуаров, противопожарных водоемов);</w:t>
      </w:r>
    </w:p>
    <w:p w:rsidR="000C6E32" w:rsidRDefault="000C6E32" w:rsidP="000C6E32">
      <w:pPr>
        <w:suppressAutoHyphens/>
        <w:spacing w:before="120" w:after="0" w:line="240" w:lineRule="auto"/>
        <w:ind w:left="851"/>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земельные участки для размещения площадок для сбора мусора;</w:t>
      </w:r>
    </w:p>
    <w:p w:rsidR="000C6E32" w:rsidRDefault="000C6E32" w:rsidP="000C6E32">
      <w:pPr>
        <w:suppressAutoHyphens/>
        <w:spacing w:before="120" w:after="0" w:line="240" w:lineRule="auto"/>
        <w:ind w:left="851"/>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земельные участки для размещения элементов благоустройства и вертикальной планировки (открытых лестниц, подпорных стенок, декоративных пешеходных мостиков и т.п. малых архитектурных форм);</w:t>
      </w:r>
    </w:p>
    <w:p w:rsidR="000C6E32" w:rsidRDefault="000C6E32" w:rsidP="000C6E32">
      <w:pPr>
        <w:suppressAutoHyphens/>
        <w:spacing w:before="120" w:after="0" w:line="240" w:lineRule="auto"/>
        <w:ind w:left="851"/>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земельные участки для размещения объектов гражданской обороны;</w:t>
      </w:r>
    </w:p>
    <w:p w:rsidR="000C6E32" w:rsidRDefault="000C6E32" w:rsidP="000C6E32">
      <w:pPr>
        <w:suppressAutoHyphens/>
        <w:spacing w:before="120" w:after="0" w:line="240" w:lineRule="auto"/>
        <w:ind w:left="851"/>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земельные участки для обеспечения внутреннего правопорядка;</w:t>
      </w:r>
    </w:p>
    <w:p w:rsidR="000C6E32" w:rsidRDefault="000C6E32" w:rsidP="000C6E32">
      <w:pPr>
        <w:suppressAutoHyphens/>
        <w:spacing w:before="120" w:after="0" w:line="240" w:lineRule="auto"/>
        <w:ind w:left="851"/>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земельные участки для охраны Государственной границы;</w:t>
      </w:r>
    </w:p>
    <w:p w:rsidR="000C6E32" w:rsidRDefault="000C6E32" w:rsidP="000C6E32">
      <w:pPr>
        <w:suppressAutoHyphens/>
        <w:spacing w:before="120" w:after="0" w:line="240" w:lineRule="auto"/>
        <w:ind w:left="851"/>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земельные участки для размещения общественных туалетов;</w:t>
      </w:r>
    </w:p>
    <w:p w:rsidR="000C6E32" w:rsidRDefault="000C6E32" w:rsidP="000C6E32">
      <w:pPr>
        <w:suppressAutoHyphens/>
        <w:spacing w:before="120" w:after="0" w:line="240" w:lineRule="auto"/>
        <w:ind w:left="851"/>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земельные участки для декоративного и защитного озеленения;</w:t>
      </w:r>
    </w:p>
    <w:p w:rsidR="000C6E32" w:rsidRDefault="000C6E32" w:rsidP="000C6E32">
      <w:pPr>
        <w:suppressAutoHyphens/>
        <w:spacing w:before="120" w:after="0" w:line="240" w:lineRule="auto"/>
        <w:ind w:left="851"/>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земельные участки для размещения памятников, монументов, мемориалов;</w:t>
      </w:r>
    </w:p>
    <w:p w:rsidR="000C6E32" w:rsidRDefault="000C6E32" w:rsidP="000C6E32">
      <w:pPr>
        <w:spacing w:before="120" w:after="0" w:line="240" w:lineRule="auto"/>
        <w:ind w:left="851"/>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земельные участки для размещения рекламных конструкций;</w:t>
      </w:r>
    </w:p>
    <w:p w:rsidR="000C6E32" w:rsidRDefault="000C6E32" w:rsidP="000C6E32">
      <w:pPr>
        <w:suppressAutoHyphens/>
        <w:spacing w:before="120" w:after="0" w:line="240" w:lineRule="auto"/>
        <w:ind w:left="851"/>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 xml:space="preserve">земельные участки улиц, проспектов, площадей, шоссе, аллей, бульваров, застав, переулков, проездов, тупиков, парковок (парковочных мест) в пределах улично-дорожной сети; </w:t>
      </w:r>
    </w:p>
    <w:p w:rsidR="000C6E32" w:rsidRDefault="000C6E32" w:rsidP="000C6E32">
      <w:pPr>
        <w:suppressAutoHyphens/>
        <w:spacing w:before="120" w:after="0" w:line="240" w:lineRule="auto"/>
        <w:ind w:left="851"/>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 xml:space="preserve">земельные участки резерва; </w:t>
      </w:r>
    </w:p>
    <w:p w:rsidR="000C6E32" w:rsidRDefault="000C6E32" w:rsidP="000C6E32">
      <w:pPr>
        <w:suppressAutoHyphens/>
        <w:spacing w:before="120" w:after="0" w:line="240" w:lineRule="auto"/>
        <w:ind w:left="851"/>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 xml:space="preserve">земельные участки водных объектов; </w:t>
      </w:r>
    </w:p>
    <w:p w:rsidR="000C6E32" w:rsidRDefault="000C6E32" w:rsidP="000C6E32">
      <w:pPr>
        <w:suppressAutoHyphens/>
        <w:spacing w:before="120" w:after="0" w:line="240" w:lineRule="auto"/>
        <w:ind w:left="851"/>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земельные участки под полосами отвода водоемов, каналов и коллекторов, набережные;</w:t>
      </w:r>
    </w:p>
    <w:p w:rsidR="000C6E32" w:rsidRDefault="000C6E32" w:rsidP="000C6E32">
      <w:pPr>
        <w:suppressAutoHyphens/>
        <w:spacing w:before="120" w:after="0" w:line="240" w:lineRule="auto"/>
        <w:ind w:left="851"/>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земельные участки спортивных площадок, зелёных насаждений, скверов;</w:t>
      </w:r>
    </w:p>
    <w:p w:rsidR="000C6E32" w:rsidRDefault="000C6E32" w:rsidP="000C6E32">
      <w:pPr>
        <w:suppressAutoHyphens/>
        <w:spacing w:before="120" w:after="0" w:line="240" w:lineRule="auto"/>
        <w:ind w:left="851"/>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дополнительные земельные участки.</w:t>
      </w:r>
    </w:p>
    <w:p w:rsidR="000C6E32" w:rsidRDefault="000C6E32" w:rsidP="000C6E32">
      <w:pPr>
        <w:suppressAutoHyphens/>
        <w:spacing w:before="120" w:after="0" w:line="240" w:lineRule="auto"/>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2. В пределах любых территориальных зон в качестве основных разрешённых видов использования объектов капитального строительства могут располагаться:</w:t>
      </w:r>
    </w:p>
    <w:p w:rsidR="000C6E32" w:rsidRDefault="000C6E32" w:rsidP="000C6E32">
      <w:pPr>
        <w:suppressAutoHyphens/>
        <w:spacing w:before="120" w:after="0" w:line="240" w:lineRule="auto"/>
        <w:ind w:left="851"/>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объекты капитального строительства, необходимые для подготовки и поддержания в готовности органов внутренних дел, Росгвардии и спасательных служб, в которых существует военизированная служба, объекты гражданской обороны, за исключением объектов гражданской обороны, являющихся частями производственных зданий (пожарные депо, гидранты, резервуары);</w:t>
      </w:r>
    </w:p>
    <w:p w:rsidR="000C6E32" w:rsidRDefault="000C6E32" w:rsidP="000C6E32">
      <w:pPr>
        <w:suppressAutoHyphens/>
        <w:spacing w:before="120" w:after="0" w:line="240" w:lineRule="auto"/>
        <w:ind w:left="851"/>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lastRenderedPageBreak/>
        <w:t>объекты инженерной инфраструктуры (электростанции, подстанции, трансформаторы, водопроводные и канализационные насосные станции, водозаборы, артезианские скважины, водонапорные сооружения, колодцы, котельные, теплостанции, локальные сооружения инженерного обеспечения, газораспределительные станции, газораспределительные пункты, шкафы, телефонные станции, сооружения связи, телевидения и т.п. объекты);</w:t>
      </w:r>
    </w:p>
    <w:p w:rsidR="000C6E32" w:rsidRDefault="000C6E32" w:rsidP="000C6E32">
      <w:pPr>
        <w:suppressAutoHyphens/>
        <w:spacing w:before="120" w:after="0" w:line="240" w:lineRule="auto"/>
        <w:ind w:left="851"/>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объекты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(предоставление коммунальных услуг) и 3.2.3 (оказание услуг сотовой связи);</w:t>
      </w:r>
    </w:p>
    <w:p w:rsidR="000C6E32" w:rsidRDefault="000C6E32" w:rsidP="000C6E32">
      <w:pPr>
        <w:suppressAutoHyphens/>
        <w:spacing w:before="120" w:after="0" w:line="240" w:lineRule="auto"/>
        <w:ind w:left="851"/>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инженерные сооружения и заграждения, пограничные знаки, коммуникации и другие объекты, необходимые для обеспечения защиты и охраны Государственной границы Российской Федерации, пограничные просеки и контрольных полосы, здания для размещения пограничных воинских частей и органов управления ими, а также пункты пропуска через Государственную границу Российской Федерации;</w:t>
      </w:r>
    </w:p>
    <w:p w:rsidR="000C6E32" w:rsidRDefault="000C6E32" w:rsidP="000C6E32">
      <w:pPr>
        <w:suppressAutoHyphens/>
        <w:spacing w:before="120" w:after="0" w:line="240" w:lineRule="auto"/>
        <w:ind w:left="851"/>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объекты капитального строительства сооружений, предназначенных для организации постоянной или временной торговли (ярмарка, рынок, базар);</w:t>
      </w:r>
    </w:p>
    <w:p w:rsidR="000C6E32" w:rsidRDefault="000C6E32" w:rsidP="000C6E32">
      <w:pPr>
        <w:suppressAutoHyphens/>
        <w:spacing w:before="120" w:after="0" w:line="240" w:lineRule="auto"/>
        <w:ind w:left="851"/>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объекты гражданской обороны;</w:t>
      </w:r>
    </w:p>
    <w:p w:rsidR="000C6E32" w:rsidRDefault="000C6E32" w:rsidP="000C6E32">
      <w:pPr>
        <w:suppressAutoHyphens/>
        <w:spacing w:before="120" w:after="0" w:line="240" w:lineRule="auto"/>
        <w:ind w:left="851"/>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объекты капитального строительства, предназначенные для обеспечения внутреннего правопорядка;</w:t>
      </w:r>
    </w:p>
    <w:p w:rsidR="00453B54" w:rsidRDefault="00453B54" w:rsidP="000C6E32">
      <w:pPr>
        <w:suppressAutoHyphens/>
        <w:spacing w:before="120" w:after="0" w:line="240" w:lineRule="auto"/>
        <w:ind w:left="851"/>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объекты религиозного использования;</w:t>
      </w:r>
    </w:p>
    <w:p w:rsidR="00453B54" w:rsidRDefault="00453B54" w:rsidP="000C6E32">
      <w:pPr>
        <w:suppressAutoHyphens/>
        <w:spacing w:before="120" w:after="0" w:line="240" w:lineRule="auto"/>
        <w:ind w:left="851"/>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п</w:t>
      </w:r>
      <w:r w:rsidRPr="00453B54">
        <w:rPr>
          <w:rFonts w:ascii="Times New Roman" w:eastAsia="Times New Roman" w:hAnsi="Times New Roman"/>
          <w:sz w:val="24"/>
          <w:szCs w:val="24"/>
          <w:lang w:eastAsia="ar-SA"/>
        </w:rPr>
        <w:t>лощадки для занятий спортом</w:t>
      </w:r>
      <w:r>
        <w:rPr>
          <w:rFonts w:ascii="Times New Roman" w:eastAsia="Times New Roman" w:hAnsi="Times New Roman"/>
          <w:sz w:val="24"/>
          <w:szCs w:val="24"/>
          <w:lang w:eastAsia="ar-SA"/>
        </w:rPr>
        <w:t xml:space="preserve"> и о</w:t>
      </w:r>
      <w:r w:rsidRPr="00453B54">
        <w:rPr>
          <w:rFonts w:ascii="Times New Roman" w:eastAsia="Times New Roman" w:hAnsi="Times New Roman"/>
          <w:sz w:val="24"/>
          <w:szCs w:val="24"/>
          <w:lang w:eastAsia="ar-SA"/>
        </w:rPr>
        <w:t>борудованные площадки для занятий спортом</w:t>
      </w:r>
      <w:r>
        <w:rPr>
          <w:rFonts w:ascii="Times New Roman" w:eastAsia="Times New Roman" w:hAnsi="Times New Roman"/>
          <w:sz w:val="24"/>
          <w:szCs w:val="24"/>
          <w:lang w:eastAsia="ar-SA"/>
        </w:rPr>
        <w:t>;</w:t>
      </w:r>
    </w:p>
    <w:p w:rsidR="000C6E32" w:rsidRDefault="000C6E32" w:rsidP="000C6E32">
      <w:pPr>
        <w:suppressAutoHyphens/>
        <w:spacing w:before="120" w:after="0" w:line="240" w:lineRule="auto"/>
        <w:ind w:left="851"/>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общественные туалеты.</w:t>
      </w:r>
    </w:p>
    <w:p w:rsidR="004A61CE" w:rsidRPr="00930EC6" w:rsidRDefault="004A61CE" w:rsidP="004A61CE">
      <w:pPr>
        <w:spacing w:before="120" w:after="0" w:line="240" w:lineRule="auto"/>
        <w:jc w:val="both"/>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3. В пределах любых территориальных зон в качестве вспомогательных видов использования земельных участков могут располагаться:</w:t>
      </w:r>
    </w:p>
    <w:p w:rsidR="004A61CE" w:rsidRPr="00930EC6" w:rsidRDefault="004A61CE" w:rsidP="004A61CE">
      <w:pPr>
        <w:spacing w:before="120" w:after="0" w:line="240" w:lineRule="auto"/>
        <w:ind w:left="851"/>
        <w:jc w:val="both"/>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размещение наземных открытых автостоянок при зданиях, в том числе и гостевых автостоянок (с учётом положений статьи 29 настоящих Правил);</w:t>
      </w:r>
    </w:p>
    <w:p w:rsidR="004A61CE" w:rsidRPr="00930EC6" w:rsidRDefault="004A61CE" w:rsidP="004A61CE">
      <w:pPr>
        <w:spacing w:before="120" w:after="0" w:line="240" w:lineRule="auto"/>
        <w:ind w:left="851"/>
        <w:jc w:val="both"/>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размещение объектов пожарной охраны (кроме пожарных депо);</w:t>
      </w:r>
    </w:p>
    <w:p w:rsidR="004A61CE" w:rsidRPr="00930EC6" w:rsidRDefault="004A61CE" w:rsidP="004A61CE">
      <w:pPr>
        <w:spacing w:before="120" w:after="0" w:line="240" w:lineRule="auto"/>
        <w:ind w:left="851"/>
        <w:jc w:val="both"/>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 xml:space="preserve">размещение площадок для сбора мусора; </w:t>
      </w:r>
    </w:p>
    <w:p w:rsidR="004A61CE" w:rsidRPr="00930EC6" w:rsidRDefault="004A61CE" w:rsidP="004A61CE">
      <w:pPr>
        <w:spacing w:before="120" w:after="0" w:line="240" w:lineRule="auto"/>
        <w:ind w:left="851"/>
        <w:jc w:val="both"/>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размещение элементов благоустройства и вертикальной планировки (открытых лестниц, подпорных стенок, де</w:t>
      </w:r>
      <w:r w:rsidR="00E31C26" w:rsidRPr="00930EC6">
        <w:rPr>
          <w:rFonts w:ascii="Times New Roman" w:eastAsia="Times New Roman" w:hAnsi="Times New Roman"/>
          <w:sz w:val="24"/>
          <w:szCs w:val="24"/>
          <w:lang w:eastAsia="ar-SA"/>
        </w:rPr>
        <w:t xml:space="preserve">коративных пешеходных мостиков </w:t>
      </w:r>
      <w:r w:rsidRPr="00930EC6">
        <w:rPr>
          <w:rFonts w:ascii="Times New Roman" w:eastAsia="Times New Roman" w:hAnsi="Times New Roman"/>
          <w:sz w:val="24"/>
          <w:szCs w:val="24"/>
          <w:lang w:eastAsia="ar-SA"/>
        </w:rPr>
        <w:t>и т.п. малых архитектурных форм).</w:t>
      </w:r>
    </w:p>
    <w:p w:rsidR="004A61CE" w:rsidRPr="00930EC6" w:rsidRDefault="004A61CE" w:rsidP="004A61CE">
      <w:pPr>
        <w:spacing w:before="120" w:after="0" w:line="240" w:lineRule="auto"/>
        <w:jc w:val="both"/>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4. В пределах любых территориальных зон в качестве вспомогательных видов использования объектов капитального строительства могут располагаться:</w:t>
      </w:r>
    </w:p>
    <w:p w:rsidR="004A61CE" w:rsidRPr="00930EC6" w:rsidRDefault="004A61CE" w:rsidP="004A61CE">
      <w:pPr>
        <w:spacing w:before="120" w:after="0" w:line="240" w:lineRule="auto"/>
        <w:ind w:left="851"/>
        <w:jc w:val="both"/>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объекты пожарной охраны (кроме пожарных депо);</w:t>
      </w:r>
    </w:p>
    <w:p w:rsidR="004A61CE" w:rsidRPr="00930EC6" w:rsidRDefault="004A61CE" w:rsidP="004A61CE">
      <w:pPr>
        <w:spacing w:before="120" w:after="0" w:line="240" w:lineRule="auto"/>
        <w:ind w:left="851"/>
        <w:jc w:val="both"/>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элементы благоустройства и вертикальной планировки (открытые лестницы, подпорные стенки, д</w:t>
      </w:r>
      <w:r w:rsidR="00E31C26" w:rsidRPr="00930EC6">
        <w:rPr>
          <w:rFonts w:ascii="Times New Roman" w:eastAsia="Times New Roman" w:hAnsi="Times New Roman"/>
          <w:sz w:val="24"/>
          <w:szCs w:val="24"/>
          <w:lang w:eastAsia="ar-SA"/>
        </w:rPr>
        <w:t xml:space="preserve">екоративные пешеходные мостики </w:t>
      </w:r>
      <w:r w:rsidRPr="00930EC6">
        <w:rPr>
          <w:rFonts w:ascii="Times New Roman" w:eastAsia="Times New Roman" w:hAnsi="Times New Roman"/>
          <w:sz w:val="24"/>
          <w:szCs w:val="24"/>
          <w:lang w:eastAsia="ar-SA"/>
        </w:rPr>
        <w:t>и т.п. малые архитектурные формы);</w:t>
      </w:r>
    </w:p>
    <w:p w:rsidR="004A61CE" w:rsidRPr="00930EC6" w:rsidRDefault="004A61CE" w:rsidP="004A61CE">
      <w:pPr>
        <w:suppressAutoHyphens/>
        <w:spacing w:before="120" w:after="0" w:line="240" w:lineRule="auto"/>
        <w:ind w:left="851"/>
        <w:jc w:val="both"/>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 xml:space="preserve">объекты инженерной инфраструктуры (трансформаторы, водопроводные и канализационные насосные станции, водонапорные сооружения, колодцы, котельные, локальные сооружения инженерного обеспечения, </w:t>
      </w:r>
      <w:r w:rsidRPr="00930EC6">
        <w:rPr>
          <w:rFonts w:ascii="Times New Roman" w:eastAsia="Times New Roman" w:hAnsi="Times New Roman"/>
          <w:sz w:val="24"/>
          <w:szCs w:val="24"/>
          <w:lang w:eastAsia="ar-SA"/>
        </w:rPr>
        <w:lastRenderedPageBreak/>
        <w:t>газораспределительные пункты, шкафы, телефонные станции, сооружения связи, телевидения и т.п. объекты).</w:t>
      </w:r>
    </w:p>
    <w:p w:rsidR="004A61CE" w:rsidRPr="00930EC6" w:rsidRDefault="004A61CE" w:rsidP="004A61CE">
      <w:pPr>
        <w:suppressAutoHyphens/>
        <w:spacing w:before="120" w:after="0" w:line="240" w:lineRule="auto"/>
        <w:jc w:val="both"/>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 xml:space="preserve">5. Любые вспомогательные виды разрешённого использования объектов капитального строительства не могут по своим характеристикам (строительному объёму, общей площади) превышать суммарное значение аналогичных показателей основных (условных) видов разрешённого использования объектов капитального строительства, при которых установлены данные вспомогательные виды разрешённого использования. </w:t>
      </w:r>
    </w:p>
    <w:p w:rsidR="004A61CE" w:rsidRPr="00930EC6" w:rsidRDefault="004A61CE" w:rsidP="004E465E">
      <w:pPr>
        <w:keepNext/>
        <w:widowControl w:val="0"/>
        <w:numPr>
          <w:ilvl w:val="2"/>
          <w:numId w:val="21"/>
        </w:numPr>
        <w:suppressAutoHyphens/>
        <w:spacing w:before="240" w:after="120" w:line="240" w:lineRule="auto"/>
        <w:jc w:val="center"/>
        <w:outlineLvl w:val="2"/>
        <w:rPr>
          <w:rFonts w:ascii="Times New Roman" w:eastAsia="Times New Roman" w:hAnsi="Times New Roman"/>
          <w:b/>
          <w:bCs/>
          <w:sz w:val="24"/>
          <w:szCs w:val="24"/>
          <w:lang w:eastAsia="ar-SA"/>
        </w:rPr>
      </w:pPr>
      <w:bookmarkStart w:id="97" w:name="_Toc531911953"/>
      <w:r w:rsidRPr="00930EC6">
        <w:rPr>
          <w:rFonts w:ascii="Times New Roman" w:eastAsia="Times New Roman" w:hAnsi="Times New Roman"/>
          <w:b/>
          <w:bCs/>
          <w:sz w:val="24"/>
          <w:szCs w:val="24"/>
          <w:lang w:eastAsia="ar-SA"/>
        </w:rPr>
        <w:t>Статья 28. Ограничения на использование земельных участков и объектов капитального строительства.</w:t>
      </w:r>
      <w:bookmarkEnd w:id="97"/>
    </w:p>
    <w:p w:rsidR="004A61CE" w:rsidRPr="00930EC6" w:rsidRDefault="004A61CE" w:rsidP="004A61CE">
      <w:pPr>
        <w:suppressAutoHyphens/>
        <w:spacing w:before="120" w:after="0" w:line="240" w:lineRule="auto"/>
        <w:jc w:val="both"/>
        <w:rPr>
          <w:rFonts w:ascii="Times New Roman" w:eastAsia="Times New Roman" w:hAnsi="Times New Roman"/>
          <w:sz w:val="24"/>
          <w:szCs w:val="24"/>
          <w:lang w:eastAsia="ar-SA"/>
        </w:rPr>
      </w:pPr>
      <w:bookmarkStart w:id="98" w:name="_Toc176362906"/>
      <w:r w:rsidRPr="00930EC6">
        <w:rPr>
          <w:rFonts w:ascii="Times New Roman" w:eastAsia="Times New Roman" w:hAnsi="Times New Roman"/>
          <w:sz w:val="24"/>
          <w:szCs w:val="24"/>
          <w:lang w:eastAsia="ar-SA"/>
        </w:rPr>
        <w:t xml:space="preserve">1. На карте градостроительного зонирования отображаются установленные в соответствии с действующим законодательством зоны с особыми условиями использования территории. </w:t>
      </w:r>
    </w:p>
    <w:p w:rsidR="004A61CE" w:rsidRPr="00930EC6" w:rsidRDefault="004A61CE" w:rsidP="004A61CE">
      <w:pPr>
        <w:suppressAutoHyphens/>
        <w:spacing w:before="120" w:after="0" w:line="240" w:lineRule="auto"/>
        <w:jc w:val="both"/>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2. Ограничения по условиям охраны объектов культурного наследия действуют в пределах отображённых на карте зон и относятся к параметрам планируемых к созданию, реконструкции объектов капитального строительства, их архитектурному решению, иным характеристикам объектов капитального строительства в случаях, предусмотренных действующим законодательством.</w:t>
      </w:r>
    </w:p>
    <w:p w:rsidR="004A61CE" w:rsidRPr="00930EC6" w:rsidRDefault="004A61CE" w:rsidP="004A61CE">
      <w:pPr>
        <w:suppressAutoHyphens/>
        <w:spacing w:before="120" w:after="0" w:line="240" w:lineRule="auto"/>
        <w:jc w:val="both"/>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3. Использование земельных участков и иных объектов капитального строительства, которые не являются памятниками истории и культуры, и расположены в пределах зон с особыми условиями, выделенным по условиям охраны объектов культурного наследия, определяется:</w:t>
      </w:r>
    </w:p>
    <w:p w:rsidR="004A61CE" w:rsidRPr="00930EC6" w:rsidRDefault="004A61CE" w:rsidP="004A61CE">
      <w:pPr>
        <w:suppressAutoHyphens/>
        <w:spacing w:before="120" w:after="0" w:line="240" w:lineRule="auto"/>
        <w:ind w:left="851"/>
        <w:jc w:val="both"/>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1) градостроительными регламентами, определёнными статьями 18-36 настоящих Правил применительно к соответствующим территориальным зонам, обозначенным на карте градостроительного зонирования с учётом ограничений, определённых настоящей статьёй;</w:t>
      </w:r>
    </w:p>
    <w:p w:rsidR="004A61CE" w:rsidRPr="00930EC6" w:rsidRDefault="004A61CE" w:rsidP="004A61CE">
      <w:pPr>
        <w:suppressAutoHyphens/>
        <w:spacing w:before="120" w:after="0" w:line="240" w:lineRule="auto"/>
        <w:ind w:left="851"/>
        <w:jc w:val="both"/>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2) ограничениями, установленными в соответствии с действующим законодательством нормативными правовыми актами и проектами охранных зон, перечисленными в части 5 настоящей статьи.</w:t>
      </w:r>
    </w:p>
    <w:p w:rsidR="004A61CE" w:rsidRPr="00930EC6" w:rsidRDefault="004A61CE" w:rsidP="004A61CE">
      <w:pPr>
        <w:suppressAutoHyphens/>
        <w:spacing w:before="120" w:after="0" w:line="240" w:lineRule="auto"/>
        <w:jc w:val="both"/>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4. Ограничения использования земельных участков и объектов капитального строительства, которые не являются памятниками истории и культуры, и расположены в границах зон охраны объектов культурного наследия, отображенных на карте градостроительного зонирования, определяются действующим законодательством в области охраны памятников истории и культуры.</w:t>
      </w:r>
    </w:p>
    <w:bookmarkEnd w:id="98"/>
    <w:p w:rsidR="004A61CE" w:rsidRPr="00930EC6" w:rsidRDefault="004A61CE" w:rsidP="004A61CE">
      <w:pPr>
        <w:suppressAutoHyphens/>
        <w:spacing w:before="120" w:after="0" w:line="240" w:lineRule="auto"/>
        <w:jc w:val="both"/>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5. Использование земельных участков и иных объектов недвижимости, расположенных в пределах зон с особыми условиями использования территории, выделенных по экологическим и санитарно-эпидемиологическим условиям использования территорий, обозначенных на карте градостроительного зонирования, определяется:</w:t>
      </w:r>
    </w:p>
    <w:p w:rsidR="004A61CE" w:rsidRPr="00930EC6" w:rsidRDefault="004A61CE" w:rsidP="004A61CE">
      <w:pPr>
        <w:suppressAutoHyphens/>
        <w:spacing w:before="120" w:after="0" w:line="240" w:lineRule="auto"/>
        <w:ind w:firstLine="900"/>
        <w:jc w:val="both"/>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а) градостроительными регламентами, определенными статьями 18–36 настоящих Правил применительно к соответствующим территориальным зонам, обозначенным на карте границ территориальных зон настоящих Правил с учетом ограничений, определенных настоящей статьей;</w:t>
      </w:r>
    </w:p>
    <w:p w:rsidR="004A61CE" w:rsidRPr="00930EC6" w:rsidRDefault="004A61CE" w:rsidP="004A61CE">
      <w:pPr>
        <w:suppressAutoHyphens/>
        <w:spacing w:before="120" w:after="0" w:line="240" w:lineRule="auto"/>
        <w:ind w:firstLine="900"/>
        <w:jc w:val="both"/>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б) ограничениями, установленными законами, иными нормативными правовыми актами применительно к санитарно-защитным зонам, водоохранным зонам, иным зонам ограничений.</w:t>
      </w:r>
    </w:p>
    <w:p w:rsidR="004A61CE" w:rsidRPr="00930EC6" w:rsidRDefault="004A61CE" w:rsidP="004A61CE">
      <w:pPr>
        <w:suppressAutoHyphens/>
        <w:spacing w:before="120" w:after="0" w:line="240" w:lineRule="auto"/>
        <w:jc w:val="both"/>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 xml:space="preserve">6. Земельные участки и иные объекты недвижимости, которые расположены в пределах зон с особыми условиями использования территорий, чьи характеристики не соответствуют ограничениям, установленным законами, иными нормативными правовыми актами применительно к санитарно-защитным зонам, водоохранным зонам, иным зонам </w:t>
      </w:r>
      <w:r w:rsidRPr="00930EC6">
        <w:rPr>
          <w:rFonts w:ascii="Times New Roman" w:eastAsia="Times New Roman" w:hAnsi="Times New Roman"/>
          <w:sz w:val="24"/>
          <w:szCs w:val="24"/>
          <w:lang w:eastAsia="ar-SA"/>
        </w:rPr>
        <w:lastRenderedPageBreak/>
        <w:t xml:space="preserve">ограничений, являются объектами недвижимости, несоответствующими настоящим Правилам. </w:t>
      </w:r>
    </w:p>
    <w:p w:rsidR="004A61CE" w:rsidRPr="00930EC6" w:rsidRDefault="004A61CE" w:rsidP="004A61CE">
      <w:pPr>
        <w:suppressAutoHyphens/>
        <w:spacing w:before="120" w:after="0" w:line="240" w:lineRule="auto"/>
        <w:jc w:val="both"/>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 xml:space="preserve">7. Ограничения использования земельных участков и иных объектов недвижимости, расположенных в санитарно-защитных зонах, водоохранных зонах установлены нормативными правовыми актами органов государственной власти Российской Федерации и Ростовской области, органов местного самоуправления города. </w:t>
      </w:r>
    </w:p>
    <w:p w:rsidR="004A61CE" w:rsidRPr="00930EC6" w:rsidRDefault="004A61CE" w:rsidP="004A61CE">
      <w:pPr>
        <w:suppressAutoHyphens/>
        <w:spacing w:before="120" w:after="0" w:line="240" w:lineRule="auto"/>
        <w:jc w:val="both"/>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8. Для земельных участков и иных объектов недвижимости, расположенных в санитарно-защитных зонах производственных и транспортных предприятий, объектов коммунальной и инженерно-транспортной инфраструктуры, коммунально-складских объектов, очистных сооружений, иных объектов, устанавливаются:</w:t>
      </w:r>
    </w:p>
    <w:p w:rsidR="004A61CE" w:rsidRPr="00453B54" w:rsidRDefault="004A61CE" w:rsidP="00453B54">
      <w:pPr>
        <w:pStyle w:val="af7"/>
        <w:numPr>
          <w:ilvl w:val="0"/>
          <w:numId w:val="41"/>
        </w:numPr>
        <w:suppressAutoHyphens/>
        <w:spacing w:before="120" w:after="0" w:line="240" w:lineRule="auto"/>
        <w:ind w:left="709" w:firstLine="0"/>
        <w:jc w:val="both"/>
        <w:rPr>
          <w:rFonts w:ascii="Times New Roman" w:eastAsia="Times New Roman" w:hAnsi="Times New Roman"/>
          <w:sz w:val="24"/>
          <w:szCs w:val="24"/>
          <w:lang w:eastAsia="ar-SA"/>
        </w:rPr>
      </w:pPr>
      <w:r w:rsidRPr="00453B54">
        <w:rPr>
          <w:rFonts w:ascii="Times New Roman" w:eastAsia="Times New Roman" w:hAnsi="Times New Roman"/>
          <w:sz w:val="24"/>
          <w:szCs w:val="24"/>
          <w:lang w:eastAsia="ar-SA"/>
        </w:rPr>
        <w:t>виды запрещенного использования - в соответствии с действующими санитарными нормами;</w:t>
      </w:r>
    </w:p>
    <w:p w:rsidR="004A61CE" w:rsidRPr="00453B54" w:rsidRDefault="004A61CE" w:rsidP="00453B54">
      <w:pPr>
        <w:pStyle w:val="af7"/>
        <w:numPr>
          <w:ilvl w:val="0"/>
          <w:numId w:val="41"/>
        </w:numPr>
        <w:suppressAutoHyphens/>
        <w:spacing w:before="120" w:after="0" w:line="240" w:lineRule="auto"/>
        <w:ind w:left="709" w:firstLine="0"/>
        <w:jc w:val="both"/>
        <w:rPr>
          <w:rFonts w:ascii="Times New Roman" w:eastAsia="Times New Roman" w:hAnsi="Times New Roman"/>
          <w:sz w:val="24"/>
          <w:szCs w:val="24"/>
          <w:lang w:eastAsia="ar-SA"/>
        </w:rPr>
      </w:pPr>
      <w:r w:rsidRPr="00453B54">
        <w:rPr>
          <w:rFonts w:ascii="Times New Roman" w:eastAsia="Times New Roman" w:hAnsi="Times New Roman"/>
          <w:sz w:val="24"/>
          <w:szCs w:val="24"/>
          <w:lang w:eastAsia="ar-SA"/>
        </w:rPr>
        <w:t xml:space="preserve">разрешенные виды использования, которые могут быть разрешены по специальному согласованию с территориальными органами санитарно-эпидемиологического и экологического контроля на основе действующих санитарных норм. </w:t>
      </w:r>
    </w:p>
    <w:p w:rsidR="004A61CE" w:rsidRPr="00930EC6" w:rsidRDefault="004A61CE" w:rsidP="004A61CE">
      <w:pPr>
        <w:suppressAutoHyphens/>
        <w:spacing w:before="120" w:after="0" w:line="240" w:lineRule="auto"/>
        <w:jc w:val="both"/>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9. Водоохранные зоны выделяются в целях предупреждения и предотвращения микробного и химического загрязнения поверхностных вод, предотвращения загрязнения, засорения, заиления и истощения водных объектов, сохранения среды обитания объектов водного, животного и растительного мира. Для земельных участков и иных объектов недвижимости, расположенных в водоохранных зонах рек, других водных объектов, устанавливаются:</w:t>
      </w:r>
    </w:p>
    <w:p w:rsidR="004A61CE" w:rsidRPr="00453B54" w:rsidRDefault="004A61CE" w:rsidP="00453B54">
      <w:pPr>
        <w:pStyle w:val="af7"/>
        <w:numPr>
          <w:ilvl w:val="0"/>
          <w:numId w:val="42"/>
        </w:numPr>
        <w:suppressAutoHyphens/>
        <w:spacing w:before="120" w:after="0" w:line="240" w:lineRule="auto"/>
        <w:ind w:hanging="11"/>
        <w:jc w:val="both"/>
        <w:rPr>
          <w:rFonts w:ascii="Times New Roman" w:eastAsia="Times New Roman" w:hAnsi="Times New Roman"/>
          <w:sz w:val="24"/>
          <w:szCs w:val="24"/>
          <w:lang w:eastAsia="ar-SA"/>
        </w:rPr>
      </w:pPr>
      <w:r w:rsidRPr="00453B54">
        <w:rPr>
          <w:rFonts w:ascii="Times New Roman" w:eastAsia="Times New Roman" w:hAnsi="Times New Roman"/>
          <w:sz w:val="24"/>
          <w:szCs w:val="24"/>
          <w:lang w:eastAsia="ar-SA"/>
        </w:rPr>
        <w:t>виды запрещенного использования, определяемые в соответствии с Водным кодексом Российской Федерации и иными нормативными актами Российской Федерации;</w:t>
      </w:r>
    </w:p>
    <w:p w:rsidR="004A61CE" w:rsidRPr="00453B54" w:rsidRDefault="004A61CE" w:rsidP="00453B54">
      <w:pPr>
        <w:pStyle w:val="af7"/>
        <w:numPr>
          <w:ilvl w:val="0"/>
          <w:numId w:val="42"/>
        </w:numPr>
        <w:suppressAutoHyphens/>
        <w:spacing w:before="120" w:after="0" w:line="240" w:lineRule="auto"/>
        <w:ind w:hanging="11"/>
        <w:jc w:val="both"/>
        <w:rPr>
          <w:rFonts w:ascii="Times New Roman" w:eastAsia="Times New Roman" w:hAnsi="Times New Roman"/>
          <w:sz w:val="24"/>
          <w:szCs w:val="24"/>
          <w:lang w:eastAsia="ar-SA"/>
        </w:rPr>
      </w:pPr>
      <w:r w:rsidRPr="00453B54">
        <w:rPr>
          <w:rFonts w:ascii="Times New Roman" w:eastAsia="Times New Roman" w:hAnsi="Times New Roman"/>
          <w:sz w:val="24"/>
          <w:szCs w:val="24"/>
          <w:lang w:eastAsia="ar-SA"/>
        </w:rPr>
        <w:t>разрешенные виды использования, которые могут быть разрешены по специальному согласованию с бассейновыми и другими территориальными органами управления, использования и охраны водного фонда уполномоченных государственных органов на основании порядка, определённого соответствующими нормативными актами Российской Федерации.</w:t>
      </w:r>
    </w:p>
    <w:p w:rsidR="004A61CE" w:rsidRPr="00930EC6" w:rsidRDefault="004A61CE" w:rsidP="004A61CE">
      <w:pPr>
        <w:suppressAutoHyphens/>
        <w:spacing w:before="120" w:after="0" w:line="240" w:lineRule="auto"/>
        <w:jc w:val="both"/>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10. Зоны охраны источников питьевого водоснабжения устанавливаются в целях предупреждения и предотвращения загрязнения водных объектов, служащих источником снабжения водой населённых пунктов. Для земельных участков и иных объектов недвижимости, расположенных в зонах охраны источников питьевого водоснабжения, устанавливаются:</w:t>
      </w:r>
    </w:p>
    <w:p w:rsidR="004A61CE" w:rsidRPr="00453B54" w:rsidRDefault="004A61CE" w:rsidP="00453B54">
      <w:pPr>
        <w:pStyle w:val="af7"/>
        <w:numPr>
          <w:ilvl w:val="0"/>
          <w:numId w:val="43"/>
        </w:numPr>
        <w:suppressAutoHyphens/>
        <w:spacing w:before="120" w:after="0" w:line="240" w:lineRule="auto"/>
        <w:ind w:left="709" w:firstLine="0"/>
        <w:jc w:val="both"/>
        <w:rPr>
          <w:rFonts w:ascii="Times New Roman" w:eastAsia="Times New Roman" w:hAnsi="Times New Roman"/>
          <w:sz w:val="24"/>
          <w:szCs w:val="24"/>
          <w:lang w:eastAsia="ar-SA"/>
        </w:rPr>
      </w:pPr>
      <w:r w:rsidRPr="00453B54">
        <w:rPr>
          <w:rFonts w:ascii="Times New Roman" w:eastAsia="Times New Roman" w:hAnsi="Times New Roman"/>
          <w:sz w:val="24"/>
          <w:szCs w:val="24"/>
          <w:lang w:eastAsia="ar-SA"/>
        </w:rPr>
        <w:t>виды запрещенного использования, определяемые в соответствии с нормативными актами Российской Федерации;</w:t>
      </w:r>
    </w:p>
    <w:p w:rsidR="004A61CE" w:rsidRPr="00453B54" w:rsidRDefault="004A61CE" w:rsidP="00453B54">
      <w:pPr>
        <w:pStyle w:val="af7"/>
        <w:numPr>
          <w:ilvl w:val="0"/>
          <w:numId w:val="43"/>
        </w:numPr>
        <w:suppressAutoHyphens/>
        <w:spacing w:before="120" w:after="0" w:line="240" w:lineRule="auto"/>
        <w:ind w:left="709" w:firstLine="0"/>
        <w:jc w:val="both"/>
        <w:rPr>
          <w:rFonts w:ascii="Times New Roman" w:eastAsia="Times New Roman" w:hAnsi="Times New Roman"/>
          <w:sz w:val="24"/>
          <w:szCs w:val="24"/>
          <w:lang w:eastAsia="ar-SA"/>
        </w:rPr>
      </w:pPr>
      <w:r w:rsidRPr="00453B54">
        <w:rPr>
          <w:rFonts w:ascii="Times New Roman" w:eastAsia="Times New Roman" w:hAnsi="Times New Roman"/>
          <w:sz w:val="24"/>
          <w:szCs w:val="24"/>
          <w:lang w:eastAsia="ar-SA"/>
        </w:rPr>
        <w:t>разрешенные виды использования, которые могут быть разрешены по специальному согласованию с территориальными органами управления, использования и охраны водного фонда уполномоченных государственных органов на основании порядка, определённого соответствующими нормативными актами Российской Федерации.</w:t>
      </w:r>
    </w:p>
    <w:p w:rsidR="004A61CE" w:rsidRPr="00930EC6" w:rsidRDefault="004A61CE" w:rsidP="004A61CE">
      <w:pPr>
        <w:suppressAutoHyphens/>
        <w:spacing w:before="120" w:after="0" w:line="240" w:lineRule="auto"/>
        <w:jc w:val="both"/>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 xml:space="preserve">11. Обеспечение безопасности при использовании земельных участков и объектов капитального строительства осуществляется в рамках выполнения мероприятий по защите от природных и техногенных опасностей, созданию объектов двойного назначения, мероприятий антитеррористической направленности. Данные мероприятия разрабатываются на основании технических условий уполномоченных государственных и муниципальных органов, выдаваемых в соответствии с действующим законодательством. </w:t>
      </w:r>
    </w:p>
    <w:p w:rsidR="004A61CE" w:rsidRPr="00930EC6" w:rsidRDefault="004A61CE" w:rsidP="004A61CE">
      <w:pPr>
        <w:suppressAutoHyphens/>
        <w:spacing w:before="120" w:after="0" w:line="240" w:lineRule="auto"/>
        <w:jc w:val="both"/>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lastRenderedPageBreak/>
        <w:t xml:space="preserve">12. Зоны затопления, подтопления устраиваются в целях предотвращения негативного воздействия вод (затопления, подтопления, разрушения берегов водных объектов, заболачивания). </w:t>
      </w:r>
    </w:p>
    <w:p w:rsidR="004A61CE" w:rsidRPr="00930EC6" w:rsidRDefault="004A61CE" w:rsidP="004A61CE">
      <w:pPr>
        <w:suppressAutoHyphens/>
        <w:spacing w:before="120" w:after="0" w:line="240" w:lineRule="auto"/>
        <w:ind w:firstLine="900"/>
        <w:jc w:val="both"/>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В границах зон затопления, подтопления запрещается:</w:t>
      </w:r>
    </w:p>
    <w:p w:rsidR="004A61CE" w:rsidRPr="00453B54" w:rsidRDefault="004A61CE" w:rsidP="00453B54">
      <w:pPr>
        <w:pStyle w:val="af7"/>
        <w:numPr>
          <w:ilvl w:val="0"/>
          <w:numId w:val="44"/>
        </w:numPr>
        <w:suppressAutoHyphens/>
        <w:spacing w:before="120" w:after="0" w:line="240" w:lineRule="auto"/>
        <w:ind w:left="709" w:firstLine="0"/>
        <w:jc w:val="both"/>
        <w:rPr>
          <w:rFonts w:ascii="Times New Roman" w:eastAsia="Times New Roman" w:hAnsi="Times New Roman"/>
          <w:sz w:val="24"/>
          <w:szCs w:val="24"/>
          <w:lang w:eastAsia="ar-SA"/>
        </w:rPr>
      </w:pPr>
      <w:r w:rsidRPr="00453B54">
        <w:rPr>
          <w:rFonts w:ascii="Times New Roman" w:eastAsia="Times New Roman" w:hAnsi="Times New Roman"/>
          <w:sz w:val="24"/>
          <w:szCs w:val="24"/>
          <w:lang w:eastAsia="ar-SA"/>
        </w:rPr>
        <w:t>строительство объектов капитального строительства без проведения специальных защитных мероприятий по предотвращению негативного воздействия вод в границах зон затопления, подтопления запрещается;</w:t>
      </w:r>
    </w:p>
    <w:p w:rsidR="004A61CE" w:rsidRPr="00453B54" w:rsidRDefault="004A61CE" w:rsidP="00453B54">
      <w:pPr>
        <w:pStyle w:val="af7"/>
        <w:numPr>
          <w:ilvl w:val="0"/>
          <w:numId w:val="44"/>
        </w:numPr>
        <w:suppressAutoHyphens/>
        <w:spacing w:before="120" w:after="0" w:line="240" w:lineRule="auto"/>
        <w:ind w:left="709" w:firstLine="0"/>
        <w:jc w:val="both"/>
        <w:rPr>
          <w:rFonts w:ascii="Times New Roman" w:eastAsia="Times New Roman" w:hAnsi="Times New Roman"/>
          <w:sz w:val="24"/>
          <w:szCs w:val="24"/>
          <w:lang w:eastAsia="ar-SA"/>
        </w:rPr>
      </w:pPr>
      <w:r w:rsidRPr="00453B54">
        <w:rPr>
          <w:rFonts w:ascii="Times New Roman" w:eastAsia="Times New Roman" w:hAnsi="Times New Roman"/>
          <w:sz w:val="24"/>
          <w:szCs w:val="24"/>
          <w:lang w:eastAsia="ar-SA"/>
        </w:rPr>
        <w:t>использование сточных вод в целях регулирования плодородия почв;</w:t>
      </w:r>
    </w:p>
    <w:p w:rsidR="004A61CE" w:rsidRPr="00453B54" w:rsidRDefault="004A61CE" w:rsidP="00453B54">
      <w:pPr>
        <w:pStyle w:val="af7"/>
        <w:widowControl w:val="0"/>
        <w:numPr>
          <w:ilvl w:val="0"/>
          <w:numId w:val="44"/>
        </w:numPr>
        <w:suppressAutoHyphens/>
        <w:spacing w:after="0" w:line="240" w:lineRule="auto"/>
        <w:ind w:left="709" w:firstLine="0"/>
        <w:jc w:val="both"/>
        <w:rPr>
          <w:rFonts w:ascii="Times New Roman" w:eastAsia="Lucida Sans Unicode" w:hAnsi="Times New Roman"/>
          <w:kern w:val="1"/>
          <w:sz w:val="24"/>
          <w:szCs w:val="24"/>
          <w:lang w:eastAsia="ar-SA"/>
        </w:rPr>
      </w:pPr>
      <w:r w:rsidRPr="00453B54">
        <w:rPr>
          <w:rFonts w:ascii="Times New Roman" w:eastAsia="Lucida Sans Unicode" w:hAnsi="Times New Roman"/>
          <w:kern w:val="1"/>
          <w:sz w:val="24"/>
          <w:szCs w:val="24"/>
          <w:lang w:eastAsia="ar-SA"/>
        </w:rPr>
        <w:t>размещение кладбищ, скотомогильников, мест захоронения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rsidR="004A61CE" w:rsidRPr="00930EC6" w:rsidRDefault="004A61CE" w:rsidP="004A61CE">
      <w:pPr>
        <w:widowControl w:val="0"/>
        <w:suppressAutoHyphens/>
        <w:spacing w:after="0" w:line="240" w:lineRule="auto"/>
        <w:ind w:firstLine="709"/>
        <w:jc w:val="both"/>
        <w:rPr>
          <w:rFonts w:ascii="Times New Roman" w:eastAsia="Lucida Sans Unicode" w:hAnsi="Times New Roman"/>
          <w:kern w:val="1"/>
          <w:sz w:val="24"/>
          <w:szCs w:val="24"/>
          <w:lang w:eastAsia="ar-SA"/>
        </w:rPr>
      </w:pPr>
    </w:p>
    <w:p w:rsidR="004A61CE" w:rsidRPr="00930EC6" w:rsidRDefault="004A61CE" w:rsidP="004A61CE">
      <w:pPr>
        <w:keepNext/>
        <w:tabs>
          <w:tab w:val="left" w:pos="2268"/>
        </w:tabs>
        <w:suppressAutoHyphens/>
        <w:spacing w:before="240" w:after="120" w:line="240" w:lineRule="auto"/>
        <w:jc w:val="center"/>
        <w:outlineLvl w:val="2"/>
        <w:rPr>
          <w:rFonts w:ascii="Times New Roman" w:eastAsia="Times New Roman" w:hAnsi="Times New Roman"/>
          <w:b/>
          <w:bCs/>
          <w:sz w:val="24"/>
          <w:szCs w:val="24"/>
          <w:lang w:eastAsia="ar-SA"/>
        </w:rPr>
      </w:pPr>
      <w:bookmarkStart w:id="99" w:name="_Toc280175860"/>
      <w:bookmarkStart w:id="100" w:name="_Toc293059764"/>
      <w:bookmarkStart w:id="101" w:name="_Toc410131137"/>
      <w:bookmarkStart w:id="102" w:name="_Toc531911954"/>
      <w:r w:rsidRPr="00930EC6">
        <w:rPr>
          <w:rFonts w:ascii="Times New Roman" w:eastAsia="Times New Roman" w:hAnsi="Times New Roman"/>
          <w:b/>
          <w:bCs/>
          <w:sz w:val="24"/>
          <w:szCs w:val="24"/>
          <w:lang w:eastAsia="ar-SA"/>
        </w:rPr>
        <w:t>Статья 29. Определения отдельных видов использования земельных участков и объектов капитального строительства.</w:t>
      </w:r>
      <w:bookmarkEnd w:id="99"/>
      <w:bookmarkEnd w:id="100"/>
      <w:bookmarkEnd w:id="101"/>
      <w:bookmarkEnd w:id="102"/>
    </w:p>
    <w:p w:rsidR="004A61CE" w:rsidRPr="00930EC6" w:rsidRDefault="004A61CE" w:rsidP="00453B54">
      <w:pPr>
        <w:suppressAutoHyphens/>
        <w:spacing w:after="0" w:line="240" w:lineRule="auto"/>
        <w:ind w:firstLine="900"/>
        <w:jc w:val="both"/>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1. Для целей применения настоящих Правил установлены следующие определения некоторых видов использования объектов капитального строительства:</w:t>
      </w:r>
    </w:p>
    <w:p w:rsidR="004A61CE" w:rsidRPr="00930EC6" w:rsidRDefault="004A61CE" w:rsidP="00453B54">
      <w:pPr>
        <w:suppressAutoHyphens/>
        <w:spacing w:after="0" w:line="240" w:lineRule="auto"/>
        <w:ind w:firstLine="900"/>
        <w:jc w:val="both"/>
        <w:rPr>
          <w:rFonts w:ascii="Times New Roman" w:eastAsia="Times New Roman" w:hAnsi="Times New Roman"/>
          <w:sz w:val="24"/>
          <w:szCs w:val="24"/>
          <w:lang w:eastAsia="ar-SA"/>
        </w:rPr>
      </w:pPr>
      <w:r w:rsidRPr="00930EC6">
        <w:rPr>
          <w:rFonts w:ascii="Times New Roman" w:eastAsia="Times New Roman" w:hAnsi="Times New Roman"/>
          <w:b/>
          <w:sz w:val="24"/>
          <w:szCs w:val="24"/>
          <w:lang w:eastAsia="ar-SA"/>
        </w:rPr>
        <w:t xml:space="preserve">Автосалон </w:t>
      </w:r>
      <w:r w:rsidRPr="00930EC6">
        <w:rPr>
          <w:rFonts w:ascii="Times New Roman" w:eastAsia="Times New Roman" w:hAnsi="Times New Roman"/>
          <w:sz w:val="24"/>
          <w:szCs w:val="24"/>
          <w:lang w:eastAsia="ar-SA"/>
        </w:rPr>
        <w:t xml:space="preserve">– здание, строение, сооружение, помещение или группа помещений, предназначенная для выставки (экспозиции), продажи, предпродажной подготовки и послепродажного технического обслуживания автомобиля, а также проведения вспомогательных операций (мойки, чистки и т.п.), требующих специального технологического оборудования. Автосалоны могут быть размещены в качестве объекта розничной торговли, если в них осуществляется продажа автомобилей с максимальной разрешённой массой не более 3,5 тонн, не производится техническое обслуживание, мойка автомобилей, а также другие операции с автомобилями, требующие специального технологического оборудования, производится хранение, экспозиция продаваемых автомобилей в количестве не более 10 единиц. </w:t>
      </w:r>
    </w:p>
    <w:p w:rsidR="004A61CE" w:rsidRPr="00930EC6" w:rsidRDefault="004A61CE" w:rsidP="00453B54">
      <w:pPr>
        <w:spacing w:after="0" w:line="240" w:lineRule="auto"/>
        <w:ind w:firstLine="900"/>
        <w:jc w:val="both"/>
        <w:rPr>
          <w:rFonts w:ascii="Times New Roman" w:eastAsia="Times New Roman" w:hAnsi="Times New Roman"/>
          <w:sz w:val="24"/>
          <w:szCs w:val="24"/>
          <w:lang w:eastAsia="ar-SA"/>
        </w:rPr>
      </w:pPr>
      <w:r w:rsidRPr="00930EC6">
        <w:rPr>
          <w:rFonts w:ascii="Times New Roman" w:eastAsia="Times New Roman" w:hAnsi="Times New Roman"/>
          <w:b/>
          <w:sz w:val="24"/>
          <w:szCs w:val="24"/>
          <w:lang w:eastAsia="ar-SA"/>
        </w:rPr>
        <w:t>Гостевая автостоянка</w:t>
      </w:r>
      <w:r w:rsidRPr="00930EC6">
        <w:rPr>
          <w:rFonts w:ascii="Times New Roman" w:eastAsia="Times New Roman" w:hAnsi="Times New Roman"/>
          <w:sz w:val="24"/>
          <w:szCs w:val="24"/>
          <w:lang w:eastAsia="ar-SA"/>
        </w:rPr>
        <w:t xml:space="preserve"> – специально выделенный участок территории, предназначенный для кратковременной стоянки автотранспорта, прибывающего к зданию, сооружению, при котором находится автостоянка. Имеет конструктивное решение, позволяющее осуществлять установку транспорта на твёрдое покрытие. Гостевые автостоянки могут устраиваться в комплексе со зданиями, сооружениями, в том числе могут быть конструктивно взаимосвязаны с ними. Вместимость гостевых автостоянок определяется расчётом на основе региональных и местных нормативов градостроительного проектирования. Гостевая автостоянка может также использоваться для временного нахождения автотранспортных средств, подвозящих персонал, работающий на данном объекте. Гостевая стоянка при любых объектах капитального строительства, расположенных в пределах территориальных зон Р-1, а также на земельных участках парков и скверов, выделенных в пределах других территориальных зон, может устраиваться только в пределах земельного участка, выделенного под данный объект с учётом соблюдения нормируемого процента озеленения. Гостевая стоянка при любых объектах капитального строительства, расположенных в пределах территориальных зон Р-1, может устраиваться только за пределами указанной территориальной зоны с учётом соблюдения нормируемого радиуса пешеходной доступности. Градостроительным регламентом может отдельно оговариваться необходимость и условия размещения гостевой автостоянки в пределах земельного участка, выделенного под основной вид разрешённого использования объектов капитального строительства. </w:t>
      </w:r>
    </w:p>
    <w:p w:rsidR="004A61CE" w:rsidRPr="00930EC6" w:rsidRDefault="004A61CE" w:rsidP="00453B54">
      <w:pPr>
        <w:spacing w:after="0" w:line="240" w:lineRule="auto"/>
        <w:ind w:firstLine="900"/>
        <w:jc w:val="both"/>
        <w:rPr>
          <w:rFonts w:ascii="Times New Roman" w:eastAsia="Times New Roman" w:hAnsi="Times New Roman"/>
          <w:sz w:val="24"/>
          <w:szCs w:val="24"/>
          <w:lang w:eastAsia="ar-SA"/>
        </w:rPr>
      </w:pPr>
      <w:r w:rsidRPr="00930EC6">
        <w:rPr>
          <w:rFonts w:ascii="Times New Roman" w:eastAsia="Times New Roman" w:hAnsi="Times New Roman"/>
          <w:b/>
          <w:sz w:val="24"/>
          <w:szCs w:val="24"/>
          <w:lang w:eastAsia="ar-SA"/>
        </w:rPr>
        <w:t xml:space="preserve">Гостиница </w:t>
      </w:r>
      <w:r w:rsidRPr="00930EC6">
        <w:rPr>
          <w:rFonts w:ascii="Times New Roman" w:eastAsia="Times New Roman" w:hAnsi="Times New Roman"/>
          <w:sz w:val="24"/>
          <w:szCs w:val="24"/>
          <w:lang w:eastAsia="ar-SA"/>
        </w:rPr>
        <w:t>– здание, комплекс зданий, предназначенных для временного проживания людей (за исключением гостевых домов).</w:t>
      </w:r>
    </w:p>
    <w:p w:rsidR="004A61CE" w:rsidRPr="00930EC6" w:rsidRDefault="004A61CE" w:rsidP="00453B54">
      <w:pPr>
        <w:suppressAutoHyphens/>
        <w:spacing w:after="0" w:line="240" w:lineRule="auto"/>
        <w:ind w:firstLine="900"/>
        <w:jc w:val="both"/>
        <w:rPr>
          <w:rFonts w:ascii="Times New Roman" w:eastAsia="Times New Roman" w:hAnsi="Times New Roman"/>
          <w:sz w:val="24"/>
          <w:szCs w:val="24"/>
          <w:lang w:eastAsia="ar-SA"/>
        </w:rPr>
      </w:pPr>
      <w:r w:rsidRPr="00930EC6">
        <w:rPr>
          <w:rFonts w:ascii="Times New Roman" w:eastAsia="Times New Roman" w:hAnsi="Times New Roman"/>
          <w:b/>
          <w:sz w:val="24"/>
          <w:szCs w:val="24"/>
          <w:lang w:eastAsia="ar-SA"/>
        </w:rPr>
        <w:lastRenderedPageBreak/>
        <w:t>Здания и помещения управлен</w:t>
      </w:r>
      <w:r w:rsidRPr="00930EC6">
        <w:rPr>
          <w:rFonts w:ascii="Times New Roman" w:eastAsia="Times New Roman" w:hAnsi="Times New Roman"/>
          <w:sz w:val="24"/>
          <w:szCs w:val="24"/>
          <w:lang w:eastAsia="ar-SA"/>
        </w:rPr>
        <w:t>ия – здания и помещения, предназначенные для размещения органов государственного и муниципального управления, суда, прокуратуры и т.п.</w:t>
      </w:r>
    </w:p>
    <w:p w:rsidR="004A61CE" w:rsidRPr="00930EC6" w:rsidRDefault="004A61CE" w:rsidP="00453B54">
      <w:pPr>
        <w:suppressAutoHyphens/>
        <w:spacing w:after="0" w:line="240" w:lineRule="auto"/>
        <w:ind w:firstLine="900"/>
        <w:jc w:val="both"/>
        <w:rPr>
          <w:rFonts w:ascii="Times New Roman" w:eastAsia="Times New Roman" w:hAnsi="Times New Roman"/>
          <w:sz w:val="24"/>
          <w:szCs w:val="24"/>
          <w:lang w:eastAsia="ar-SA"/>
        </w:rPr>
      </w:pPr>
      <w:r w:rsidRPr="00930EC6">
        <w:rPr>
          <w:rFonts w:ascii="Times New Roman" w:eastAsia="Times New Roman" w:hAnsi="Times New Roman"/>
          <w:b/>
          <w:sz w:val="24"/>
          <w:szCs w:val="24"/>
          <w:lang w:eastAsia="ar-SA"/>
        </w:rPr>
        <w:t xml:space="preserve">Индивидуальный жилой дом (объект индивидуального жилищного строительства) </w:t>
      </w:r>
      <w:r w:rsidRPr="00930EC6">
        <w:rPr>
          <w:rFonts w:ascii="Times New Roman" w:eastAsia="Times New Roman" w:hAnsi="Times New Roman"/>
          <w:sz w:val="24"/>
          <w:szCs w:val="24"/>
          <w:lang w:eastAsia="ar-SA"/>
        </w:rPr>
        <w:t xml:space="preserve">– отдельно стоящий жилой дом с количеством этажей не более чем три, предназначенный для проживания одной семьи. </w:t>
      </w:r>
    </w:p>
    <w:p w:rsidR="004A61CE" w:rsidRPr="00930EC6" w:rsidRDefault="004A61CE" w:rsidP="00453B54">
      <w:pPr>
        <w:suppressAutoHyphens/>
        <w:spacing w:after="0" w:line="240" w:lineRule="auto"/>
        <w:ind w:firstLine="900"/>
        <w:jc w:val="both"/>
        <w:rPr>
          <w:rFonts w:ascii="Times New Roman" w:eastAsia="Times New Roman" w:hAnsi="Times New Roman"/>
          <w:sz w:val="24"/>
          <w:szCs w:val="24"/>
          <w:lang w:eastAsia="ar-SA"/>
        </w:rPr>
      </w:pPr>
      <w:r w:rsidRPr="00930EC6">
        <w:rPr>
          <w:rFonts w:ascii="Times New Roman" w:eastAsia="Times New Roman" w:hAnsi="Times New Roman"/>
          <w:b/>
          <w:sz w:val="24"/>
          <w:szCs w:val="24"/>
          <w:lang w:eastAsia="ar-SA"/>
        </w:rPr>
        <w:t xml:space="preserve">Культовые здания и сооружения – </w:t>
      </w:r>
      <w:r w:rsidRPr="00930EC6">
        <w:rPr>
          <w:rFonts w:ascii="Times New Roman" w:eastAsia="Times New Roman" w:hAnsi="Times New Roman"/>
          <w:sz w:val="24"/>
          <w:szCs w:val="24"/>
          <w:lang w:eastAsia="ar-SA"/>
        </w:rPr>
        <w:t>объекты капитального строительства и сооружения любых религиозных групп и религиозных организаций, зарегистрированных в установленном порядке, непосредственно предназначенные для отправления культа и не включающие в себя духовные учебные заведения, монастыри. В указанный вид использования могут включаться помещения для ведения благотворительной и религиозно-воспитательной работы. В качестве вспомогательного к данному виду использования могут устанавливаться жилые дома для проживания священнослужителей и членов их семей, которые могут быть отдельно стоящими (индивидуальными) или пристроенными к культовым зданиям.</w:t>
      </w:r>
    </w:p>
    <w:p w:rsidR="004A61CE" w:rsidRPr="00930EC6" w:rsidRDefault="004A61CE" w:rsidP="00453B54">
      <w:pPr>
        <w:spacing w:after="0" w:line="240" w:lineRule="auto"/>
        <w:ind w:firstLine="900"/>
        <w:jc w:val="both"/>
        <w:rPr>
          <w:rFonts w:ascii="Times New Roman" w:eastAsia="Times New Roman" w:hAnsi="Times New Roman"/>
          <w:sz w:val="24"/>
          <w:szCs w:val="24"/>
          <w:lang w:eastAsia="ar-SA"/>
        </w:rPr>
      </w:pPr>
      <w:r w:rsidRPr="00930EC6">
        <w:rPr>
          <w:rFonts w:ascii="Times New Roman" w:eastAsia="Times New Roman" w:hAnsi="Times New Roman"/>
          <w:b/>
          <w:sz w:val="24"/>
          <w:szCs w:val="24"/>
          <w:lang w:eastAsia="ar-SA"/>
        </w:rPr>
        <w:t>Культурно-досуговый центр</w:t>
      </w:r>
      <w:r w:rsidRPr="00930EC6">
        <w:rPr>
          <w:rFonts w:ascii="Times New Roman" w:eastAsia="Times New Roman" w:hAnsi="Times New Roman"/>
          <w:sz w:val="24"/>
          <w:szCs w:val="24"/>
          <w:lang w:eastAsia="ar-SA"/>
        </w:rPr>
        <w:t xml:space="preserve"> – здание (комплекс зданий), которое может включать в себя помещения для проведения развлекательных мероприятий, киносеансов, театральных постановок, организации танцев, игр, в т.ч. с использованием специального игрового оборудования, организации работы ночных клубов, предприятий общественного питания, организации иной досуговой деятельности, а также сопутствующие им вспомогательные и санитарно-гигиенические помещения</w:t>
      </w:r>
    </w:p>
    <w:p w:rsidR="004A61CE" w:rsidRPr="00930EC6" w:rsidRDefault="004A61CE" w:rsidP="00453B54">
      <w:pPr>
        <w:suppressAutoHyphens/>
        <w:spacing w:after="0" w:line="240" w:lineRule="auto"/>
        <w:ind w:firstLine="900"/>
        <w:jc w:val="both"/>
        <w:rPr>
          <w:rFonts w:ascii="Times New Roman" w:eastAsia="Times New Roman" w:hAnsi="Times New Roman"/>
          <w:sz w:val="24"/>
          <w:szCs w:val="24"/>
          <w:lang w:eastAsia="ar-SA"/>
        </w:rPr>
      </w:pPr>
      <w:r w:rsidRPr="00930EC6">
        <w:rPr>
          <w:rFonts w:ascii="Times New Roman" w:eastAsia="Times New Roman" w:hAnsi="Times New Roman"/>
          <w:b/>
          <w:sz w:val="24"/>
          <w:szCs w:val="24"/>
          <w:lang w:eastAsia="ar-SA"/>
        </w:rPr>
        <w:t>Летняя кухня</w:t>
      </w:r>
      <w:r w:rsidRPr="00930EC6">
        <w:rPr>
          <w:rFonts w:ascii="Times New Roman" w:eastAsia="Times New Roman" w:hAnsi="Times New Roman"/>
          <w:sz w:val="24"/>
          <w:szCs w:val="24"/>
          <w:lang w:eastAsia="ar-SA"/>
        </w:rPr>
        <w:t xml:space="preserve"> – здание, сооружение, возводимое на земельном участке, занимаемом индивидуальным домовладением и используемое для приготовления пищи в тёплый период года, соответственно не имеющее конструктивного утепления и инженерных сетей, обеспечивающих его отопление. Количество этажей летней кухни – не более одного, при этом устройство подвальных, цокольных этажей и чердаков не допускается. Максимальная площадь помещений летней кухни – не более 40 квадратных метров. </w:t>
      </w:r>
    </w:p>
    <w:p w:rsidR="004A61CE" w:rsidRPr="00930EC6" w:rsidRDefault="004A61CE" w:rsidP="00453B54">
      <w:pPr>
        <w:suppressAutoHyphens/>
        <w:spacing w:after="0" w:line="240" w:lineRule="auto"/>
        <w:ind w:firstLine="900"/>
        <w:jc w:val="both"/>
        <w:rPr>
          <w:rFonts w:ascii="Times New Roman" w:eastAsia="Times New Roman" w:hAnsi="Times New Roman"/>
          <w:sz w:val="24"/>
          <w:szCs w:val="24"/>
          <w:lang w:eastAsia="ar-SA"/>
        </w:rPr>
      </w:pPr>
      <w:r w:rsidRPr="00930EC6">
        <w:rPr>
          <w:rFonts w:ascii="Times New Roman" w:eastAsia="Times New Roman" w:hAnsi="Times New Roman"/>
          <w:b/>
          <w:sz w:val="24"/>
          <w:szCs w:val="24"/>
          <w:lang w:eastAsia="ar-SA"/>
        </w:rPr>
        <w:t xml:space="preserve">Машино-место </w:t>
      </w:r>
      <w:r w:rsidRPr="00930EC6">
        <w:rPr>
          <w:rFonts w:ascii="Times New Roman" w:eastAsia="Times New Roman" w:hAnsi="Times New Roman"/>
          <w:sz w:val="24"/>
          <w:szCs w:val="24"/>
          <w:lang w:eastAsia="ar-SA"/>
        </w:rPr>
        <w:t xml:space="preserve">– часть земельного участка, здания, сооружения, предназначенная для временной стоянки или постоянного хранения легкового автомобиля, имеющая конструктивное решение, позволяющее устанавливать автомобиль на твёрдое покрытие, нормативный отвод поверхностных вод, а в случаях, предусмотренных действующими нормативами и системы по удалению и очистке загрязнённых стоков. Минимальный размер машино-места для легковых автомобилей установлен </w:t>
      </w:r>
      <w:smartTag w:uri="urn:schemas-microsoft-com:office:smarttags" w:element="metricconverter">
        <w:smartTagPr>
          <w:attr w:name="ProductID" w:val="2,5 м"/>
        </w:smartTagPr>
        <w:r w:rsidRPr="00930EC6">
          <w:rPr>
            <w:rFonts w:ascii="Times New Roman" w:eastAsia="Times New Roman" w:hAnsi="Times New Roman"/>
            <w:sz w:val="24"/>
            <w:szCs w:val="24"/>
            <w:lang w:eastAsia="ar-SA"/>
          </w:rPr>
          <w:t>2,5 м</w:t>
        </w:r>
      </w:smartTag>
      <w:r w:rsidRPr="00930EC6">
        <w:rPr>
          <w:rFonts w:ascii="Times New Roman" w:eastAsia="Times New Roman" w:hAnsi="Times New Roman"/>
          <w:sz w:val="24"/>
          <w:szCs w:val="24"/>
          <w:lang w:eastAsia="ar-SA"/>
        </w:rPr>
        <w:t xml:space="preserve">. в ширину и </w:t>
      </w:r>
      <w:smartTag w:uri="urn:schemas-microsoft-com:office:smarttags" w:element="metricconverter">
        <w:smartTagPr>
          <w:attr w:name="ProductID" w:val="5,5 метра"/>
        </w:smartTagPr>
        <w:r w:rsidRPr="00930EC6">
          <w:rPr>
            <w:rFonts w:ascii="Times New Roman" w:eastAsia="Times New Roman" w:hAnsi="Times New Roman"/>
            <w:sz w:val="24"/>
            <w:szCs w:val="24"/>
            <w:lang w:eastAsia="ar-SA"/>
          </w:rPr>
          <w:t>5,5 метра</w:t>
        </w:r>
      </w:smartTag>
      <w:r w:rsidRPr="00930EC6">
        <w:rPr>
          <w:rFonts w:ascii="Times New Roman" w:eastAsia="Times New Roman" w:hAnsi="Times New Roman"/>
          <w:sz w:val="24"/>
          <w:szCs w:val="24"/>
          <w:lang w:eastAsia="ar-SA"/>
        </w:rPr>
        <w:t xml:space="preserve"> в длину. Количество машино-мест для отдельных видов использования земельных участков принимается в соответствии с градостроительными регламентами, если иное не оговорено в региональных или местных нормативах градостроительного проектирования. </w:t>
      </w:r>
    </w:p>
    <w:p w:rsidR="004A61CE" w:rsidRPr="00930EC6" w:rsidRDefault="004A61CE" w:rsidP="00453B54">
      <w:pPr>
        <w:suppressAutoHyphens/>
        <w:spacing w:after="0" w:line="240" w:lineRule="auto"/>
        <w:ind w:firstLine="900"/>
        <w:jc w:val="both"/>
        <w:rPr>
          <w:rFonts w:ascii="Times New Roman" w:eastAsia="Times New Roman" w:hAnsi="Times New Roman"/>
          <w:sz w:val="24"/>
          <w:szCs w:val="24"/>
          <w:lang w:eastAsia="ar-SA"/>
        </w:rPr>
      </w:pPr>
      <w:r w:rsidRPr="00930EC6">
        <w:rPr>
          <w:rFonts w:ascii="Times New Roman" w:eastAsia="Times New Roman" w:hAnsi="Times New Roman"/>
          <w:b/>
          <w:sz w:val="24"/>
          <w:szCs w:val="24"/>
          <w:lang w:eastAsia="ar-SA"/>
        </w:rPr>
        <w:t xml:space="preserve">Медицинские кабинеты </w:t>
      </w:r>
      <w:r w:rsidRPr="00930EC6">
        <w:rPr>
          <w:rFonts w:ascii="Times New Roman" w:eastAsia="Times New Roman" w:hAnsi="Times New Roman"/>
          <w:sz w:val="24"/>
          <w:szCs w:val="24"/>
          <w:lang w:eastAsia="ar-SA"/>
        </w:rPr>
        <w:t xml:space="preserve">– помещения, специально оборудованные для оказания медицинских услуг населению и располагаемые за пределами зон, специально предназначенных для размещения учреждений здравоохранения. Номенклатура медицинских услуг и показатели площади, количества посещений в смену, относящиеся к таким объектам, устанавливаются действующими санитарными нормами и региональными, местными нормативами градостроительного проектирования. При этом в жилых и общественно-деловых зонах запрещается размещать дермато-венерологические, психиатрические, инфекционные и фтизиатрические кабинеты врачебного приёма. </w:t>
      </w:r>
    </w:p>
    <w:p w:rsidR="004A61CE" w:rsidRPr="00930EC6" w:rsidRDefault="004A61CE" w:rsidP="00453B54">
      <w:pPr>
        <w:suppressAutoHyphens/>
        <w:spacing w:after="0" w:line="240" w:lineRule="auto"/>
        <w:ind w:firstLine="900"/>
        <w:jc w:val="both"/>
        <w:rPr>
          <w:rFonts w:ascii="Times New Roman" w:eastAsia="Times New Roman" w:hAnsi="Times New Roman"/>
          <w:sz w:val="24"/>
          <w:szCs w:val="24"/>
          <w:lang w:eastAsia="ar-SA"/>
        </w:rPr>
      </w:pPr>
      <w:r w:rsidRPr="00930EC6">
        <w:rPr>
          <w:rFonts w:ascii="Times New Roman" w:eastAsia="Times New Roman" w:hAnsi="Times New Roman"/>
          <w:b/>
          <w:sz w:val="24"/>
          <w:szCs w:val="24"/>
          <w:lang w:eastAsia="ar-SA"/>
        </w:rPr>
        <w:t>Многоэтажный многоквартирный дом</w:t>
      </w:r>
      <w:r w:rsidRPr="00930EC6">
        <w:rPr>
          <w:rFonts w:ascii="Times New Roman" w:eastAsia="Times New Roman" w:hAnsi="Times New Roman"/>
          <w:sz w:val="24"/>
          <w:szCs w:val="24"/>
          <w:lang w:eastAsia="ar-SA"/>
        </w:rPr>
        <w:t xml:space="preserve"> – многоквартирный дом с количеством этажей девять и более.</w:t>
      </w:r>
    </w:p>
    <w:p w:rsidR="004A61CE" w:rsidRPr="00930EC6" w:rsidRDefault="004A61CE" w:rsidP="00453B54">
      <w:pPr>
        <w:suppressAutoHyphens/>
        <w:spacing w:after="0" w:line="240" w:lineRule="auto"/>
        <w:ind w:firstLine="900"/>
        <w:jc w:val="both"/>
        <w:rPr>
          <w:rFonts w:ascii="Times New Roman" w:eastAsia="Times New Roman" w:hAnsi="Times New Roman"/>
          <w:sz w:val="24"/>
          <w:szCs w:val="24"/>
          <w:lang w:eastAsia="ar-SA"/>
        </w:rPr>
      </w:pPr>
      <w:r w:rsidRPr="00930EC6">
        <w:rPr>
          <w:rFonts w:ascii="Times New Roman" w:eastAsia="Times New Roman" w:hAnsi="Times New Roman"/>
          <w:b/>
          <w:sz w:val="24"/>
          <w:szCs w:val="24"/>
          <w:lang w:eastAsia="ar-SA"/>
        </w:rPr>
        <w:t xml:space="preserve">Многоквартирный дом </w:t>
      </w:r>
      <w:r w:rsidRPr="00930EC6">
        <w:rPr>
          <w:rFonts w:ascii="Times New Roman" w:eastAsia="Times New Roman" w:hAnsi="Times New Roman"/>
          <w:sz w:val="24"/>
          <w:szCs w:val="24"/>
          <w:lang w:eastAsia="ar-SA"/>
        </w:rPr>
        <w:t>– совокупность двух и более квартир, имеющих самостоятельные выходы либо на земельный участок, прилегающий к жилому дому, либо в помещения общего пользования в таком доме. Многоквартирный дом может включать в себя следующие нежилые помещения, в т.ч. и пристроенные, размещаемые не выше второго этажа (при условии разделения входов в них и входов в квартиры и помещения общего пользования, через которые осуществляется доступ в квартиры):</w:t>
      </w:r>
    </w:p>
    <w:p w:rsidR="004A61CE" w:rsidRPr="00930EC6" w:rsidRDefault="004A61CE" w:rsidP="00453B54">
      <w:pPr>
        <w:suppressAutoHyphens/>
        <w:spacing w:after="0" w:line="240" w:lineRule="auto"/>
        <w:ind w:left="851"/>
        <w:jc w:val="both"/>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lastRenderedPageBreak/>
        <w:t>объекты розничной торговли (кроме специализированных магазинов химико-москательных и других товаров, эксплуатация которых может вести к загрязнению территории и воздуха жилой застройки; магазинов с наличием в них взрывопожароопасных веществ и материалов; магазинов по продаже синтетических ковровых изделий, автозапчастей, шин и автомобильных масел; специализированных рыбных магазинов; складов при объектах торговли);</w:t>
      </w:r>
    </w:p>
    <w:p w:rsidR="004A61CE" w:rsidRPr="00930EC6" w:rsidRDefault="004A61CE" w:rsidP="00453B54">
      <w:pPr>
        <w:suppressAutoHyphens/>
        <w:spacing w:after="0" w:line="240" w:lineRule="auto"/>
        <w:ind w:left="851"/>
        <w:jc w:val="both"/>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офисы;</w:t>
      </w:r>
    </w:p>
    <w:p w:rsidR="004A61CE" w:rsidRPr="00930EC6" w:rsidRDefault="004A61CE" w:rsidP="00453B54">
      <w:pPr>
        <w:suppressAutoHyphens/>
        <w:spacing w:after="0" w:line="240" w:lineRule="auto"/>
        <w:ind w:left="851"/>
        <w:jc w:val="both"/>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аптеки;</w:t>
      </w:r>
    </w:p>
    <w:p w:rsidR="004A61CE" w:rsidRPr="00930EC6" w:rsidRDefault="004A61CE" w:rsidP="00453B54">
      <w:pPr>
        <w:suppressAutoHyphens/>
        <w:spacing w:after="0" w:line="240" w:lineRule="auto"/>
        <w:ind w:left="851"/>
        <w:jc w:val="both"/>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парикмахерские;</w:t>
      </w:r>
    </w:p>
    <w:p w:rsidR="004A61CE" w:rsidRPr="00930EC6" w:rsidRDefault="004A61CE" w:rsidP="00453B54">
      <w:pPr>
        <w:suppressAutoHyphens/>
        <w:spacing w:after="0" w:line="240" w:lineRule="auto"/>
        <w:ind w:left="851"/>
        <w:jc w:val="both"/>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предприятия бытового обслуживания населения (кроме предприятий бытового обслуживания, в которых применяются легковоспламеняющиеся вещества, прачечных, химчисток);</w:t>
      </w:r>
    </w:p>
    <w:p w:rsidR="004A61CE" w:rsidRPr="00930EC6" w:rsidRDefault="004A61CE" w:rsidP="00453B54">
      <w:pPr>
        <w:suppressAutoHyphens/>
        <w:spacing w:after="0" w:line="240" w:lineRule="auto"/>
        <w:ind w:left="851"/>
        <w:jc w:val="both"/>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 xml:space="preserve">медицинские кабинеты (кроме дермато-венерологических, психиатрических, инфекционных и фтизиатрических кабинетов врачебного приёма, рентгеновских кабинетов, помещений с лечебной или диагностической аппаратурой или установками, являющимися источниками ионизирующего излучения, отделений (кабинетов) магнитно-резонансной томографии). </w:t>
      </w:r>
    </w:p>
    <w:p w:rsidR="004A61CE" w:rsidRPr="00930EC6" w:rsidRDefault="004A61CE" w:rsidP="00453B54">
      <w:pPr>
        <w:suppressAutoHyphens/>
        <w:spacing w:after="0" w:line="240" w:lineRule="auto"/>
        <w:ind w:firstLine="900"/>
        <w:jc w:val="both"/>
        <w:rPr>
          <w:rFonts w:ascii="Times New Roman" w:eastAsia="Times New Roman" w:hAnsi="Times New Roman"/>
          <w:sz w:val="24"/>
          <w:szCs w:val="24"/>
          <w:lang w:eastAsia="ar-SA"/>
        </w:rPr>
      </w:pPr>
      <w:r w:rsidRPr="00930EC6">
        <w:rPr>
          <w:rFonts w:ascii="Times New Roman" w:eastAsia="Times New Roman" w:hAnsi="Times New Roman"/>
          <w:b/>
          <w:sz w:val="24"/>
          <w:szCs w:val="24"/>
          <w:lang w:eastAsia="ar-SA"/>
        </w:rPr>
        <w:t>Объекты розничной торговли</w:t>
      </w:r>
      <w:r w:rsidRPr="00930EC6">
        <w:rPr>
          <w:rFonts w:ascii="Times New Roman" w:eastAsia="Times New Roman" w:hAnsi="Times New Roman"/>
          <w:sz w:val="24"/>
          <w:szCs w:val="24"/>
          <w:lang w:eastAsia="ar-SA"/>
        </w:rPr>
        <w:t xml:space="preserve"> – объекты капитального строительства, помещения, группы помещений в объектах капитального строительства, предназначенные для осуществления розничной торговли продовольственными и промышленными товарами в соответствии с действующими нормами. </w:t>
      </w:r>
    </w:p>
    <w:p w:rsidR="004A61CE" w:rsidRPr="00930EC6" w:rsidRDefault="004A61CE" w:rsidP="00453B54">
      <w:pPr>
        <w:suppressAutoHyphens/>
        <w:spacing w:after="0" w:line="240" w:lineRule="auto"/>
        <w:ind w:firstLine="900"/>
        <w:jc w:val="both"/>
        <w:rPr>
          <w:rFonts w:ascii="Times New Roman" w:eastAsia="Times New Roman" w:hAnsi="Times New Roman"/>
          <w:sz w:val="24"/>
          <w:szCs w:val="24"/>
          <w:lang w:eastAsia="ar-SA"/>
        </w:rPr>
      </w:pPr>
      <w:r w:rsidRPr="00930EC6">
        <w:rPr>
          <w:rFonts w:ascii="Times New Roman" w:eastAsia="Times New Roman" w:hAnsi="Times New Roman"/>
          <w:b/>
          <w:sz w:val="24"/>
          <w:szCs w:val="24"/>
          <w:lang w:eastAsia="ar-SA"/>
        </w:rPr>
        <w:t xml:space="preserve">Палисадник – </w:t>
      </w:r>
      <w:r w:rsidRPr="00930EC6">
        <w:rPr>
          <w:rFonts w:ascii="Times New Roman" w:eastAsia="Times New Roman" w:hAnsi="Times New Roman"/>
          <w:sz w:val="24"/>
          <w:szCs w:val="24"/>
          <w:lang w:eastAsia="ar-SA"/>
        </w:rPr>
        <w:t xml:space="preserve">часть земельного участка, выделенного под индивидуальное жилищное строительство, расположенная между индивидуальным жилым домом и границей земельного участка, отделяющего его от территории улицы. Палисадник предназначается для озеленения земельного участка в целях защиты от шума и вредных выбросов в атмосферу. Необходимость устройства палисадника, а также его глубина (т.е. расстояние от границы земельного участка и улицы до крайней стены индивидуального жилого дома) могут быть установлены градостроительным регламентом. </w:t>
      </w:r>
    </w:p>
    <w:p w:rsidR="004A61CE" w:rsidRPr="00930EC6" w:rsidRDefault="004A61CE" w:rsidP="00453B54">
      <w:pPr>
        <w:suppressAutoHyphens/>
        <w:spacing w:after="0" w:line="240" w:lineRule="auto"/>
        <w:ind w:firstLine="900"/>
        <w:jc w:val="both"/>
        <w:rPr>
          <w:rFonts w:ascii="Times New Roman" w:eastAsia="Times New Roman" w:hAnsi="Times New Roman"/>
          <w:sz w:val="24"/>
          <w:szCs w:val="24"/>
          <w:lang w:eastAsia="ar-SA"/>
        </w:rPr>
      </w:pPr>
      <w:r w:rsidRPr="00930EC6">
        <w:rPr>
          <w:rFonts w:ascii="Times New Roman" w:eastAsia="Times New Roman" w:hAnsi="Times New Roman"/>
          <w:b/>
          <w:sz w:val="24"/>
          <w:szCs w:val="24"/>
          <w:lang w:eastAsia="ar-SA"/>
        </w:rPr>
        <w:t>Парковый павильон</w:t>
      </w:r>
      <w:r w:rsidRPr="00930EC6">
        <w:rPr>
          <w:rFonts w:ascii="Times New Roman" w:eastAsia="Times New Roman" w:hAnsi="Times New Roman"/>
          <w:sz w:val="24"/>
          <w:szCs w:val="24"/>
          <w:lang w:eastAsia="ar-SA"/>
        </w:rPr>
        <w:t xml:space="preserve"> – здание, сооружение, предназначенное для организации культурно-досуговых мероприятий, выставок, концертов, укрытия от дождя, солнца, размещения временных торговых объектов по продаже прохладительных напитков, мороженного, сувенирной продукции. </w:t>
      </w:r>
    </w:p>
    <w:p w:rsidR="004A61CE" w:rsidRPr="00930EC6" w:rsidRDefault="004A61CE" w:rsidP="00453B54">
      <w:pPr>
        <w:suppressAutoHyphens/>
        <w:spacing w:after="0" w:line="240" w:lineRule="auto"/>
        <w:ind w:firstLine="900"/>
        <w:jc w:val="both"/>
        <w:rPr>
          <w:rFonts w:ascii="Times New Roman" w:eastAsia="Times New Roman" w:hAnsi="Times New Roman"/>
          <w:sz w:val="24"/>
          <w:szCs w:val="24"/>
          <w:lang w:eastAsia="ar-SA"/>
        </w:rPr>
      </w:pPr>
      <w:r w:rsidRPr="00930EC6">
        <w:rPr>
          <w:rFonts w:ascii="Times New Roman" w:eastAsia="Times New Roman" w:hAnsi="Times New Roman"/>
          <w:b/>
          <w:sz w:val="24"/>
          <w:szCs w:val="24"/>
          <w:lang w:eastAsia="ar-SA"/>
        </w:rPr>
        <w:t>Площадка для сбора мусора</w:t>
      </w:r>
      <w:r w:rsidRPr="00930EC6">
        <w:rPr>
          <w:rFonts w:ascii="Times New Roman" w:eastAsia="Times New Roman" w:hAnsi="Times New Roman"/>
          <w:sz w:val="24"/>
          <w:szCs w:val="24"/>
          <w:lang w:eastAsia="ar-SA"/>
        </w:rPr>
        <w:t xml:space="preserve"> – специально выделенный участок территории, обустроенный для сбора твёрдых отходов потребления с целью последующего их удаления на специально отведённые места утилизации, должна быть обеспечена твердым покрытием, нормативным водоотведением и ограждением из непрозрачных конструкций, либо озеленения высотой не ниже верха установленных на данной площадке ёмкостей для сбора твёрдых отходов.</w:t>
      </w:r>
    </w:p>
    <w:p w:rsidR="004A61CE" w:rsidRPr="00930EC6" w:rsidRDefault="004A61CE" w:rsidP="00453B54">
      <w:pPr>
        <w:suppressAutoHyphens/>
        <w:spacing w:after="0" w:line="240" w:lineRule="auto"/>
        <w:ind w:firstLine="900"/>
        <w:jc w:val="both"/>
        <w:rPr>
          <w:rFonts w:ascii="Times New Roman" w:eastAsia="Times New Roman" w:hAnsi="Times New Roman"/>
          <w:sz w:val="24"/>
          <w:szCs w:val="24"/>
          <w:lang w:eastAsia="ar-SA"/>
        </w:rPr>
      </w:pPr>
      <w:r w:rsidRPr="00930EC6">
        <w:rPr>
          <w:rFonts w:ascii="Times New Roman" w:eastAsia="Times New Roman" w:hAnsi="Times New Roman"/>
          <w:b/>
          <w:sz w:val="24"/>
          <w:szCs w:val="24"/>
          <w:lang w:eastAsia="ar-SA"/>
        </w:rPr>
        <w:t>Площадка для торговли «с колёс»</w:t>
      </w:r>
      <w:r w:rsidRPr="00930EC6">
        <w:rPr>
          <w:rFonts w:ascii="Times New Roman" w:eastAsia="Times New Roman" w:hAnsi="Times New Roman"/>
          <w:sz w:val="24"/>
          <w:szCs w:val="24"/>
          <w:lang w:eastAsia="ar-SA"/>
        </w:rPr>
        <w:t xml:space="preserve"> - специально выделенный участок территории, имеющий твёрдое покрытие и оборудованный для кратковременной стоянки автомобилей, с которых осуществляется торговля продовольственными товарами непосредственно, либо через прилавок.</w:t>
      </w:r>
    </w:p>
    <w:p w:rsidR="004A61CE" w:rsidRPr="00930EC6" w:rsidRDefault="004A61CE" w:rsidP="00453B54">
      <w:pPr>
        <w:suppressAutoHyphens/>
        <w:spacing w:after="0" w:line="240" w:lineRule="auto"/>
        <w:ind w:firstLine="900"/>
        <w:jc w:val="both"/>
        <w:rPr>
          <w:rFonts w:ascii="Times New Roman" w:eastAsia="Times New Roman" w:hAnsi="Times New Roman"/>
          <w:sz w:val="24"/>
          <w:szCs w:val="24"/>
          <w:lang w:eastAsia="ar-SA"/>
        </w:rPr>
      </w:pPr>
      <w:r w:rsidRPr="00930EC6">
        <w:rPr>
          <w:rFonts w:ascii="Times New Roman" w:eastAsia="Times New Roman" w:hAnsi="Times New Roman"/>
          <w:b/>
          <w:sz w:val="24"/>
          <w:szCs w:val="24"/>
          <w:lang w:eastAsia="ar-SA"/>
        </w:rPr>
        <w:t>Постройки для занятий индивидуальной трудовой деятельностью</w:t>
      </w:r>
      <w:r w:rsidRPr="00930EC6">
        <w:rPr>
          <w:rFonts w:ascii="Times New Roman" w:eastAsia="Times New Roman" w:hAnsi="Times New Roman"/>
          <w:sz w:val="24"/>
          <w:szCs w:val="24"/>
          <w:lang w:eastAsia="ar-SA"/>
        </w:rPr>
        <w:t xml:space="preserve"> – строения, сооружения, расположенные в пределах земельного участка, занимаемого индивидуальным домовладением, и используемые для трудовой деятельности лицами, постоянно проживающими на данном участке, за исключением индивидуальной трудовой деятельности, связанной с торговлей, общественным питанием, а также с производством, требующим установления санитарно-защитных зон или санитарных разрывов.</w:t>
      </w:r>
    </w:p>
    <w:p w:rsidR="004A61CE" w:rsidRPr="00930EC6" w:rsidRDefault="004A61CE" w:rsidP="00453B54">
      <w:pPr>
        <w:suppressAutoHyphens/>
        <w:spacing w:after="0" w:line="240" w:lineRule="auto"/>
        <w:ind w:firstLine="900"/>
        <w:jc w:val="both"/>
        <w:rPr>
          <w:rFonts w:ascii="Times New Roman" w:eastAsia="Times New Roman" w:hAnsi="Times New Roman"/>
          <w:sz w:val="24"/>
          <w:szCs w:val="24"/>
          <w:lang w:eastAsia="ar-SA"/>
        </w:rPr>
      </w:pPr>
      <w:r w:rsidRPr="00930EC6">
        <w:rPr>
          <w:rFonts w:ascii="Times New Roman" w:eastAsia="Times New Roman" w:hAnsi="Times New Roman"/>
          <w:b/>
          <w:sz w:val="24"/>
          <w:szCs w:val="24"/>
          <w:lang w:eastAsia="ar-SA"/>
        </w:rPr>
        <w:t>Ремонтные мастерские</w:t>
      </w:r>
      <w:r w:rsidRPr="00930EC6">
        <w:rPr>
          <w:rFonts w:ascii="Times New Roman" w:eastAsia="Times New Roman" w:hAnsi="Times New Roman"/>
          <w:sz w:val="24"/>
          <w:szCs w:val="24"/>
          <w:lang w:eastAsia="ar-SA"/>
        </w:rPr>
        <w:t xml:space="preserve"> – здание, строение, сооружение, помещение или группа помещений, предназначенные для ремонта машин, технологического оборудования, станков, бытовой техники с применением специального ремонтного оборудования, складирования ремонтируемых товаров. В ремонтных мастерских не производится ремонт автомобилей.</w:t>
      </w:r>
    </w:p>
    <w:p w:rsidR="004A61CE" w:rsidRPr="00930EC6" w:rsidRDefault="004A61CE" w:rsidP="00453B54">
      <w:pPr>
        <w:suppressAutoHyphens/>
        <w:spacing w:after="0" w:line="240" w:lineRule="auto"/>
        <w:ind w:firstLine="900"/>
        <w:jc w:val="both"/>
        <w:rPr>
          <w:rFonts w:ascii="Times New Roman" w:eastAsia="Times New Roman" w:hAnsi="Times New Roman"/>
          <w:sz w:val="24"/>
          <w:szCs w:val="24"/>
          <w:lang w:eastAsia="ar-SA"/>
        </w:rPr>
      </w:pPr>
      <w:r w:rsidRPr="00930EC6">
        <w:rPr>
          <w:rFonts w:ascii="Times New Roman" w:eastAsia="Times New Roman" w:hAnsi="Times New Roman"/>
          <w:b/>
          <w:sz w:val="24"/>
          <w:szCs w:val="24"/>
          <w:lang w:eastAsia="ar-SA"/>
        </w:rPr>
        <w:lastRenderedPageBreak/>
        <w:t>Среднеэтажный многоквартирный дом</w:t>
      </w:r>
      <w:r w:rsidRPr="00930EC6">
        <w:rPr>
          <w:rFonts w:ascii="Times New Roman" w:eastAsia="Times New Roman" w:hAnsi="Times New Roman"/>
          <w:sz w:val="24"/>
          <w:szCs w:val="24"/>
          <w:lang w:eastAsia="ar-SA"/>
        </w:rPr>
        <w:t xml:space="preserve"> – многоквартирный дом с количеством надземных этажей не более восьми.</w:t>
      </w:r>
    </w:p>
    <w:p w:rsidR="004A61CE" w:rsidRPr="00930EC6" w:rsidRDefault="004A61CE" w:rsidP="00453B54">
      <w:pPr>
        <w:spacing w:after="0" w:line="240" w:lineRule="auto"/>
        <w:ind w:firstLine="900"/>
        <w:jc w:val="both"/>
        <w:rPr>
          <w:rFonts w:ascii="Times New Roman" w:eastAsia="Times New Roman" w:hAnsi="Times New Roman"/>
          <w:sz w:val="24"/>
          <w:szCs w:val="24"/>
          <w:lang w:eastAsia="ar-SA"/>
        </w:rPr>
      </w:pPr>
      <w:r w:rsidRPr="00930EC6">
        <w:rPr>
          <w:rFonts w:ascii="Times New Roman" w:eastAsia="Times New Roman" w:hAnsi="Times New Roman"/>
          <w:b/>
          <w:sz w:val="24"/>
          <w:szCs w:val="24"/>
          <w:lang w:eastAsia="ar-SA"/>
        </w:rPr>
        <w:t>Хозяйственный блок (хозблок)</w:t>
      </w:r>
      <w:r w:rsidRPr="00930EC6">
        <w:rPr>
          <w:rFonts w:ascii="Times New Roman" w:eastAsia="Times New Roman" w:hAnsi="Times New Roman"/>
          <w:sz w:val="24"/>
          <w:szCs w:val="24"/>
          <w:lang w:eastAsia="ar-SA"/>
        </w:rPr>
        <w:t xml:space="preserve"> – здание, предназначенное для хранения хозяйственных принадлежностей, иных нужд для содержания индивидуального жилого дома и прилегающего к нему земельного участка и не предназначенное для проживания людей (в т.ч. и временного).  Хозяйственный блок должен иметь высоту не более </w:t>
      </w:r>
      <w:smartTag w:uri="urn:schemas-microsoft-com:office:smarttags" w:element="metricconverter">
        <w:smartTagPr>
          <w:attr w:name="ProductID" w:val="4 метров"/>
        </w:smartTagPr>
        <w:r w:rsidRPr="00930EC6">
          <w:rPr>
            <w:rFonts w:ascii="Times New Roman" w:eastAsia="Times New Roman" w:hAnsi="Times New Roman"/>
            <w:sz w:val="24"/>
            <w:szCs w:val="24"/>
            <w:lang w:eastAsia="ar-SA"/>
          </w:rPr>
          <w:t xml:space="preserve">4 метров </w:t>
        </w:r>
      </w:smartTag>
      <w:r w:rsidRPr="00930EC6">
        <w:rPr>
          <w:rFonts w:ascii="Times New Roman" w:eastAsia="Times New Roman" w:hAnsi="Times New Roman"/>
          <w:sz w:val="24"/>
          <w:szCs w:val="24"/>
          <w:lang w:eastAsia="ar-SA"/>
        </w:rPr>
        <w:t xml:space="preserve">от средней планировочной отметки земли до самой высокой точки, площадь не более 40 квадратных метров. В хозяйственном блоке может устраиваться подвальный этаж высотой не более </w:t>
      </w:r>
      <w:smartTag w:uri="urn:schemas-microsoft-com:office:smarttags" w:element="metricconverter">
        <w:smartTagPr>
          <w:attr w:name="ProductID" w:val="3,6 метров"/>
        </w:smartTagPr>
        <w:r w:rsidRPr="00930EC6">
          <w:rPr>
            <w:rFonts w:ascii="Times New Roman" w:eastAsia="Times New Roman" w:hAnsi="Times New Roman"/>
            <w:sz w:val="24"/>
            <w:szCs w:val="24"/>
            <w:lang w:eastAsia="ar-SA"/>
          </w:rPr>
          <w:t>3,6 метров</w:t>
        </w:r>
      </w:smartTag>
      <w:r w:rsidRPr="00930EC6">
        <w:rPr>
          <w:rFonts w:ascii="Times New Roman" w:eastAsia="Times New Roman" w:hAnsi="Times New Roman"/>
          <w:sz w:val="24"/>
          <w:szCs w:val="24"/>
          <w:lang w:eastAsia="ar-SA"/>
        </w:rPr>
        <w:t xml:space="preserve">, либо подполье глубиной не более </w:t>
      </w:r>
      <w:smartTag w:uri="urn:schemas-microsoft-com:office:smarttags" w:element="metricconverter">
        <w:smartTagPr>
          <w:attr w:name="ProductID" w:val="2 метров"/>
        </w:smartTagPr>
        <w:r w:rsidRPr="00930EC6">
          <w:rPr>
            <w:rFonts w:ascii="Times New Roman" w:eastAsia="Times New Roman" w:hAnsi="Times New Roman"/>
            <w:sz w:val="24"/>
            <w:szCs w:val="24"/>
            <w:lang w:eastAsia="ar-SA"/>
          </w:rPr>
          <w:t>2 метров</w:t>
        </w:r>
      </w:smartTag>
      <w:r w:rsidRPr="00930EC6">
        <w:rPr>
          <w:rFonts w:ascii="Times New Roman" w:eastAsia="Times New Roman" w:hAnsi="Times New Roman"/>
          <w:sz w:val="24"/>
          <w:szCs w:val="24"/>
          <w:lang w:eastAsia="ar-SA"/>
        </w:rPr>
        <w:t>. Хозяйственный блок может размещаться отдельно, либо блокироваться с другими зданиями и сооружениями.</w:t>
      </w:r>
    </w:p>
    <w:p w:rsidR="004A61CE" w:rsidRPr="00930EC6" w:rsidRDefault="004A61CE" w:rsidP="00453B54">
      <w:pPr>
        <w:suppressAutoHyphens/>
        <w:spacing w:after="0" w:line="240" w:lineRule="auto"/>
        <w:ind w:firstLine="900"/>
        <w:jc w:val="both"/>
        <w:rPr>
          <w:rFonts w:ascii="Times New Roman" w:eastAsia="Times New Roman" w:hAnsi="Times New Roman"/>
          <w:sz w:val="24"/>
          <w:szCs w:val="24"/>
          <w:lang w:eastAsia="ar-SA"/>
        </w:rPr>
      </w:pPr>
      <w:r w:rsidRPr="00930EC6">
        <w:rPr>
          <w:rFonts w:ascii="Times New Roman" w:eastAsia="Times New Roman" w:hAnsi="Times New Roman"/>
          <w:sz w:val="24"/>
          <w:szCs w:val="24"/>
          <w:lang w:eastAsia="ar-SA"/>
        </w:rPr>
        <w:t xml:space="preserve">2. Классификация объектов здравоохранения (за исключением указанных в части 1 настоящей статьи) принимается в соответствии с номенклатурой учреждений здравоохранения, утверждаемой уполномоченным органом государственной власти Российской Федерации в области здравоохранения. </w:t>
      </w:r>
    </w:p>
    <w:p w:rsidR="00E249EA" w:rsidRPr="00930EC6" w:rsidRDefault="00E249EA" w:rsidP="004702DC">
      <w:pPr>
        <w:tabs>
          <w:tab w:val="left" w:pos="0"/>
        </w:tabs>
        <w:jc w:val="both"/>
        <w:rPr>
          <w:rFonts w:ascii="Times New Roman" w:eastAsia="Times New Roman" w:hAnsi="Times New Roman"/>
          <w:sz w:val="24"/>
          <w:szCs w:val="24"/>
          <w:lang w:eastAsia="ru-RU"/>
        </w:rPr>
      </w:pPr>
    </w:p>
    <w:sectPr w:rsidR="00E249EA" w:rsidRPr="00930EC6" w:rsidSect="009B08A0">
      <w:headerReference w:type="default" r:id="rId34"/>
      <w:footerReference w:type="default" r:id="rId35"/>
      <w:pgSz w:w="11906" w:h="16838"/>
      <w:pgMar w:top="680" w:right="737" w:bottom="340" w:left="1644" w:header="0" w:footer="11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10BB9" w:rsidRDefault="00C10BB9" w:rsidP="004C203C">
      <w:pPr>
        <w:spacing w:after="0" w:line="240" w:lineRule="auto"/>
      </w:pPr>
      <w:r>
        <w:separator/>
      </w:r>
    </w:p>
    <w:p w:rsidR="00C10BB9" w:rsidRDefault="00C10BB9"/>
  </w:endnote>
  <w:endnote w:type="continuationSeparator" w:id="0">
    <w:p w:rsidR="00C10BB9" w:rsidRDefault="00C10BB9" w:rsidP="004C203C">
      <w:pPr>
        <w:spacing w:after="0" w:line="240" w:lineRule="auto"/>
      </w:pPr>
      <w:r>
        <w:continuationSeparator/>
      </w:r>
    </w:p>
    <w:p w:rsidR="00C10BB9" w:rsidRDefault="00C10BB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00006FF" w:usb1="0000FCFF" w:usb2="00000001" w:usb3="00000000" w:csb0="0000019F" w:csb1="00000000"/>
  </w:font>
  <w:font w:name="Verdana">
    <w:panose1 w:val="020B0604030504040204"/>
    <w:charset w:val="CC"/>
    <w:family w:val="swiss"/>
    <w:pitch w:val="variable"/>
    <w:sig w:usb0="A0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ISOCP">
    <w:panose1 w:val="00000400000000000000"/>
    <w:charset w:val="CC"/>
    <w:family w:val="auto"/>
    <w:pitch w:val="variable"/>
    <w:sig w:usb0="20002A87" w:usb1="00000000" w:usb2="00000040"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1"/>
    <w:family w:val="roman"/>
    <w:notTrueType/>
    <w:pitch w:val="variable"/>
    <w:sig w:usb0="00002000" w:usb1="00000000" w:usb2="00000000" w:usb3="00000000" w:csb0="00000000" w:csb1="00000000"/>
  </w:font>
  <w:font w:name="StarSymbol">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TimesET">
    <w:altName w:val="Times New Roman"/>
    <w:panose1 w:val="00000000000000000000"/>
    <w:charset w:val="00"/>
    <w:family w:val="auto"/>
    <w:notTrueType/>
    <w:pitch w:val="variable"/>
    <w:sig w:usb0="00000003" w:usb1="00000000" w:usb2="00000000" w:usb3="00000000" w:csb0="00000001" w:csb1="00000000"/>
  </w:font>
  <w:font w:name="Peterburg">
    <w:altName w:val="Times New Roman"/>
    <w:charset w:val="00"/>
    <w:family w:val="auto"/>
    <w:pitch w:val="variable"/>
  </w:font>
  <w:font w:name="font393">
    <w:altName w:val="Times New Roman"/>
    <w:panose1 w:val="00000000000000000000"/>
    <w:charset w:val="00"/>
    <w:family w:val="auto"/>
    <w:notTrueType/>
    <w:pitch w:val="default"/>
    <w:sig w:usb0="0310001F" w:usb1="001F0310" w:usb2="00000000" w:usb3="00000000" w:csb0="00000000" w:csb1="C29D0002"/>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534" w:type="dxa"/>
      <w:tblInd w:w="-539" w:type="dxa"/>
      <w:tblBorders>
        <w:top w:val="single" w:sz="6" w:space="0" w:color="auto"/>
        <w:insideH w:val="single" w:sz="6" w:space="0" w:color="auto"/>
        <w:insideV w:val="single" w:sz="6" w:space="0" w:color="auto"/>
      </w:tblBorders>
      <w:tblLayout w:type="fixed"/>
      <w:tblCellMar>
        <w:left w:w="28" w:type="dxa"/>
        <w:right w:w="28" w:type="dxa"/>
      </w:tblCellMar>
      <w:tblLook w:val="04A0" w:firstRow="1" w:lastRow="0" w:firstColumn="1" w:lastColumn="0" w:noHBand="0" w:noVBand="1"/>
    </w:tblPr>
    <w:tblGrid>
      <w:gridCol w:w="399"/>
      <w:gridCol w:w="613"/>
      <w:gridCol w:w="672"/>
      <w:gridCol w:w="664"/>
      <w:gridCol w:w="837"/>
      <w:gridCol w:w="555"/>
      <w:gridCol w:w="5926"/>
      <w:gridCol w:w="868"/>
    </w:tblGrid>
    <w:tr w:rsidR="00BB0B39" w:rsidRPr="00D8560B" w:rsidTr="00D96E52">
      <w:trPr>
        <w:trHeight w:val="283"/>
      </w:trPr>
      <w:tc>
        <w:tcPr>
          <w:tcW w:w="399" w:type="dxa"/>
          <w:shd w:val="clear" w:color="auto" w:fill="auto"/>
          <w:vAlign w:val="center"/>
        </w:tcPr>
        <w:p w:rsidR="00BB0B39" w:rsidRPr="00D8560B" w:rsidRDefault="00BB0B39" w:rsidP="00D8560B">
          <w:pPr>
            <w:pStyle w:val="ac"/>
            <w:jc w:val="center"/>
            <w:rPr>
              <w:rFonts w:ascii="Times New Roman" w:hAnsi="Times New Roman"/>
              <w:sz w:val="16"/>
              <w:szCs w:val="16"/>
            </w:rPr>
          </w:pPr>
        </w:p>
      </w:tc>
      <w:tc>
        <w:tcPr>
          <w:tcW w:w="613" w:type="dxa"/>
          <w:tcBorders>
            <w:bottom w:val="single" w:sz="6" w:space="0" w:color="auto"/>
          </w:tcBorders>
          <w:shd w:val="clear" w:color="auto" w:fill="auto"/>
          <w:vAlign w:val="center"/>
        </w:tcPr>
        <w:p w:rsidR="00BB0B39" w:rsidRPr="00D8560B" w:rsidRDefault="00BB0B39" w:rsidP="00D8560B">
          <w:pPr>
            <w:pStyle w:val="ac"/>
            <w:jc w:val="center"/>
            <w:rPr>
              <w:rFonts w:ascii="Times New Roman" w:hAnsi="Times New Roman"/>
              <w:sz w:val="16"/>
              <w:szCs w:val="16"/>
            </w:rPr>
          </w:pPr>
        </w:p>
      </w:tc>
      <w:tc>
        <w:tcPr>
          <w:tcW w:w="672" w:type="dxa"/>
          <w:tcBorders>
            <w:bottom w:val="single" w:sz="6" w:space="0" w:color="auto"/>
          </w:tcBorders>
          <w:shd w:val="clear" w:color="auto" w:fill="auto"/>
          <w:vAlign w:val="center"/>
        </w:tcPr>
        <w:p w:rsidR="00BB0B39" w:rsidRPr="00D8560B" w:rsidRDefault="00BB0B39" w:rsidP="00D8560B">
          <w:pPr>
            <w:pStyle w:val="ac"/>
            <w:jc w:val="center"/>
            <w:rPr>
              <w:rFonts w:ascii="Times New Roman" w:hAnsi="Times New Roman"/>
              <w:sz w:val="16"/>
              <w:szCs w:val="16"/>
            </w:rPr>
          </w:pPr>
        </w:p>
      </w:tc>
      <w:tc>
        <w:tcPr>
          <w:tcW w:w="664" w:type="dxa"/>
          <w:tcBorders>
            <w:bottom w:val="single" w:sz="6" w:space="0" w:color="auto"/>
          </w:tcBorders>
          <w:shd w:val="clear" w:color="auto" w:fill="auto"/>
          <w:vAlign w:val="center"/>
        </w:tcPr>
        <w:p w:rsidR="00BB0B39" w:rsidRPr="00D8560B" w:rsidRDefault="00BB0B39" w:rsidP="00D8560B">
          <w:pPr>
            <w:pStyle w:val="ac"/>
            <w:jc w:val="center"/>
            <w:rPr>
              <w:rFonts w:ascii="Times New Roman" w:hAnsi="Times New Roman"/>
              <w:sz w:val="16"/>
              <w:szCs w:val="16"/>
            </w:rPr>
          </w:pPr>
        </w:p>
      </w:tc>
      <w:tc>
        <w:tcPr>
          <w:tcW w:w="837" w:type="dxa"/>
          <w:tcBorders>
            <w:bottom w:val="single" w:sz="6" w:space="0" w:color="auto"/>
          </w:tcBorders>
          <w:shd w:val="clear" w:color="auto" w:fill="auto"/>
          <w:vAlign w:val="center"/>
        </w:tcPr>
        <w:p w:rsidR="00BB0B39" w:rsidRPr="00D8560B" w:rsidRDefault="00BB0B39" w:rsidP="00D8560B">
          <w:pPr>
            <w:pStyle w:val="ac"/>
            <w:jc w:val="center"/>
            <w:rPr>
              <w:rFonts w:ascii="Times New Roman" w:hAnsi="Times New Roman"/>
              <w:sz w:val="16"/>
              <w:szCs w:val="16"/>
            </w:rPr>
          </w:pPr>
        </w:p>
      </w:tc>
      <w:tc>
        <w:tcPr>
          <w:tcW w:w="555" w:type="dxa"/>
          <w:tcBorders>
            <w:bottom w:val="single" w:sz="6" w:space="0" w:color="auto"/>
          </w:tcBorders>
          <w:shd w:val="clear" w:color="auto" w:fill="auto"/>
          <w:vAlign w:val="center"/>
        </w:tcPr>
        <w:p w:rsidR="00BB0B39" w:rsidRPr="00D8560B" w:rsidRDefault="00BB0B39" w:rsidP="00D8560B">
          <w:pPr>
            <w:pStyle w:val="ac"/>
            <w:jc w:val="center"/>
            <w:rPr>
              <w:rFonts w:ascii="Times New Roman" w:hAnsi="Times New Roman"/>
              <w:sz w:val="16"/>
              <w:szCs w:val="16"/>
            </w:rPr>
          </w:pPr>
        </w:p>
      </w:tc>
      <w:tc>
        <w:tcPr>
          <w:tcW w:w="5926" w:type="dxa"/>
          <w:vMerge w:val="restart"/>
          <w:tcBorders>
            <w:bottom w:val="single" w:sz="6" w:space="0" w:color="auto"/>
          </w:tcBorders>
          <w:shd w:val="clear" w:color="auto" w:fill="auto"/>
          <w:vAlign w:val="center"/>
        </w:tcPr>
        <w:p w:rsidR="00BB0B39" w:rsidRPr="00E863EB" w:rsidRDefault="00BB0B39" w:rsidP="00C81617">
          <w:pPr>
            <w:pStyle w:val="ac"/>
            <w:jc w:val="center"/>
            <w:rPr>
              <w:rFonts w:ascii="Times New Roman" w:hAnsi="Times New Roman"/>
              <w:sz w:val="24"/>
              <w:szCs w:val="16"/>
            </w:rPr>
          </w:pPr>
          <w:r>
            <w:rPr>
              <w:rFonts w:ascii="Times New Roman" w:hAnsi="Times New Roman"/>
              <w:sz w:val="24"/>
              <w:szCs w:val="16"/>
            </w:rPr>
            <w:t xml:space="preserve">МК </w:t>
          </w:r>
          <w:r w:rsidRPr="00E90CF1">
            <w:rPr>
              <w:rFonts w:ascii="Times New Roman" w:hAnsi="Times New Roman"/>
              <w:sz w:val="24"/>
              <w:szCs w:val="16"/>
            </w:rPr>
            <w:t>№ 035830000842000</w:t>
          </w:r>
          <w:r>
            <w:rPr>
              <w:rFonts w:ascii="Times New Roman" w:hAnsi="Times New Roman"/>
              <w:sz w:val="24"/>
              <w:szCs w:val="16"/>
            </w:rPr>
            <w:t>0041_158295 от 17.03.2020г</w:t>
          </w:r>
        </w:p>
      </w:tc>
      <w:tc>
        <w:tcPr>
          <w:tcW w:w="868" w:type="dxa"/>
          <w:tcBorders>
            <w:bottom w:val="single" w:sz="6" w:space="0" w:color="auto"/>
          </w:tcBorders>
          <w:shd w:val="clear" w:color="auto" w:fill="auto"/>
          <w:vAlign w:val="center"/>
        </w:tcPr>
        <w:p w:rsidR="00BB0B39" w:rsidRPr="00D8560B" w:rsidRDefault="00BB0B39" w:rsidP="00D8560B">
          <w:pPr>
            <w:pStyle w:val="ac"/>
            <w:jc w:val="center"/>
            <w:rPr>
              <w:rFonts w:ascii="Times New Roman" w:hAnsi="Times New Roman"/>
              <w:sz w:val="16"/>
              <w:szCs w:val="16"/>
            </w:rPr>
          </w:pPr>
          <w:r w:rsidRPr="00D8560B">
            <w:rPr>
              <w:rFonts w:ascii="Times New Roman" w:hAnsi="Times New Roman"/>
              <w:sz w:val="18"/>
              <w:szCs w:val="16"/>
            </w:rPr>
            <w:t>Лист</w:t>
          </w:r>
        </w:p>
      </w:tc>
    </w:tr>
    <w:tr w:rsidR="00BB0B39" w:rsidRPr="00D8560B" w:rsidTr="00D96E52">
      <w:trPr>
        <w:trHeight w:val="283"/>
      </w:trPr>
      <w:tc>
        <w:tcPr>
          <w:tcW w:w="399" w:type="dxa"/>
          <w:tcBorders>
            <w:bottom w:val="single" w:sz="6" w:space="0" w:color="auto"/>
          </w:tcBorders>
          <w:shd w:val="clear" w:color="auto" w:fill="auto"/>
          <w:vAlign w:val="center"/>
        </w:tcPr>
        <w:p w:rsidR="00BB0B39" w:rsidRPr="00D8560B" w:rsidRDefault="00BB0B39" w:rsidP="00D8560B">
          <w:pPr>
            <w:pStyle w:val="ac"/>
            <w:jc w:val="center"/>
            <w:rPr>
              <w:rFonts w:ascii="Times New Roman" w:hAnsi="Times New Roman"/>
              <w:sz w:val="16"/>
              <w:szCs w:val="16"/>
            </w:rPr>
          </w:pPr>
        </w:p>
      </w:tc>
      <w:tc>
        <w:tcPr>
          <w:tcW w:w="613" w:type="dxa"/>
          <w:tcBorders>
            <w:bottom w:val="single" w:sz="6" w:space="0" w:color="auto"/>
          </w:tcBorders>
          <w:shd w:val="clear" w:color="auto" w:fill="auto"/>
          <w:vAlign w:val="center"/>
        </w:tcPr>
        <w:p w:rsidR="00BB0B39" w:rsidRPr="00D8560B" w:rsidRDefault="00BB0B39" w:rsidP="00D8560B">
          <w:pPr>
            <w:pStyle w:val="ac"/>
            <w:jc w:val="center"/>
            <w:rPr>
              <w:rFonts w:ascii="Times New Roman" w:hAnsi="Times New Roman"/>
              <w:sz w:val="16"/>
              <w:szCs w:val="16"/>
            </w:rPr>
          </w:pPr>
        </w:p>
      </w:tc>
      <w:tc>
        <w:tcPr>
          <w:tcW w:w="672" w:type="dxa"/>
          <w:tcBorders>
            <w:bottom w:val="single" w:sz="6" w:space="0" w:color="auto"/>
          </w:tcBorders>
          <w:shd w:val="clear" w:color="auto" w:fill="auto"/>
          <w:vAlign w:val="center"/>
        </w:tcPr>
        <w:p w:rsidR="00BB0B39" w:rsidRPr="00D8560B" w:rsidRDefault="00BB0B39" w:rsidP="00D8560B">
          <w:pPr>
            <w:pStyle w:val="ac"/>
            <w:jc w:val="center"/>
            <w:rPr>
              <w:rFonts w:ascii="Times New Roman" w:hAnsi="Times New Roman"/>
              <w:sz w:val="16"/>
              <w:szCs w:val="16"/>
            </w:rPr>
          </w:pPr>
        </w:p>
      </w:tc>
      <w:tc>
        <w:tcPr>
          <w:tcW w:w="664" w:type="dxa"/>
          <w:tcBorders>
            <w:bottom w:val="single" w:sz="6" w:space="0" w:color="auto"/>
          </w:tcBorders>
          <w:shd w:val="clear" w:color="auto" w:fill="auto"/>
          <w:vAlign w:val="center"/>
        </w:tcPr>
        <w:p w:rsidR="00BB0B39" w:rsidRPr="00D8560B" w:rsidRDefault="00BB0B39" w:rsidP="00D8560B">
          <w:pPr>
            <w:pStyle w:val="ac"/>
            <w:jc w:val="center"/>
            <w:rPr>
              <w:rFonts w:ascii="Times New Roman" w:hAnsi="Times New Roman"/>
              <w:sz w:val="16"/>
              <w:szCs w:val="16"/>
            </w:rPr>
          </w:pPr>
        </w:p>
      </w:tc>
      <w:tc>
        <w:tcPr>
          <w:tcW w:w="837" w:type="dxa"/>
          <w:tcBorders>
            <w:bottom w:val="single" w:sz="6" w:space="0" w:color="auto"/>
          </w:tcBorders>
          <w:shd w:val="clear" w:color="auto" w:fill="auto"/>
          <w:vAlign w:val="center"/>
        </w:tcPr>
        <w:p w:rsidR="00BB0B39" w:rsidRPr="00D8560B" w:rsidRDefault="00BB0B39" w:rsidP="00D8560B">
          <w:pPr>
            <w:pStyle w:val="ac"/>
            <w:jc w:val="center"/>
            <w:rPr>
              <w:rFonts w:ascii="Times New Roman" w:hAnsi="Times New Roman"/>
              <w:sz w:val="16"/>
              <w:szCs w:val="16"/>
            </w:rPr>
          </w:pPr>
        </w:p>
      </w:tc>
      <w:tc>
        <w:tcPr>
          <w:tcW w:w="555" w:type="dxa"/>
          <w:tcBorders>
            <w:bottom w:val="single" w:sz="6" w:space="0" w:color="auto"/>
          </w:tcBorders>
          <w:shd w:val="clear" w:color="auto" w:fill="auto"/>
          <w:vAlign w:val="center"/>
        </w:tcPr>
        <w:p w:rsidR="00BB0B39" w:rsidRPr="00D8560B" w:rsidRDefault="00BB0B39" w:rsidP="00D8560B">
          <w:pPr>
            <w:pStyle w:val="ac"/>
            <w:jc w:val="center"/>
            <w:rPr>
              <w:rFonts w:ascii="Times New Roman" w:hAnsi="Times New Roman"/>
              <w:sz w:val="16"/>
              <w:szCs w:val="16"/>
            </w:rPr>
          </w:pPr>
        </w:p>
      </w:tc>
      <w:tc>
        <w:tcPr>
          <w:tcW w:w="5926" w:type="dxa"/>
          <w:vMerge/>
          <w:tcBorders>
            <w:bottom w:val="single" w:sz="6" w:space="0" w:color="auto"/>
          </w:tcBorders>
          <w:shd w:val="clear" w:color="auto" w:fill="auto"/>
          <w:vAlign w:val="center"/>
        </w:tcPr>
        <w:p w:rsidR="00BB0B39" w:rsidRPr="00D8560B" w:rsidRDefault="00BB0B39" w:rsidP="00D8560B">
          <w:pPr>
            <w:pStyle w:val="ac"/>
            <w:jc w:val="center"/>
            <w:rPr>
              <w:rFonts w:ascii="Times New Roman" w:hAnsi="Times New Roman"/>
              <w:sz w:val="16"/>
              <w:szCs w:val="16"/>
            </w:rPr>
          </w:pPr>
        </w:p>
      </w:tc>
      <w:tc>
        <w:tcPr>
          <w:tcW w:w="868" w:type="dxa"/>
          <w:vMerge w:val="restart"/>
          <w:tcBorders>
            <w:bottom w:val="single" w:sz="6" w:space="0" w:color="auto"/>
          </w:tcBorders>
          <w:shd w:val="clear" w:color="auto" w:fill="auto"/>
          <w:vAlign w:val="center"/>
        </w:tcPr>
        <w:p w:rsidR="00BB0B39" w:rsidRPr="00D8560B" w:rsidRDefault="00BB0B39" w:rsidP="00D8560B">
          <w:pPr>
            <w:pStyle w:val="ac"/>
            <w:jc w:val="center"/>
            <w:rPr>
              <w:rFonts w:ascii="Times New Roman" w:hAnsi="Times New Roman"/>
              <w:sz w:val="16"/>
              <w:szCs w:val="16"/>
            </w:rPr>
          </w:pPr>
          <w:r w:rsidRPr="00D8560B">
            <w:rPr>
              <w:rFonts w:ascii="Times New Roman" w:hAnsi="Times New Roman"/>
              <w:sz w:val="24"/>
              <w:szCs w:val="16"/>
            </w:rPr>
            <w:fldChar w:fldCharType="begin"/>
          </w:r>
          <w:r w:rsidRPr="00D8560B">
            <w:rPr>
              <w:rFonts w:ascii="Times New Roman" w:hAnsi="Times New Roman"/>
              <w:sz w:val="24"/>
              <w:szCs w:val="16"/>
            </w:rPr>
            <w:instrText>PAGE   \* MERGEFORMAT</w:instrText>
          </w:r>
          <w:r w:rsidRPr="00D8560B">
            <w:rPr>
              <w:rFonts w:ascii="Times New Roman" w:hAnsi="Times New Roman"/>
              <w:sz w:val="24"/>
              <w:szCs w:val="16"/>
            </w:rPr>
            <w:fldChar w:fldCharType="separate"/>
          </w:r>
          <w:r w:rsidR="00116AF7">
            <w:rPr>
              <w:rFonts w:ascii="Times New Roman" w:hAnsi="Times New Roman"/>
              <w:noProof/>
              <w:sz w:val="24"/>
              <w:szCs w:val="16"/>
            </w:rPr>
            <w:t>58</w:t>
          </w:r>
          <w:r w:rsidRPr="00D8560B">
            <w:rPr>
              <w:rFonts w:ascii="Times New Roman" w:hAnsi="Times New Roman"/>
              <w:sz w:val="24"/>
              <w:szCs w:val="16"/>
            </w:rPr>
            <w:fldChar w:fldCharType="end"/>
          </w:r>
        </w:p>
      </w:tc>
    </w:tr>
    <w:tr w:rsidR="00BB0B39" w:rsidRPr="00D8560B" w:rsidTr="00D96E52">
      <w:trPr>
        <w:trHeight w:val="283"/>
      </w:trPr>
      <w:tc>
        <w:tcPr>
          <w:tcW w:w="399" w:type="dxa"/>
          <w:tcBorders>
            <w:bottom w:val="single" w:sz="4" w:space="0" w:color="auto"/>
          </w:tcBorders>
          <w:shd w:val="clear" w:color="auto" w:fill="auto"/>
          <w:vAlign w:val="center"/>
        </w:tcPr>
        <w:p w:rsidR="00BB0B39" w:rsidRPr="00D8560B" w:rsidRDefault="00BB0B39" w:rsidP="006807C5">
          <w:pPr>
            <w:pStyle w:val="ac"/>
            <w:rPr>
              <w:rFonts w:ascii="Times New Roman" w:hAnsi="Times New Roman"/>
              <w:sz w:val="16"/>
              <w:szCs w:val="16"/>
            </w:rPr>
          </w:pPr>
          <w:r w:rsidRPr="00D8560B">
            <w:rPr>
              <w:rFonts w:ascii="Times New Roman" w:hAnsi="Times New Roman"/>
              <w:sz w:val="16"/>
              <w:szCs w:val="16"/>
            </w:rPr>
            <w:t>Изм.</w:t>
          </w:r>
        </w:p>
      </w:tc>
      <w:tc>
        <w:tcPr>
          <w:tcW w:w="613" w:type="dxa"/>
          <w:tcBorders>
            <w:bottom w:val="single" w:sz="4" w:space="0" w:color="auto"/>
          </w:tcBorders>
          <w:shd w:val="clear" w:color="auto" w:fill="auto"/>
          <w:vAlign w:val="center"/>
        </w:tcPr>
        <w:p w:rsidR="00BB0B39" w:rsidRPr="00D8560B" w:rsidRDefault="00BB0B39" w:rsidP="006807C5">
          <w:pPr>
            <w:pStyle w:val="ac"/>
            <w:rPr>
              <w:rFonts w:ascii="Times New Roman" w:hAnsi="Times New Roman"/>
              <w:sz w:val="16"/>
              <w:szCs w:val="16"/>
            </w:rPr>
          </w:pPr>
          <w:r w:rsidRPr="00D8560B">
            <w:rPr>
              <w:rFonts w:ascii="Times New Roman" w:hAnsi="Times New Roman"/>
              <w:sz w:val="16"/>
              <w:szCs w:val="16"/>
            </w:rPr>
            <w:t>Кол. уч.</w:t>
          </w:r>
        </w:p>
      </w:tc>
      <w:tc>
        <w:tcPr>
          <w:tcW w:w="672" w:type="dxa"/>
          <w:tcBorders>
            <w:bottom w:val="single" w:sz="4" w:space="0" w:color="auto"/>
          </w:tcBorders>
          <w:shd w:val="clear" w:color="auto" w:fill="auto"/>
          <w:vAlign w:val="center"/>
        </w:tcPr>
        <w:p w:rsidR="00BB0B39" w:rsidRPr="00D8560B" w:rsidRDefault="00BB0B39" w:rsidP="006807C5">
          <w:pPr>
            <w:pStyle w:val="ac"/>
            <w:rPr>
              <w:rFonts w:ascii="Times New Roman" w:hAnsi="Times New Roman"/>
              <w:sz w:val="16"/>
              <w:szCs w:val="16"/>
            </w:rPr>
          </w:pPr>
          <w:r w:rsidRPr="00D8560B">
            <w:rPr>
              <w:rFonts w:ascii="Times New Roman" w:hAnsi="Times New Roman"/>
              <w:sz w:val="16"/>
              <w:szCs w:val="16"/>
            </w:rPr>
            <w:t>Лист</w:t>
          </w:r>
        </w:p>
      </w:tc>
      <w:tc>
        <w:tcPr>
          <w:tcW w:w="664" w:type="dxa"/>
          <w:tcBorders>
            <w:bottom w:val="single" w:sz="4" w:space="0" w:color="auto"/>
          </w:tcBorders>
          <w:shd w:val="clear" w:color="auto" w:fill="auto"/>
          <w:vAlign w:val="center"/>
        </w:tcPr>
        <w:p w:rsidR="00BB0B39" w:rsidRPr="00D8560B" w:rsidRDefault="00BB0B39" w:rsidP="006807C5">
          <w:pPr>
            <w:pStyle w:val="ac"/>
            <w:rPr>
              <w:rFonts w:ascii="Times New Roman" w:hAnsi="Times New Roman"/>
              <w:sz w:val="16"/>
              <w:szCs w:val="16"/>
            </w:rPr>
          </w:pPr>
          <w:r w:rsidRPr="00D8560B">
            <w:rPr>
              <w:rFonts w:ascii="Times New Roman" w:hAnsi="Times New Roman"/>
              <w:sz w:val="16"/>
              <w:szCs w:val="16"/>
            </w:rPr>
            <w:t>№ док.</w:t>
          </w:r>
        </w:p>
      </w:tc>
      <w:tc>
        <w:tcPr>
          <w:tcW w:w="837" w:type="dxa"/>
          <w:tcBorders>
            <w:bottom w:val="single" w:sz="4" w:space="0" w:color="auto"/>
          </w:tcBorders>
          <w:shd w:val="clear" w:color="auto" w:fill="auto"/>
          <w:vAlign w:val="center"/>
        </w:tcPr>
        <w:p w:rsidR="00BB0B39" w:rsidRPr="00D8560B" w:rsidRDefault="00BB0B39" w:rsidP="006807C5">
          <w:pPr>
            <w:pStyle w:val="ac"/>
            <w:rPr>
              <w:rFonts w:ascii="Times New Roman" w:hAnsi="Times New Roman"/>
              <w:sz w:val="16"/>
              <w:szCs w:val="16"/>
            </w:rPr>
          </w:pPr>
          <w:r w:rsidRPr="00D8560B">
            <w:rPr>
              <w:rFonts w:ascii="Times New Roman" w:hAnsi="Times New Roman"/>
              <w:sz w:val="16"/>
              <w:szCs w:val="16"/>
            </w:rPr>
            <w:t>Подпись</w:t>
          </w:r>
        </w:p>
      </w:tc>
      <w:tc>
        <w:tcPr>
          <w:tcW w:w="555" w:type="dxa"/>
          <w:tcBorders>
            <w:bottom w:val="single" w:sz="4" w:space="0" w:color="auto"/>
          </w:tcBorders>
          <w:shd w:val="clear" w:color="auto" w:fill="auto"/>
          <w:vAlign w:val="center"/>
        </w:tcPr>
        <w:p w:rsidR="00BB0B39" w:rsidRPr="00D8560B" w:rsidRDefault="00BB0B39" w:rsidP="006807C5">
          <w:pPr>
            <w:pStyle w:val="ac"/>
            <w:rPr>
              <w:rFonts w:ascii="Times New Roman" w:hAnsi="Times New Roman"/>
              <w:sz w:val="16"/>
              <w:szCs w:val="16"/>
            </w:rPr>
          </w:pPr>
          <w:r w:rsidRPr="00D8560B">
            <w:rPr>
              <w:rFonts w:ascii="Times New Roman" w:hAnsi="Times New Roman"/>
              <w:sz w:val="16"/>
              <w:szCs w:val="16"/>
            </w:rPr>
            <w:t>Дата</w:t>
          </w:r>
        </w:p>
      </w:tc>
      <w:tc>
        <w:tcPr>
          <w:tcW w:w="5926" w:type="dxa"/>
          <w:vMerge/>
          <w:tcBorders>
            <w:bottom w:val="single" w:sz="4" w:space="0" w:color="auto"/>
          </w:tcBorders>
          <w:shd w:val="clear" w:color="auto" w:fill="auto"/>
          <w:vAlign w:val="center"/>
        </w:tcPr>
        <w:p w:rsidR="00BB0B39" w:rsidRPr="00D8560B" w:rsidRDefault="00BB0B39" w:rsidP="00D8560B">
          <w:pPr>
            <w:pStyle w:val="ac"/>
            <w:jc w:val="center"/>
            <w:rPr>
              <w:rFonts w:ascii="Times New Roman" w:hAnsi="Times New Roman"/>
              <w:sz w:val="16"/>
              <w:szCs w:val="16"/>
            </w:rPr>
          </w:pPr>
        </w:p>
      </w:tc>
      <w:tc>
        <w:tcPr>
          <w:tcW w:w="868" w:type="dxa"/>
          <w:vMerge/>
          <w:tcBorders>
            <w:bottom w:val="single" w:sz="4" w:space="0" w:color="auto"/>
          </w:tcBorders>
          <w:shd w:val="clear" w:color="auto" w:fill="auto"/>
          <w:vAlign w:val="center"/>
        </w:tcPr>
        <w:p w:rsidR="00BB0B39" w:rsidRPr="00D8560B" w:rsidRDefault="00BB0B39" w:rsidP="00D8560B">
          <w:pPr>
            <w:pStyle w:val="ac"/>
            <w:jc w:val="center"/>
            <w:rPr>
              <w:rFonts w:ascii="Times New Roman" w:hAnsi="Times New Roman"/>
              <w:sz w:val="16"/>
              <w:szCs w:val="16"/>
            </w:rPr>
          </w:pPr>
        </w:p>
      </w:tc>
    </w:tr>
  </w:tbl>
  <w:p w:rsidR="00BB0B39" w:rsidRDefault="00BB0B39" w:rsidP="00D96E52"/>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10BB9" w:rsidRDefault="00C10BB9" w:rsidP="004C203C">
      <w:pPr>
        <w:spacing w:after="0" w:line="240" w:lineRule="auto"/>
      </w:pPr>
      <w:r>
        <w:separator/>
      </w:r>
    </w:p>
    <w:p w:rsidR="00C10BB9" w:rsidRDefault="00C10BB9"/>
  </w:footnote>
  <w:footnote w:type="continuationSeparator" w:id="0">
    <w:p w:rsidR="00C10BB9" w:rsidRDefault="00C10BB9" w:rsidP="004C203C">
      <w:pPr>
        <w:spacing w:after="0" w:line="240" w:lineRule="auto"/>
      </w:pPr>
      <w:r>
        <w:continuationSeparator/>
      </w:r>
    </w:p>
    <w:p w:rsidR="00C10BB9" w:rsidRDefault="00C10BB9"/>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0B39" w:rsidRDefault="00C10BB9">
    <w:pPr>
      <w:pStyle w:val="aa"/>
    </w:pPr>
    <w:r>
      <w:rPr>
        <w:noProof/>
        <w:lang w:eastAsia="ru-RU"/>
      </w:rPr>
      <w:pict>
        <v:rect id="Прямоугольник 3" o:spid="_x0000_s2050" style="position:absolute;margin-left:53.85pt;margin-top:14.2pt;width:526.7pt;height:808.45pt;z-index:251659264;visibility:visible;mso-position-horizontal-relative:page;mso-position-vertical-relative:pag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gWBziwIAANwEAAAOAAAAZHJzL2Uyb0RvYy54bWysVEtu2zAQ3RfoHQjuG9lO7MRC5MBIkKKA&#10;kQRIiqzHFGkJpUiWpC2nqwLdBugReohuin5yBvlGHVJyfu2qqBYEh/M4w3nzRodH60qSFbeu1Cqj&#10;/Z0eJVwxnZdqkdG3V6evDihxHlQOUiue0Rvu6NHk5YvD2qR8oAstc24JBlEurU1GC+9NmiSOFbwC&#10;t6MNV+gU2lbg0bSLJLdQY/RKJoNeb5TU2ubGasadw9OT1kknMb4QnPlzIRz3RGYU3+bjauM6D2sy&#10;OYR0YcEUJeueAf/wigpKhUnvQ52AB7K05R+hqpJZ7bTwO0xXiRaiZDzWgNX0e8+quSzA8FgLkuPM&#10;PU3u/4VlZ6sLS8o8o7uUKKiwRc2XzcfN5+Znc7f51Hxt7pofm9vmV/Ot+U52A1+1cSleuzQXNlTs&#10;zEyzdw4dyRNPMFyHWQtbBSzWS9aR/Jt78vnaE4aHo9HBuDfGHjH09XuD0f5ufxjyJZBu7xvr/Guu&#10;KxI2GbXY3sg6rGbOt9AtJKRT+rSUEs8hlYrUGR0PB0NMACg0IcHjtjJYulMLSkAuUMHM2xjRaVnm&#10;4XYs0S7mx9KSFQQVxa972BNYSH0Crmhx0dXBpApheNRj99IHesJurvMb7IPVrUCdYaclRpuB8xdg&#10;UZHIC06ZP8dFSI2l6G5HSaHth7+dBzwKBb2U1KhwrPP9EiynRL5RKKFxf28vjEQ09ob7AzTsY8/8&#10;sUctq2ON5fdxng2L24D3crsVVlfXOIzTkBVdoBjmbhntjGPfTh6OM+PTaYThGBjwM3VpWAgeeAo8&#10;Xq2vwZquzx41cqa30wDps3a32HBT6enSa1FGLTzw2kkTRyiqqRv3MKOP7Yh6+ClNfgMAAP//AwBQ&#10;SwMEFAAGAAgAAAAhALlUpzDjAAAADAEAAA8AAABkcnMvZG93bnJldi54bWxMj7FOwzAQhnck3sE6&#10;JDZqp7RpFOJUqAIGJIY2DLA5sRuH2ufIdtvA0+NOsN2v+/Tfd9V6soaclA+DQw7ZjAFR2Dk5YM/h&#10;vXm+K4CEKFAK41Bx+FYB1vX1VSVK6c64Vadd7EkqwVAKDjrGsaQ0dFpZEWZuVJh2e+etiCn6nkov&#10;zqncGjpnLKdWDJguaDGqjVbdYXe0HJhvm83b/sU07U/x+fH6dVg2+onz25vp8QFIVFP8g+Gin9Sh&#10;Tk6tO6IMxKTMVquEcpgXCyAXIMuzDEibpnyxvAdaV/T/E/UvAAAA//8DAFBLAQItABQABgAIAAAA&#10;IQC2gziS/gAAAOEBAAATAAAAAAAAAAAAAAAAAAAAAABbQ29udGVudF9UeXBlc10ueG1sUEsBAi0A&#10;FAAGAAgAAAAhADj9If/WAAAAlAEAAAsAAAAAAAAAAAAAAAAALwEAAF9yZWxzLy5yZWxzUEsBAi0A&#10;FAAGAAgAAAAhAASBYHOLAgAA3AQAAA4AAAAAAAAAAAAAAAAALgIAAGRycy9lMm9Eb2MueG1sUEsB&#10;Ai0AFAAGAAgAAAAhALlUpzDjAAAADAEAAA8AAAAAAAAAAAAAAAAA5QQAAGRycy9kb3ducmV2Lnht&#10;bFBLBQYAAAAABAAEAPMAAAD1BQAAAAA=&#10;" filled="f">
          <v:path arrowok="t"/>
          <w10:wrap anchorx="page" anchory="page"/>
        </v:rect>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pPr w:leftFromText="181" w:rightFromText="181" w:vertAnchor="page" w:horzAnchor="page" w:tblpX="409" w:tblpY="11914"/>
      <w:tblOverlap w:val="neve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28" w:type="dxa"/>
      </w:tblCellMar>
      <w:tblLook w:val="04A0" w:firstRow="1" w:lastRow="0" w:firstColumn="1" w:lastColumn="0" w:noHBand="0" w:noVBand="1"/>
    </w:tblPr>
    <w:tblGrid>
      <w:gridCol w:w="299"/>
      <w:gridCol w:w="397"/>
    </w:tblGrid>
    <w:tr w:rsidR="00BB0B39" w:rsidRPr="00D8560B">
      <w:trPr>
        <w:cantSplit/>
        <w:trHeight w:val="1417"/>
      </w:trPr>
      <w:tc>
        <w:tcPr>
          <w:tcW w:w="299" w:type="dxa"/>
          <w:tcBorders>
            <w:top w:val="single" w:sz="6" w:space="0" w:color="auto"/>
          </w:tcBorders>
          <w:shd w:val="clear" w:color="auto" w:fill="auto"/>
          <w:textDirection w:val="btLr"/>
          <w:vAlign w:val="center"/>
        </w:tcPr>
        <w:p w:rsidR="00BB0B39" w:rsidRPr="00D8560B" w:rsidRDefault="00BB0B39" w:rsidP="00D8560B">
          <w:pPr>
            <w:spacing w:after="0" w:line="240" w:lineRule="auto"/>
            <w:ind w:left="113" w:right="113"/>
            <w:rPr>
              <w:rFonts w:ascii="Times New Roman" w:hAnsi="Times New Roman"/>
              <w:sz w:val="20"/>
            </w:rPr>
          </w:pPr>
          <w:r w:rsidRPr="00D8560B">
            <w:rPr>
              <w:rFonts w:ascii="Times New Roman" w:hAnsi="Times New Roman"/>
              <w:sz w:val="20"/>
            </w:rPr>
            <w:t>Взам. инв. №</w:t>
          </w:r>
        </w:p>
      </w:tc>
      <w:tc>
        <w:tcPr>
          <w:tcW w:w="397" w:type="dxa"/>
          <w:tcBorders>
            <w:top w:val="single" w:sz="6" w:space="0" w:color="auto"/>
            <w:right w:val="nil"/>
          </w:tcBorders>
          <w:shd w:val="clear" w:color="auto" w:fill="auto"/>
          <w:textDirection w:val="btLr"/>
          <w:vAlign w:val="center"/>
        </w:tcPr>
        <w:p w:rsidR="00BB0B39" w:rsidRPr="00D8560B" w:rsidRDefault="00BB0B39" w:rsidP="00D8560B">
          <w:pPr>
            <w:spacing w:after="0" w:line="240" w:lineRule="auto"/>
            <w:ind w:left="113" w:right="113"/>
            <w:rPr>
              <w:rFonts w:ascii="Times New Roman" w:hAnsi="Times New Roman"/>
              <w:sz w:val="20"/>
            </w:rPr>
          </w:pPr>
        </w:p>
      </w:tc>
    </w:tr>
    <w:tr w:rsidR="00BB0B39" w:rsidRPr="00D8560B">
      <w:trPr>
        <w:cantSplit/>
        <w:trHeight w:val="1621"/>
      </w:trPr>
      <w:tc>
        <w:tcPr>
          <w:tcW w:w="299" w:type="dxa"/>
          <w:shd w:val="clear" w:color="auto" w:fill="auto"/>
          <w:textDirection w:val="btLr"/>
          <w:vAlign w:val="center"/>
        </w:tcPr>
        <w:p w:rsidR="00BB0B39" w:rsidRPr="00D8560B" w:rsidRDefault="00BB0B39" w:rsidP="00D8560B">
          <w:pPr>
            <w:spacing w:after="0" w:line="240" w:lineRule="auto"/>
            <w:ind w:left="113" w:right="113"/>
            <w:rPr>
              <w:rFonts w:ascii="Times New Roman" w:hAnsi="Times New Roman"/>
              <w:sz w:val="20"/>
            </w:rPr>
          </w:pPr>
          <w:r w:rsidRPr="00D8560B">
            <w:rPr>
              <w:rFonts w:ascii="Times New Roman" w:hAnsi="Times New Roman"/>
              <w:sz w:val="20"/>
            </w:rPr>
            <w:t>Подп. и дата</w:t>
          </w:r>
        </w:p>
      </w:tc>
      <w:tc>
        <w:tcPr>
          <w:tcW w:w="397" w:type="dxa"/>
          <w:tcBorders>
            <w:right w:val="nil"/>
          </w:tcBorders>
          <w:shd w:val="clear" w:color="auto" w:fill="auto"/>
          <w:textDirection w:val="btLr"/>
          <w:vAlign w:val="center"/>
        </w:tcPr>
        <w:p w:rsidR="00BB0B39" w:rsidRPr="00D8560B" w:rsidRDefault="00BB0B39" w:rsidP="00D8560B">
          <w:pPr>
            <w:spacing w:after="0" w:line="240" w:lineRule="auto"/>
            <w:ind w:left="113" w:right="113"/>
            <w:rPr>
              <w:rFonts w:ascii="Times New Roman" w:hAnsi="Times New Roman"/>
              <w:sz w:val="20"/>
            </w:rPr>
          </w:pPr>
        </w:p>
      </w:tc>
    </w:tr>
    <w:tr w:rsidR="00BB0B39" w:rsidRPr="00D8560B" w:rsidTr="00E95A57">
      <w:trPr>
        <w:cantSplit/>
        <w:trHeight w:val="1456"/>
      </w:trPr>
      <w:tc>
        <w:tcPr>
          <w:tcW w:w="299" w:type="dxa"/>
          <w:shd w:val="clear" w:color="auto" w:fill="auto"/>
          <w:textDirection w:val="btLr"/>
          <w:vAlign w:val="center"/>
        </w:tcPr>
        <w:p w:rsidR="00BB0B39" w:rsidRPr="00D8560B" w:rsidRDefault="00BB0B39" w:rsidP="00D8560B">
          <w:pPr>
            <w:spacing w:after="0" w:line="240" w:lineRule="auto"/>
            <w:ind w:left="113" w:right="113"/>
            <w:rPr>
              <w:rFonts w:ascii="Times New Roman" w:hAnsi="Times New Roman"/>
              <w:sz w:val="20"/>
            </w:rPr>
          </w:pPr>
          <w:r w:rsidRPr="00D8560B">
            <w:rPr>
              <w:rFonts w:ascii="Times New Roman" w:hAnsi="Times New Roman"/>
              <w:sz w:val="20"/>
            </w:rPr>
            <w:t>Инв. № подп.</w:t>
          </w:r>
        </w:p>
      </w:tc>
      <w:tc>
        <w:tcPr>
          <w:tcW w:w="397" w:type="dxa"/>
          <w:tcBorders>
            <w:right w:val="nil"/>
          </w:tcBorders>
          <w:shd w:val="clear" w:color="auto" w:fill="auto"/>
          <w:textDirection w:val="btLr"/>
          <w:vAlign w:val="center"/>
        </w:tcPr>
        <w:p w:rsidR="00BB0B39" w:rsidRPr="00D8560B" w:rsidRDefault="00BB0B39" w:rsidP="00D8560B">
          <w:pPr>
            <w:spacing w:after="0" w:line="240" w:lineRule="auto"/>
            <w:ind w:left="113" w:right="113"/>
            <w:rPr>
              <w:rFonts w:ascii="Times New Roman" w:hAnsi="Times New Roman"/>
              <w:sz w:val="20"/>
            </w:rPr>
          </w:pPr>
        </w:p>
      </w:tc>
    </w:tr>
  </w:tbl>
  <w:p w:rsidR="00BB0B39" w:rsidRDefault="00C10BB9" w:rsidP="00E95A57">
    <w:pPr>
      <w:pStyle w:val="aa"/>
    </w:pPr>
    <w:r>
      <w:rPr>
        <w:noProof/>
        <w:lang w:eastAsia="ru-RU"/>
      </w:rPr>
      <w:pict>
        <v:rect id="Прямоугольник 5" o:spid="_x0000_s2049" style="position:absolute;margin-left:-28.5pt;margin-top:14.25pt;width:526.8pt;height:808.35pt;z-index:251654144;visibility:visible;mso-position-horizontal-relative:text;mso-position-vertical-relative:text;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fae2igIAANwEAAAOAAAAZHJzL2Uyb0RvYy54bWysVM1uEzEQviPxDpbvdDchCXTVTRW1KkKK&#10;2kot6nni9WZX+A/byaackLgi8Qg8BBfET59h80aMvZv+wQmRgzWzM57x9803OTjcSEHW3Lpaq5wO&#10;9lJKuGK6qNUyp28uT569pMR5UAUIrXhOr7mjh9OnTw4ak/GhrrQouCVYRLmsMTmtvDdZkjhWcQlu&#10;TxuuMFhqK8Gja5dJYaHB6lIkwzSdJI22hbGacefw63EXpNNYvyw582dl6bgnIqf4Nh9PG89FOJPp&#10;AWRLC6aqWf8M+IdXSKgVNr0tdQweyMrWf5SSNbPa6dLvMS0TXZY14xEDohmkj9BcVGB4xILkOHNL&#10;k/t/Zdnp+tySusjpmBIFEkfUftl+2H5uf7Y324/t1/am/bH91P5qv7XfyTjw1RiX4bULc24DYmfm&#10;mr11GEgeRILj+pxNaWXIRbxkE8m/viWfbzxh+HEy2U+fT3BGDGODdDiZpKPYL4Fsd99Y519xLUkw&#10;cmpxvJF1WM+dDy+AbJcS2il9UgsRRywUaXK6Px4iTAYotFKAR1MahO7UkhIQS1Qw8zZWdFrURbgd&#10;Idrl4khYsoagovgLRGC3B2mh9TG4qsuLoT5NqFCGRz32L72jJ1gLXVzjHKzuBOoMO6mx2hycPweL&#10;ikRecMv8GR6l0AhF9xYllbbv//Y95KNQMEpJgwpHnO9WYDkl4rVCCe0PRqOwEtEZjV8M0bH3I4v7&#10;EbWSRxrhD3CfDYtmyPdiZ5ZWyytcxlnoiiFQDHt3jPbOke82D9eZ8dkspuEaGPBzdWFYKB54Cjxe&#10;bq7Amn7OHjVyqnfbANmjcXe53cBnK6/LOmrhjtdemrhCcWj9uocdve/HrLs/pelvAAAA//8DAFBL&#10;AwQUAAYACAAAACEAJTlIrOIAAAALAQAADwAAAGRycy9kb3ducmV2LnhtbEyPMU/DMBCFdyT+g3VI&#10;bK1DREIa4lSoAgYkhjYMsDnxNQ6N7ch228Cv55hgPN2n975XrWczshP6MDgr4GaZAEPbOTXYXsBb&#10;87QogIUorZKjsyjgCwOs68uLSpbKne0WT7vYMwqxoZQCdIxTyXnoNBoZlm5CS7+980ZGOn3PlZdn&#10;CjcjT5Mk50YOlhq0nHCjsTvsjkZA4ttm87p/Hpv2u/h4f/k8ZI1+FOL6an64BxZxjn8w/OqTOtTk&#10;1LqjVYGNAhbZHW2JAtIiA0bAapXnwFoi89ssBV5X/P+G+gcAAP//AwBQSwECLQAUAAYACAAAACEA&#10;toM4kv4AAADhAQAAEwAAAAAAAAAAAAAAAAAAAAAAW0NvbnRlbnRfVHlwZXNdLnhtbFBLAQItABQA&#10;BgAIAAAAIQA4/SH/1gAAAJQBAAALAAAAAAAAAAAAAAAAAC8BAABfcmVscy8ucmVsc1BLAQItABQA&#10;BgAIAAAAIQDNfae2igIAANwEAAAOAAAAAAAAAAAAAAAAAC4CAABkcnMvZTJvRG9jLnhtbFBLAQIt&#10;ABQABgAIAAAAIQAlOUis4gAAAAsBAAAPAAAAAAAAAAAAAAAAAOQEAABkcnMvZG93bnJldi54bWxQ&#10;SwUGAAAAAAQABADzAAAA8wUAAAAA&#10;" filled="f">
          <v:path arrowok="t"/>
        </v:rect>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393C223E"/>
    <w:lvl w:ilvl="0">
      <w:start w:val="1"/>
      <w:numFmt w:val="bullet"/>
      <w:pStyle w:val="2"/>
      <w:lvlText w:val=""/>
      <w:lvlJc w:val="left"/>
      <w:pPr>
        <w:tabs>
          <w:tab w:val="num" w:pos="567"/>
        </w:tabs>
        <w:ind w:left="567" w:hanging="360"/>
      </w:pPr>
      <w:rPr>
        <w:rFonts w:ascii="Symbol" w:hAnsi="Symbol" w:hint="default"/>
      </w:rPr>
    </w:lvl>
  </w:abstractNum>
  <w:abstractNum w:abstractNumId="1" w15:restartNumberingAfterBreak="0">
    <w:nsid w:val="FFFFFF89"/>
    <w:multiLevelType w:val="singleLevel"/>
    <w:tmpl w:val="025E26CA"/>
    <w:lvl w:ilvl="0">
      <w:start w:val="1"/>
      <w:numFmt w:val="bullet"/>
      <w:pStyle w:val="a"/>
      <w:lvlText w:val=""/>
      <w:lvlJc w:val="left"/>
      <w:pPr>
        <w:tabs>
          <w:tab w:val="num" w:pos="360"/>
        </w:tabs>
        <w:ind w:left="360" w:hanging="360"/>
      </w:pPr>
      <w:rPr>
        <w:rFonts w:ascii="Symbol" w:hAnsi="Symbol" w:hint="default"/>
      </w:rPr>
    </w:lvl>
  </w:abstractNum>
  <w:abstractNum w:abstractNumId="2" w15:restartNumberingAfterBreak="0">
    <w:nsid w:val="00000001"/>
    <w:multiLevelType w:val="multilevel"/>
    <w:tmpl w:val="211CB8A4"/>
    <w:lvl w:ilvl="0">
      <w:start w:val="1"/>
      <w:numFmt w:val="none"/>
      <w:pStyle w:val="1"/>
      <w:suff w:val="nothing"/>
      <w:lvlText w:val=""/>
      <w:lvlJc w:val="left"/>
      <w:pPr>
        <w:tabs>
          <w:tab w:val="num" w:pos="0"/>
        </w:tabs>
        <w:ind w:left="0" w:firstLine="0"/>
      </w:pPr>
    </w:lvl>
    <w:lvl w:ilvl="1">
      <w:start w:val="1"/>
      <w:numFmt w:val="none"/>
      <w:pStyle w:val="20"/>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pStyle w:val="4"/>
      <w:suff w:val="nothing"/>
      <w:lvlText w:val=""/>
      <w:lvlJc w:val="left"/>
      <w:pPr>
        <w:tabs>
          <w:tab w:val="num" w:pos="0"/>
        </w:tabs>
        <w:ind w:left="0" w:firstLine="0"/>
      </w:pPr>
    </w:lvl>
    <w:lvl w:ilvl="4">
      <w:start w:val="1"/>
      <w:numFmt w:val="none"/>
      <w:pStyle w:val="5"/>
      <w:suff w:val="nothing"/>
      <w:lvlText w:val=""/>
      <w:lvlJc w:val="left"/>
      <w:pPr>
        <w:tabs>
          <w:tab w:val="num" w:pos="0"/>
        </w:tabs>
        <w:ind w:left="0" w:firstLine="0"/>
      </w:pPr>
    </w:lvl>
    <w:lvl w:ilvl="5">
      <w:start w:val="1"/>
      <w:numFmt w:val="none"/>
      <w:pStyle w:val="6"/>
      <w:suff w:val="nothing"/>
      <w:lvlText w:val=""/>
      <w:lvlJc w:val="left"/>
      <w:pPr>
        <w:tabs>
          <w:tab w:val="num" w:pos="0"/>
        </w:tabs>
        <w:ind w:left="0" w:firstLine="0"/>
      </w:pPr>
    </w:lvl>
    <w:lvl w:ilvl="6">
      <w:start w:val="1"/>
      <w:numFmt w:val="none"/>
      <w:pStyle w:val="7"/>
      <w:suff w:val="nothing"/>
      <w:lvlText w:val=""/>
      <w:lvlJc w:val="left"/>
      <w:pPr>
        <w:tabs>
          <w:tab w:val="num" w:pos="0"/>
        </w:tabs>
        <w:ind w:left="0" w:firstLine="0"/>
      </w:pPr>
    </w:lvl>
    <w:lvl w:ilvl="7">
      <w:start w:val="1"/>
      <w:numFmt w:val="none"/>
      <w:pStyle w:val="8"/>
      <w:suff w:val="nothing"/>
      <w:lvlText w:val=""/>
      <w:lvlJc w:val="left"/>
      <w:pPr>
        <w:tabs>
          <w:tab w:val="num" w:pos="0"/>
        </w:tabs>
        <w:ind w:left="0" w:firstLine="0"/>
      </w:pPr>
    </w:lvl>
    <w:lvl w:ilvl="8">
      <w:start w:val="1"/>
      <w:numFmt w:val="none"/>
      <w:pStyle w:val="9"/>
      <w:suff w:val="nothing"/>
      <w:lvlText w:val=""/>
      <w:lvlJc w:val="left"/>
      <w:pPr>
        <w:tabs>
          <w:tab w:val="num" w:pos="0"/>
        </w:tabs>
        <w:ind w:left="0" w:firstLine="0"/>
      </w:pPr>
    </w:lvl>
  </w:abstractNum>
  <w:abstractNum w:abstractNumId="3" w15:restartNumberingAfterBreak="0">
    <w:nsid w:val="0000003E"/>
    <w:multiLevelType w:val="singleLevel"/>
    <w:tmpl w:val="0000003E"/>
    <w:name w:val="WW8Num62"/>
    <w:lvl w:ilvl="0">
      <w:start w:val="1"/>
      <w:numFmt w:val="bullet"/>
      <w:lvlText w:val=""/>
      <w:lvlJc w:val="left"/>
      <w:pPr>
        <w:tabs>
          <w:tab w:val="num" w:pos="720"/>
        </w:tabs>
        <w:ind w:left="720" w:hanging="360"/>
      </w:pPr>
      <w:rPr>
        <w:rFonts w:ascii="Symbol" w:hAnsi="Symbol"/>
      </w:rPr>
    </w:lvl>
  </w:abstractNum>
  <w:abstractNum w:abstractNumId="4" w15:restartNumberingAfterBreak="0">
    <w:nsid w:val="00171310"/>
    <w:multiLevelType w:val="hybridMultilevel"/>
    <w:tmpl w:val="F49A3B4A"/>
    <w:lvl w:ilvl="0" w:tplc="316076B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00FD1D86"/>
    <w:multiLevelType w:val="hybridMultilevel"/>
    <w:tmpl w:val="8CF4074E"/>
    <w:lvl w:ilvl="0" w:tplc="92229C2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01747004"/>
    <w:multiLevelType w:val="hybridMultilevel"/>
    <w:tmpl w:val="C884E6C2"/>
    <w:lvl w:ilvl="0" w:tplc="999A1C02">
      <w:start w:val="1"/>
      <w:numFmt w:val="decimal"/>
      <w:lvlText w:val="%1."/>
      <w:lvlJc w:val="left"/>
      <w:pPr>
        <w:ind w:left="1647" w:hanging="360"/>
      </w:pPr>
      <w:rPr>
        <w:rFonts w:hint="default"/>
      </w:rPr>
    </w:lvl>
    <w:lvl w:ilvl="1" w:tplc="04190019" w:tentative="1">
      <w:start w:val="1"/>
      <w:numFmt w:val="lowerLetter"/>
      <w:lvlText w:val="%2."/>
      <w:lvlJc w:val="left"/>
      <w:pPr>
        <w:ind w:left="2367" w:hanging="360"/>
      </w:pPr>
    </w:lvl>
    <w:lvl w:ilvl="2" w:tplc="0419001B" w:tentative="1">
      <w:start w:val="1"/>
      <w:numFmt w:val="lowerRoman"/>
      <w:lvlText w:val="%3."/>
      <w:lvlJc w:val="right"/>
      <w:pPr>
        <w:ind w:left="3087" w:hanging="180"/>
      </w:pPr>
    </w:lvl>
    <w:lvl w:ilvl="3" w:tplc="0419000F" w:tentative="1">
      <w:start w:val="1"/>
      <w:numFmt w:val="decimal"/>
      <w:lvlText w:val="%4."/>
      <w:lvlJc w:val="left"/>
      <w:pPr>
        <w:ind w:left="3807" w:hanging="360"/>
      </w:pPr>
    </w:lvl>
    <w:lvl w:ilvl="4" w:tplc="04190019" w:tentative="1">
      <w:start w:val="1"/>
      <w:numFmt w:val="lowerLetter"/>
      <w:lvlText w:val="%5."/>
      <w:lvlJc w:val="left"/>
      <w:pPr>
        <w:ind w:left="4527" w:hanging="360"/>
      </w:pPr>
    </w:lvl>
    <w:lvl w:ilvl="5" w:tplc="0419001B" w:tentative="1">
      <w:start w:val="1"/>
      <w:numFmt w:val="lowerRoman"/>
      <w:lvlText w:val="%6."/>
      <w:lvlJc w:val="right"/>
      <w:pPr>
        <w:ind w:left="5247" w:hanging="180"/>
      </w:pPr>
    </w:lvl>
    <w:lvl w:ilvl="6" w:tplc="0419000F" w:tentative="1">
      <w:start w:val="1"/>
      <w:numFmt w:val="decimal"/>
      <w:lvlText w:val="%7."/>
      <w:lvlJc w:val="left"/>
      <w:pPr>
        <w:ind w:left="5967" w:hanging="360"/>
      </w:pPr>
    </w:lvl>
    <w:lvl w:ilvl="7" w:tplc="04190019" w:tentative="1">
      <w:start w:val="1"/>
      <w:numFmt w:val="lowerLetter"/>
      <w:lvlText w:val="%8."/>
      <w:lvlJc w:val="left"/>
      <w:pPr>
        <w:ind w:left="6687" w:hanging="360"/>
      </w:pPr>
    </w:lvl>
    <w:lvl w:ilvl="8" w:tplc="0419001B" w:tentative="1">
      <w:start w:val="1"/>
      <w:numFmt w:val="lowerRoman"/>
      <w:lvlText w:val="%9."/>
      <w:lvlJc w:val="right"/>
      <w:pPr>
        <w:ind w:left="7407" w:hanging="180"/>
      </w:pPr>
    </w:lvl>
  </w:abstractNum>
  <w:abstractNum w:abstractNumId="7" w15:restartNumberingAfterBreak="0">
    <w:nsid w:val="019679B1"/>
    <w:multiLevelType w:val="hybridMultilevel"/>
    <w:tmpl w:val="AF54C52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037D0C7E"/>
    <w:multiLevelType w:val="hybridMultilevel"/>
    <w:tmpl w:val="7676F1F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055F3223"/>
    <w:multiLevelType w:val="hybridMultilevel"/>
    <w:tmpl w:val="52ACFE08"/>
    <w:lvl w:ilvl="0" w:tplc="A7C81F18">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0" w15:restartNumberingAfterBreak="0">
    <w:nsid w:val="0921593E"/>
    <w:multiLevelType w:val="hybridMultilevel"/>
    <w:tmpl w:val="D1901B08"/>
    <w:name w:val="WW8Num147"/>
    <w:lvl w:ilvl="0" w:tplc="7542D094">
      <w:start w:val="1"/>
      <w:numFmt w:val="bullet"/>
      <w:lvlText w:val=""/>
      <w:lvlJc w:val="left"/>
      <w:pPr>
        <w:ind w:left="720" w:hanging="360"/>
      </w:pPr>
      <w:rPr>
        <w:rFonts w:ascii="Symbol" w:hAnsi="Symbol" w:hint="default"/>
      </w:rPr>
    </w:lvl>
    <w:lvl w:ilvl="1" w:tplc="3E62B43E" w:tentative="1">
      <w:start w:val="1"/>
      <w:numFmt w:val="bullet"/>
      <w:lvlText w:val="o"/>
      <w:lvlJc w:val="left"/>
      <w:pPr>
        <w:ind w:left="1440" w:hanging="360"/>
      </w:pPr>
      <w:rPr>
        <w:rFonts w:ascii="Courier New" w:hAnsi="Courier New" w:cs="Courier New" w:hint="default"/>
      </w:rPr>
    </w:lvl>
    <w:lvl w:ilvl="2" w:tplc="3FBC979E" w:tentative="1">
      <w:start w:val="1"/>
      <w:numFmt w:val="bullet"/>
      <w:lvlText w:val=""/>
      <w:lvlJc w:val="left"/>
      <w:pPr>
        <w:ind w:left="2160" w:hanging="360"/>
      </w:pPr>
      <w:rPr>
        <w:rFonts w:ascii="Wingdings" w:hAnsi="Wingdings" w:hint="default"/>
      </w:rPr>
    </w:lvl>
    <w:lvl w:ilvl="3" w:tplc="F4A6123E" w:tentative="1">
      <w:start w:val="1"/>
      <w:numFmt w:val="bullet"/>
      <w:lvlText w:val=""/>
      <w:lvlJc w:val="left"/>
      <w:pPr>
        <w:ind w:left="2880" w:hanging="360"/>
      </w:pPr>
      <w:rPr>
        <w:rFonts w:ascii="Symbol" w:hAnsi="Symbol" w:hint="default"/>
      </w:rPr>
    </w:lvl>
    <w:lvl w:ilvl="4" w:tplc="585E60EA" w:tentative="1">
      <w:start w:val="1"/>
      <w:numFmt w:val="bullet"/>
      <w:lvlText w:val="o"/>
      <w:lvlJc w:val="left"/>
      <w:pPr>
        <w:ind w:left="3600" w:hanging="360"/>
      </w:pPr>
      <w:rPr>
        <w:rFonts w:ascii="Courier New" w:hAnsi="Courier New" w:cs="Courier New" w:hint="default"/>
      </w:rPr>
    </w:lvl>
    <w:lvl w:ilvl="5" w:tplc="544414A2" w:tentative="1">
      <w:start w:val="1"/>
      <w:numFmt w:val="bullet"/>
      <w:lvlText w:val=""/>
      <w:lvlJc w:val="left"/>
      <w:pPr>
        <w:ind w:left="4320" w:hanging="360"/>
      </w:pPr>
      <w:rPr>
        <w:rFonts w:ascii="Wingdings" w:hAnsi="Wingdings" w:hint="default"/>
      </w:rPr>
    </w:lvl>
    <w:lvl w:ilvl="6" w:tplc="CDE8F722" w:tentative="1">
      <w:start w:val="1"/>
      <w:numFmt w:val="bullet"/>
      <w:lvlText w:val=""/>
      <w:lvlJc w:val="left"/>
      <w:pPr>
        <w:ind w:left="5040" w:hanging="360"/>
      </w:pPr>
      <w:rPr>
        <w:rFonts w:ascii="Symbol" w:hAnsi="Symbol" w:hint="default"/>
      </w:rPr>
    </w:lvl>
    <w:lvl w:ilvl="7" w:tplc="7898E612" w:tentative="1">
      <w:start w:val="1"/>
      <w:numFmt w:val="bullet"/>
      <w:lvlText w:val="o"/>
      <w:lvlJc w:val="left"/>
      <w:pPr>
        <w:ind w:left="5760" w:hanging="360"/>
      </w:pPr>
      <w:rPr>
        <w:rFonts w:ascii="Courier New" w:hAnsi="Courier New" w:cs="Courier New" w:hint="default"/>
      </w:rPr>
    </w:lvl>
    <w:lvl w:ilvl="8" w:tplc="C634704A" w:tentative="1">
      <w:start w:val="1"/>
      <w:numFmt w:val="bullet"/>
      <w:lvlText w:val=""/>
      <w:lvlJc w:val="left"/>
      <w:pPr>
        <w:ind w:left="6480" w:hanging="360"/>
      </w:pPr>
      <w:rPr>
        <w:rFonts w:ascii="Wingdings" w:hAnsi="Wingdings" w:hint="default"/>
      </w:rPr>
    </w:lvl>
  </w:abstractNum>
  <w:abstractNum w:abstractNumId="11" w15:restartNumberingAfterBreak="0">
    <w:nsid w:val="0AB575C8"/>
    <w:multiLevelType w:val="hybridMultilevel"/>
    <w:tmpl w:val="C7627A0A"/>
    <w:lvl w:ilvl="0" w:tplc="3050C78C">
      <w:start w:val="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0C651D8A"/>
    <w:multiLevelType w:val="hybridMultilevel"/>
    <w:tmpl w:val="D97611DC"/>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3" w15:restartNumberingAfterBreak="0">
    <w:nsid w:val="0E896239"/>
    <w:multiLevelType w:val="multilevel"/>
    <w:tmpl w:val="04190023"/>
    <w:styleLink w:val="a0"/>
    <w:lvl w:ilvl="0">
      <w:start w:val="1"/>
      <w:numFmt w:val="upperRoman"/>
      <w:lvlText w:val="Статья %1."/>
      <w:lvlJc w:val="left"/>
      <w:pPr>
        <w:tabs>
          <w:tab w:val="num" w:pos="1800"/>
        </w:tabs>
        <w:ind w:left="0" w:firstLine="0"/>
      </w:pPr>
    </w:lvl>
    <w:lvl w:ilvl="1">
      <w:start w:val="1"/>
      <w:numFmt w:val="decimalZero"/>
      <w:isLgl/>
      <w:lvlText w:val="Раздел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15:restartNumberingAfterBreak="0">
    <w:nsid w:val="0ED11FCC"/>
    <w:multiLevelType w:val="multilevel"/>
    <w:tmpl w:val="19369E1C"/>
    <w:lvl w:ilvl="0">
      <w:start w:val="1"/>
      <w:numFmt w:val="decimal"/>
      <w:pStyle w:val="a1"/>
      <w:lvlText w:val="%1."/>
      <w:lvlJc w:val="left"/>
      <w:pPr>
        <w:ind w:left="720" w:hanging="360"/>
      </w:pPr>
      <w:rPr>
        <w:rFonts w:hint="default"/>
      </w:rPr>
    </w:lvl>
    <w:lvl w:ilvl="1">
      <w:start w:val="1"/>
      <w:numFmt w:val="decimal"/>
      <w:isLgl/>
      <w:lvlText w:val="%1.%2."/>
      <w:lvlJc w:val="left"/>
      <w:pPr>
        <w:ind w:left="1713"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4952" w:hanging="1800"/>
      </w:pPr>
      <w:rPr>
        <w:rFonts w:hint="default"/>
      </w:rPr>
    </w:lvl>
  </w:abstractNum>
  <w:abstractNum w:abstractNumId="15" w15:restartNumberingAfterBreak="0">
    <w:nsid w:val="1582408E"/>
    <w:multiLevelType w:val="hybridMultilevel"/>
    <w:tmpl w:val="A2480CA2"/>
    <w:lvl w:ilvl="0" w:tplc="92229C2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1C11013D"/>
    <w:multiLevelType w:val="hybridMultilevel"/>
    <w:tmpl w:val="6F0EF940"/>
    <w:lvl w:ilvl="0" w:tplc="A7C81F18">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7" w15:restartNumberingAfterBreak="0">
    <w:nsid w:val="1DCD7238"/>
    <w:multiLevelType w:val="hybridMultilevel"/>
    <w:tmpl w:val="43208AF8"/>
    <w:lvl w:ilvl="0" w:tplc="2AC89C6C">
      <w:start w:val="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1EB71604"/>
    <w:multiLevelType w:val="hybridMultilevel"/>
    <w:tmpl w:val="7918F92C"/>
    <w:lvl w:ilvl="0" w:tplc="3B6E6E7A">
      <w:start w:val="1"/>
      <w:numFmt w:val="bullet"/>
      <w:lvlText w:val=""/>
      <w:lvlJc w:val="left"/>
      <w:pPr>
        <w:ind w:left="1038" w:hanging="360"/>
      </w:pPr>
      <w:rPr>
        <w:rFonts w:ascii="Symbol" w:hAnsi="Symbol" w:hint="default"/>
      </w:rPr>
    </w:lvl>
    <w:lvl w:ilvl="1" w:tplc="04190003" w:tentative="1">
      <w:start w:val="1"/>
      <w:numFmt w:val="bullet"/>
      <w:lvlText w:val="o"/>
      <w:lvlJc w:val="left"/>
      <w:pPr>
        <w:ind w:left="1758" w:hanging="360"/>
      </w:pPr>
      <w:rPr>
        <w:rFonts w:ascii="Courier New" w:hAnsi="Courier New" w:cs="Courier New" w:hint="default"/>
      </w:rPr>
    </w:lvl>
    <w:lvl w:ilvl="2" w:tplc="04190005" w:tentative="1">
      <w:start w:val="1"/>
      <w:numFmt w:val="bullet"/>
      <w:lvlText w:val=""/>
      <w:lvlJc w:val="left"/>
      <w:pPr>
        <w:ind w:left="2478" w:hanging="360"/>
      </w:pPr>
      <w:rPr>
        <w:rFonts w:ascii="Wingdings" w:hAnsi="Wingdings" w:hint="default"/>
      </w:rPr>
    </w:lvl>
    <w:lvl w:ilvl="3" w:tplc="04190001" w:tentative="1">
      <w:start w:val="1"/>
      <w:numFmt w:val="bullet"/>
      <w:lvlText w:val=""/>
      <w:lvlJc w:val="left"/>
      <w:pPr>
        <w:ind w:left="3198" w:hanging="360"/>
      </w:pPr>
      <w:rPr>
        <w:rFonts w:ascii="Symbol" w:hAnsi="Symbol" w:hint="default"/>
      </w:rPr>
    </w:lvl>
    <w:lvl w:ilvl="4" w:tplc="04190003" w:tentative="1">
      <w:start w:val="1"/>
      <w:numFmt w:val="bullet"/>
      <w:lvlText w:val="o"/>
      <w:lvlJc w:val="left"/>
      <w:pPr>
        <w:ind w:left="3918" w:hanging="360"/>
      </w:pPr>
      <w:rPr>
        <w:rFonts w:ascii="Courier New" w:hAnsi="Courier New" w:cs="Courier New" w:hint="default"/>
      </w:rPr>
    </w:lvl>
    <w:lvl w:ilvl="5" w:tplc="04190005" w:tentative="1">
      <w:start w:val="1"/>
      <w:numFmt w:val="bullet"/>
      <w:lvlText w:val=""/>
      <w:lvlJc w:val="left"/>
      <w:pPr>
        <w:ind w:left="4638" w:hanging="360"/>
      </w:pPr>
      <w:rPr>
        <w:rFonts w:ascii="Wingdings" w:hAnsi="Wingdings" w:hint="default"/>
      </w:rPr>
    </w:lvl>
    <w:lvl w:ilvl="6" w:tplc="04190001" w:tentative="1">
      <w:start w:val="1"/>
      <w:numFmt w:val="bullet"/>
      <w:lvlText w:val=""/>
      <w:lvlJc w:val="left"/>
      <w:pPr>
        <w:ind w:left="5358" w:hanging="360"/>
      </w:pPr>
      <w:rPr>
        <w:rFonts w:ascii="Symbol" w:hAnsi="Symbol" w:hint="default"/>
      </w:rPr>
    </w:lvl>
    <w:lvl w:ilvl="7" w:tplc="04190003" w:tentative="1">
      <w:start w:val="1"/>
      <w:numFmt w:val="bullet"/>
      <w:lvlText w:val="o"/>
      <w:lvlJc w:val="left"/>
      <w:pPr>
        <w:ind w:left="6078" w:hanging="360"/>
      </w:pPr>
      <w:rPr>
        <w:rFonts w:ascii="Courier New" w:hAnsi="Courier New" w:cs="Courier New" w:hint="default"/>
      </w:rPr>
    </w:lvl>
    <w:lvl w:ilvl="8" w:tplc="04190005" w:tentative="1">
      <w:start w:val="1"/>
      <w:numFmt w:val="bullet"/>
      <w:lvlText w:val=""/>
      <w:lvlJc w:val="left"/>
      <w:pPr>
        <w:ind w:left="6798" w:hanging="360"/>
      </w:pPr>
      <w:rPr>
        <w:rFonts w:ascii="Wingdings" w:hAnsi="Wingdings" w:hint="default"/>
      </w:rPr>
    </w:lvl>
  </w:abstractNum>
  <w:abstractNum w:abstractNumId="19" w15:restartNumberingAfterBreak="0">
    <w:nsid w:val="1FFD59F4"/>
    <w:multiLevelType w:val="hybridMultilevel"/>
    <w:tmpl w:val="70A88078"/>
    <w:lvl w:ilvl="0" w:tplc="04190001">
      <w:start w:val="1"/>
      <w:numFmt w:val="bullet"/>
      <w:lvlText w:val=""/>
      <w:lvlJc w:val="left"/>
      <w:pPr>
        <w:ind w:left="502" w:hanging="360"/>
      </w:pPr>
      <w:rPr>
        <w:rFonts w:ascii="Symbol" w:hAnsi="Symbol"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0" w15:restartNumberingAfterBreak="0">
    <w:nsid w:val="27AF0C5D"/>
    <w:multiLevelType w:val="hybridMultilevel"/>
    <w:tmpl w:val="D876C850"/>
    <w:lvl w:ilvl="0" w:tplc="92229C20">
      <w:start w:val="1"/>
      <w:numFmt w:val="bullet"/>
      <w:lvlText w:val=""/>
      <w:lvlJc w:val="left"/>
      <w:pPr>
        <w:ind w:left="2061" w:hanging="360"/>
      </w:pPr>
      <w:rPr>
        <w:rFonts w:ascii="Symbol" w:hAnsi="Symbol" w:hint="default"/>
      </w:rPr>
    </w:lvl>
    <w:lvl w:ilvl="1" w:tplc="04190003" w:tentative="1">
      <w:start w:val="1"/>
      <w:numFmt w:val="bullet"/>
      <w:lvlText w:val="o"/>
      <w:lvlJc w:val="left"/>
      <w:pPr>
        <w:ind w:left="2781" w:hanging="360"/>
      </w:pPr>
      <w:rPr>
        <w:rFonts w:ascii="Courier New" w:hAnsi="Courier New" w:cs="Courier New" w:hint="default"/>
      </w:rPr>
    </w:lvl>
    <w:lvl w:ilvl="2" w:tplc="04190005" w:tentative="1">
      <w:start w:val="1"/>
      <w:numFmt w:val="bullet"/>
      <w:lvlText w:val=""/>
      <w:lvlJc w:val="left"/>
      <w:pPr>
        <w:ind w:left="3501" w:hanging="360"/>
      </w:pPr>
      <w:rPr>
        <w:rFonts w:ascii="Wingdings" w:hAnsi="Wingdings" w:hint="default"/>
      </w:rPr>
    </w:lvl>
    <w:lvl w:ilvl="3" w:tplc="04190001" w:tentative="1">
      <w:start w:val="1"/>
      <w:numFmt w:val="bullet"/>
      <w:lvlText w:val=""/>
      <w:lvlJc w:val="left"/>
      <w:pPr>
        <w:ind w:left="4221" w:hanging="360"/>
      </w:pPr>
      <w:rPr>
        <w:rFonts w:ascii="Symbol" w:hAnsi="Symbol" w:hint="default"/>
      </w:rPr>
    </w:lvl>
    <w:lvl w:ilvl="4" w:tplc="04190003" w:tentative="1">
      <w:start w:val="1"/>
      <w:numFmt w:val="bullet"/>
      <w:lvlText w:val="o"/>
      <w:lvlJc w:val="left"/>
      <w:pPr>
        <w:ind w:left="4941" w:hanging="360"/>
      </w:pPr>
      <w:rPr>
        <w:rFonts w:ascii="Courier New" w:hAnsi="Courier New" w:cs="Courier New" w:hint="default"/>
      </w:rPr>
    </w:lvl>
    <w:lvl w:ilvl="5" w:tplc="04190005" w:tentative="1">
      <w:start w:val="1"/>
      <w:numFmt w:val="bullet"/>
      <w:lvlText w:val=""/>
      <w:lvlJc w:val="left"/>
      <w:pPr>
        <w:ind w:left="5661" w:hanging="360"/>
      </w:pPr>
      <w:rPr>
        <w:rFonts w:ascii="Wingdings" w:hAnsi="Wingdings" w:hint="default"/>
      </w:rPr>
    </w:lvl>
    <w:lvl w:ilvl="6" w:tplc="04190001" w:tentative="1">
      <w:start w:val="1"/>
      <w:numFmt w:val="bullet"/>
      <w:lvlText w:val=""/>
      <w:lvlJc w:val="left"/>
      <w:pPr>
        <w:ind w:left="6381" w:hanging="360"/>
      </w:pPr>
      <w:rPr>
        <w:rFonts w:ascii="Symbol" w:hAnsi="Symbol" w:hint="default"/>
      </w:rPr>
    </w:lvl>
    <w:lvl w:ilvl="7" w:tplc="04190003" w:tentative="1">
      <w:start w:val="1"/>
      <w:numFmt w:val="bullet"/>
      <w:lvlText w:val="o"/>
      <w:lvlJc w:val="left"/>
      <w:pPr>
        <w:ind w:left="7101" w:hanging="360"/>
      </w:pPr>
      <w:rPr>
        <w:rFonts w:ascii="Courier New" w:hAnsi="Courier New" w:cs="Courier New" w:hint="default"/>
      </w:rPr>
    </w:lvl>
    <w:lvl w:ilvl="8" w:tplc="04190005" w:tentative="1">
      <w:start w:val="1"/>
      <w:numFmt w:val="bullet"/>
      <w:lvlText w:val=""/>
      <w:lvlJc w:val="left"/>
      <w:pPr>
        <w:ind w:left="7821" w:hanging="360"/>
      </w:pPr>
      <w:rPr>
        <w:rFonts w:ascii="Wingdings" w:hAnsi="Wingdings" w:hint="default"/>
      </w:rPr>
    </w:lvl>
  </w:abstractNum>
  <w:abstractNum w:abstractNumId="21" w15:restartNumberingAfterBreak="0">
    <w:nsid w:val="2A7505BC"/>
    <w:multiLevelType w:val="hybridMultilevel"/>
    <w:tmpl w:val="BA028A98"/>
    <w:lvl w:ilvl="0" w:tplc="4A2CD076">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2" w15:restartNumberingAfterBreak="0">
    <w:nsid w:val="2CD346AD"/>
    <w:multiLevelType w:val="hybridMultilevel"/>
    <w:tmpl w:val="200492CC"/>
    <w:lvl w:ilvl="0" w:tplc="0419000F">
      <w:start w:val="1"/>
      <w:numFmt w:val="decimal"/>
      <w:pStyle w:val="a2"/>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3" w15:restartNumberingAfterBreak="0">
    <w:nsid w:val="2FD54D0D"/>
    <w:multiLevelType w:val="hybridMultilevel"/>
    <w:tmpl w:val="8D1CD914"/>
    <w:lvl w:ilvl="0" w:tplc="FFFFFFFF">
      <w:start w:val="1"/>
      <w:numFmt w:val="bullet"/>
      <w:pStyle w:val="a3"/>
      <w:lvlText w:val=""/>
      <w:lvlJc w:val="left"/>
      <w:pPr>
        <w:tabs>
          <w:tab w:val="num" w:pos="4471"/>
        </w:tabs>
        <w:ind w:left="4471" w:hanging="360"/>
      </w:pPr>
      <w:rPr>
        <w:rFonts w:ascii="Wingdings" w:hAnsi="Wingdings" w:hint="default"/>
        <w:color w:val="auto"/>
      </w:rPr>
    </w:lvl>
    <w:lvl w:ilvl="1" w:tplc="FFFFFFFF" w:tentative="1">
      <w:start w:val="1"/>
      <w:numFmt w:val="bullet"/>
      <w:lvlText w:val="o"/>
      <w:lvlJc w:val="left"/>
      <w:pPr>
        <w:tabs>
          <w:tab w:val="num" w:pos="1451"/>
        </w:tabs>
        <w:ind w:left="1451" w:hanging="360"/>
      </w:pPr>
      <w:rPr>
        <w:rFonts w:ascii="Courier New" w:hAnsi="Courier New" w:cs="Courier New" w:hint="default"/>
      </w:rPr>
    </w:lvl>
    <w:lvl w:ilvl="2" w:tplc="FFFFFFFF" w:tentative="1">
      <w:start w:val="1"/>
      <w:numFmt w:val="bullet"/>
      <w:lvlText w:val=""/>
      <w:lvlJc w:val="left"/>
      <w:pPr>
        <w:tabs>
          <w:tab w:val="num" w:pos="2171"/>
        </w:tabs>
        <w:ind w:left="2171" w:hanging="360"/>
      </w:pPr>
      <w:rPr>
        <w:rFonts w:ascii="Wingdings" w:hAnsi="Wingdings" w:hint="default"/>
      </w:rPr>
    </w:lvl>
    <w:lvl w:ilvl="3" w:tplc="FFFFFFFF" w:tentative="1">
      <w:start w:val="1"/>
      <w:numFmt w:val="bullet"/>
      <w:lvlText w:val=""/>
      <w:lvlJc w:val="left"/>
      <w:pPr>
        <w:tabs>
          <w:tab w:val="num" w:pos="2891"/>
        </w:tabs>
        <w:ind w:left="2891" w:hanging="360"/>
      </w:pPr>
      <w:rPr>
        <w:rFonts w:ascii="Symbol" w:hAnsi="Symbol" w:hint="default"/>
      </w:rPr>
    </w:lvl>
    <w:lvl w:ilvl="4" w:tplc="FFFFFFFF" w:tentative="1">
      <w:start w:val="1"/>
      <w:numFmt w:val="bullet"/>
      <w:lvlText w:val="o"/>
      <w:lvlJc w:val="left"/>
      <w:pPr>
        <w:tabs>
          <w:tab w:val="num" w:pos="3611"/>
        </w:tabs>
        <w:ind w:left="3611" w:hanging="360"/>
      </w:pPr>
      <w:rPr>
        <w:rFonts w:ascii="Courier New" w:hAnsi="Courier New" w:cs="Courier New" w:hint="default"/>
      </w:rPr>
    </w:lvl>
    <w:lvl w:ilvl="5" w:tplc="FFFFFFFF" w:tentative="1">
      <w:start w:val="1"/>
      <w:numFmt w:val="bullet"/>
      <w:lvlText w:val=""/>
      <w:lvlJc w:val="left"/>
      <w:pPr>
        <w:tabs>
          <w:tab w:val="num" w:pos="4331"/>
        </w:tabs>
        <w:ind w:left="4331" w:hanging="360"/>
      </w:pPr>
      <w:rPr>
        <w:rFonts w:ascii="Wingdings" w:hAnsi="Wingdings" w:hint="default"/>
      </w:rPr>
    </w:lvl>
    <w:lvl w:ilvl="6" w:tplc="FFFFFFFF" w:tentative="1">
      <w:start w:val="1"/>
      <w:numFmt w:val="bullet"/>
      <w:lvlText w:val=""/>
      <w:lvlJc w:val="left"/>
      <w:pPr>
        <w:tabs>
          <w:tab w:val="num" w:pos="5051"/>
        </w:tabs>
        <w:ind w:left="5051" w:hanging="360"/>
      </w:pPr>
      <w:rPr>
        <w:rFonts w:ascii="Symbol" w:hAnsi="Symbol" w:hint="default"/>
      </w:rPr>
    </w:lvl>
    <w:lvl w:ilvl="7" w:tplc="FFFFFFFF" w:tentative="1">
      <w:start w:val="1"/>
      <w:numFmt w:val="bullet"/>
      <w:lvlText w:val="o"/>
      <w:lvlJc w:val="left"/>
      <w:pPr>
        <w:tabs>
          <w:tab w:val="num" w:pos="5771"/>
        </w:tabs>
        <w:ind w:left="5771" w:hanging="360"/>
      </w:pPr>
      <w:rPr>
        <w:rFonts w:ascii="Courier New" w:hAnsi="Courier New" w:cs="Courier New" w:hint="default"/>
      </w:rPr>
    </w:lvl>
    <w:lvl w:ilvl="8" w:tplc="FFFFFFFF" w:tentative="1">
      <w:start w:val="1"/>
      <w:numFmt w:val="bullet"/>
      <w:lvlText w:val=""/>
      <w:lvlJc w:val="left"/>
      <w:pPr>
        <w:tabs>
          <w:tab w:val="num" w:pos="6491"/>
        </w:tabs>
        <w:ind w:left="6491" w:hanging="360"/>
      </w:pPr>
      <w:rPr>
        <w:rFonts w:ascii="Wingdings" w:hAnsi="Wingdings" w:hint="default"/>
      </w:rPr>
    </w:lvl>
  </w:abstractNum>
  <w:abstractNum w:abstractNumId="24" w15:restartNumberingAfterBreak="0">
    <w:nsid w:val="339F0571"/>
    <w:multiLevelType w:val="hybridMultilevel"/>
    <w:tmpl w:val="41640FF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36010DF8"/>
    <w:multiLevelType w:val="hybridMultilevel"/>
    <w:tmpl w:val="0C7EA0D6"/>
    <w:lvl w:ilvl="0" w:tplc="3B6E6E7A">
      <w:start w:val="1"/>
      <w:numFmt w:val="bullet"/>
      <w:lvlText w:val=""/>
      <w:lvlJc w:val="left"/>
      <w:pPr>
        <w:ind w:left="1038" w:hanging="360"/>
      </w:pPr>
      <w:rPr>
        <w:rFonts w:ascii="Symbol" w:hAnsi="Symbol" w:hint="default"/>
      </w:rPr>
    </w:lvl>
    <w:lvl w:ilvl="1" w:tplc="04190003" w:tentative="1">
      <w:start w:val="1"/>
      <w:numFmt w:val="bullet"/>
      <w:lvlText w:val="o"/>
      <w:lvlJc w:val="left"/>
      <w:pPr>
        <w:ind w:left="1758" w:hanging="360"/>
      </w:pPr>
      <w:rPr>
        <w:rFonts w:ascii="Courier New" w:hAnsi="Courier New" w:cs="Courier New" w:hint="default"/>
      </w:rPr>
    </w:lvl>
    <w:lvl w:ilvl="2" w:tplc="04190005" w:tentative="1">
      <w:start w:val="1"/>
      <w:numFmt w:val="bullet"/>
      <w:lvlText w:val=""/>
      <w:lvlJc w:val="left"/>
      <w:pPr>
        <w:ind w:left="2478" w:hanging="360"/>
      </w:pPr>
      <w:rPr>
        <w:rFonts w:ascii="Wingdings" w:hAnsi="Wingdings" w:hint="default"/>
      </w:rPr>
    </w:lvl>
    <w:lvl w:ilvl="3" w:tplc="04190001" w:tentative="1">
      <w:start w:val="1"/>
      <w:numFmt w:val="bullet"/>
      <w:lvlText w:val=""/>
      <w:lvlJc w:val="left"/>
      <w:pPr>
        <w:ind w:left="3198" w:hanging="360"/>
      </w:pPr>
      <w:rPr>
        <w:rFonts w:ascii="Symbol" w:hAnsi="Symbol" w:hint="default"/>
      </w:rPr>
    </w:lvl>
    <w:lvl w:ilvl="4" w:tplc="04190003" w:tentative="1">
      <w:start w:val="1"/>
      <w:numFmt w:val="bullet"/>
      <w:lvlText w:val="o"/>
      <w:lvlJc w:val="left"/>
      <w:pPr>
        <w:ind w:left="3918" w:hanging="360"/>
      </w:pPr>
      <w:rPr>
        <w:rFonts w:ascii="Courier New" w:hAnsi="Courier New" w:cs="Courier New" w:hint="default"/>
      </w:rPr>
    </w:lvl>
    <w:lvl w:ilvl="5" w:tplc="04190005" w:tentative="1">
      <w:start w:val="1"/>
      <w:numFmt w:val="bullet"/>
      <w:lvlText w:val=""/>
      <w:lvlJc w:val="left"/>
      <w:pPr>
        <w:ind w:left="4638" w:hanging="360"/>
      </w:pPr>
      <w:rPr>
        <w:rFonts w:ascii="Wingdings" w:hAnsi="Wingdings" w:hint="default"/>
      </w:rPr>
    </w:lvl>
    <w:lvl w:ilvl="6" w:tplc="04190001" w:tentative="1">
      <w:start w:val="1"/>
      <w:numFmt w:val="bullet"/>
      <w:lvlText w:val=""/>
      <w:lvlJc w:val="left"/>
      <w:pPr>
        <w:ind w:left="5358" w:hanging="360"/>
      </w:pPr>
      <w:rPr>
        <w:rFonts w:ascii="Symbol" w:hAnsi="Symbol" w:hint="default"/>
      </w:rPr>
    </w:lvl>
    <w:lvl w:ilvl="7" w:tplc="04190003" w:tentative="1">
      <w:start w:val="1"/>
      <w:numFmt w:val="bullet"/>
      <w:lvlText w:val="o"/>
      <w:lvlJc w:val="left"/>
      <w:pPr>
        <w:ind w:left="6078" w:hanging="360"/>
      </w:pPr>
      <w:rPr>
        <w:rFonts w:ascii="Courier New" w:hAnsi="Courier New" w:cs="Courier New" w:hint="default"/>
      </w:rPr>
    </w:lvl>
    <w:lvl w:ilvl="8" w:tplc="04190005" w:tentative="1">
      <w:start w:val="1"/>
      <w:numFmt w:val="bullet"/>
      <w:lvlText w:val=""/>
      <w:lvlJc w:val="left"/>
      <w:pPr>
        <w:ind w:left="6798" w:hanging="360"/>
      </w:pPr>
      <w:rPr>
        <w:rFonts w:ascii="Wingdings" w:hAnsi="Wingdings" w:hint="default"/>
      </w:rPr>
    </w:lvl>
  </w:abstractNum>
  <w:abstractNum w:abstractNumId="26" w15:restartNumberingAfterBreak="0">
    <w:nsid w:val="36371E53"/>
    <w:multiLevelType w:val="hybridMultilevel"/>
    <w:tmpl w:val="1F985936"/>
    <w:lvl w:ilvl="0" w:tplc="A7C81F1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39A364FD"/>
    <w:multiLevelType w:val="hybridMultilevel"/>
    <w:tmpl w:val="1598BA7A"/>
    <w:lvl w:ilvl="0" w:tplc="FE501036">
      <w:start w:val="1"/>
      <w:numFmt w:val="bullet"/>
      <w:pStyle w:val="a4"/>
      <w:lvlText w:val=""/>
      <w:lvlJc w:val="left"/>
      <w:pPr>
        <w:ind w:left="1287" w:hanging="360"/>
      </w:pPr>
      <w:rPr>
        <w:rFonts w:ascii="Symbol" w:hAnsi="Symbol" w:cs="Times New Roman"/>
      </w:rPr>
    </w:lvl>
    <w:lvl w:ilvl="1" w:tplc="6DBC684E" w:tentative="1">
      <w:start w:val="1"/>
      <w:numFmt w:val="bullet"/>
      <w:lvlText w:val="o"/>
      <w:lvlJc w:val="left"/>
      <w:pPr>
        <w:ind w:left="2007" w:hanging="360"/>
      </w:pPr>
      <w:rPr>
        <w:rFonts w:ascii="Courier New" w:hAnsi="Courier New" w:cs="Courier New" w:hint="default"/>
      </w:rPr>
    </w:lvl>
    <w:lvl w:ilvl="2" w:tplc="FC980472" w:tentative="1">
      <w:start w:val="1"/>
      <w:numFmt w:val="bullet"/>
      <w:lvlText w:val=""/>
      <w:lvlJc w:val="left"/>
      <w:pPr>
        <w:ind w:left="2727" w:hanging="360"/>
      </w:pPr>
      <w:rPr>
        <w:rFonts w:ascii="Wingdings" w:hAnsi="Wingdings" w:hint="default"/>
      </w:rPr>
    </w:lvl>
    <w:lvl w:ilvl="3" w:tplc="D19CEEC0" w:tentative="1">
      <w:start w:val="1"/>
      <w:numFmt w:val="bullet"/>
      <w:lvlText w:val=""/>
      <w:lvlJc w:val="left"/>
      <w:pPr>
        <w:ind w:left="3447" w:hanging="360"/>
      </w:pPr>
      <w:rPr>
        <w:rFonts w:ascii="Symbol" w:hAnsi="Symbol" w:hint="default"/>
      </w:rPr>
    </w:lvl>
    <w:lvl w:ilvl="4" w:tplc="FC0601B4" w:tentative="1">
      <w:start w:val="1"/>
      <w:numFmt w:val="bullet"/>
      <w:lvlText w:val="o"/>
      <w:lvlJc w:val="left"/>
      <w:pPr>
        <w:ind w:left="4167" w:hanging="360"/>
      </w:pPr>
      <w:rPr>
        <w:rFonts w:ascii="Courier New" w:hAnsi="Courier New" w:cs="Courier New" w:hint="default"/>
      </w:rPr>
    </w:lvl>
    <w:lvl w:ilvl="5" w:tplc="8E421630" w:tentative="1">
      <w:start w:val="1"/>
      <w:numFmt w:val="bullet"/>
      <w:lvlText w:val=""/>
      <w:lvlJc w:val="left"/>
      <w:pPr>
        <w:ind w:left="4887" w:hanging="360"/>
      </w:pPr>
      <w:rPr>
        <w:rFonts w:ascii="Wingdings" w:hAnsi="Wingdings" w:hint="default"/>
      </w:rPr>
    </w:lvl>
    <w:lvl w:ilvl="6" w:tplc="7804BC90" w:tentative="1">
      <w:start w:val="1"/>
      <w:numFmt w:val="bullet"/>
      <w:lvlText w:val=""/>
      <w:lvlJc w:val="left"/>
      <w:pPr>
        <w:ind w:left="5607" w:hanging="360"/>
      </w:pPr>
      <w:rPr>
        <w:rFonts w:ascii="Symbol" w:hAnsi="Symbol" w:hint="default"/>
      </w:rPr>
    </w:lvl>
    <w:lvl w:ilvl="7" w:tplc="7DB65710" w:tentative="1">
      <w:start w:val="1"/>
      <w:numFmt w:val="bullet"/>
      <w:lvlText w:val="o"/>
      <w:lvlJc w:val="left"/>
      <w:pPr>
        <w:ind w:left="6327" w:hanging="360"/>
      </w:pPr>
      <w:rPr>
        <w:rFonts w:ascii="Courier New" w:hAnsi="Courier New" w:cs="Courier New" w:hint="default"/>
      </w:rPr>
    </w:lvl>
    <w:lvl w:ilvl="8" w:tplc="9BEE6068" w:tentative="1">
      <w:start w:val="1"/>
      <w:numFmt w:val="bullet"/>
      <w:lvlText w:val=""/>
      <w:lvlJc w:val="left"/>
      <w:pPr>
        <w:ind w:left="7047" w:hanging="360"/>
      </w:pPr>
      <w:rPr>
        <w:rFonts w:ascii="Wingdings" w:hAnsi="Wingdings" w:hint="default"/>
      </w:rPr>
    </w:lvl>
  </w:abstractNum>
  <w:abstractNum w:abstractNumId="28" w15:restartNumberingAfterBreak="0">
    <w:nsid w:val="3A8E21A1"/>
    <w:multiLevelType w:val="hybridMultilevel"/>
    <w:tmpl w:val="C908BA5A"/>
    <w:lvl w:ilvl="0" w:tplc="92229C2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15:restartNumberingAfterBreak="0">
    <w:nsid w:val="3E27112C"/>
    <w:multiLevelType w:val="hybridMultilevel"/>
    <w:tmpl w:val="86340E9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3EEA5249"/>
    <w:multiLevelType w:val="hybridMultilevel"/>
    <w:tmpl w:val="F634C4DA"/>
    <w:lvl w:ilvl="0" w:tplc="BA6A1BF6">
      <w:start w:val="1"/>
      <w:numFmt w:val="decimal"/>
      <w:lvlText w:val="%1."/>
      <w:lvlJc w:val="left"/>
      <w:pPr>
        <w:ind w:left="1434" w:hanging="360"/>
      </w:pPr>
      <w:rPr>
        <w:rFonts w:hint="default"/>
      </w:rPr>
    </w:lvl>
    <w:lvl w:ilvl="1" w:tplc="04190019" w:tentative="1">
      <w:start w:val="1"/>
      <w:numFmt w:val="lowerLetter"/>
      <w:lvlText w:val="%2."/>
      <w:lvlJc w:val="left"/>
      <w:pPr>
        <w:ind w:left="2154" w:hanging="360"/>
      </w:pPr>
    </w:lvl>
    <w:lvl w:ilvl="2" w:tplc="0419001B" w:tentative="1">
      <w:start w:val="1"/>
      <w:numFmt w:val="lowerRoman"/>
      <w:lvlText w:val="%3."/>
      <w:lvlJc w:val="right"/>
      <w:pPr>
        <w:ind w:left="2874" w:hanging="180"/>
      </w:pPr>
    </w:lvl>
    <w:lvl w:ilvl="3" w:tplc="0419000F" w:tentative="1">
      <w:start w:val="1"/>
      <w:numFmt w:val="decimal"/>
      <w:lvlText w:val="%4."/>
      <w:lvlJc w:val="left"/>
      <w:pPr>
        <w:ind w:left="3594" w:hanging="360"/>
      </w:pPr>
    </w:lvl>
    <w:lvl w:ilvl="4" w:tplc="04190019" w:tentative="1">
      <w:start w:val="1"/>
      <w:numFmt w:val="lowerLetter"/>
      <w:lvlText w:val="%5."/>
      <w:lvlJc w:val="left"/>
      <w:pPr>
        <w:ind w:left="4314" w:hanging="360"/>
      </w:pPr>
    </w:lvl>
    <w:lvl w:ilvl="5" w:tplc="0419001B" w:tentative="1">
      <w:start w:val="1"/>
      <w:numFmt w:val="lowerRoman"/>
      <w:lvlText w:val="%6."/>
      <w:lvlJc w:val="right"/>
      <w:pPr>
        <w:ind w:left="5034" w:hanging="180"/>
      </w:pPr>
    </w:lvl>
    <w:lvl w:ilvl="6" w:tplc="0419000F" w:tentative="1">
      <w:start w:val="1"/>
      <w:numFmt w:val="decimal"/>
      <w:lvlText w:val="%7."/>
      <w:lvlJc w:val="left"/>
      <w:pPr>
        <w:ind w:left="5754" w:hanging="360"/>
      </w:pPr>
    </w:lvl>
    <w:lvl w:ilvl="7" w:tplc="04190019" w:tentative="1">
      <w:start w:val="1"/>
      <w:numFmt w:val="lowerLetter"/>
      <w:lvlText w:val="%8."/>
      <w:lvlJc w:val="left"/>
      <w:pPr>
        <w:ind w:left="6474" w:hanging="360"/>
      </w:pPr>
    </w:lvl>
    <w:lvl w:ilvl="8" w:tplc="0419001B" w:tentative="1">
      <w:start w:val="1"/>
      <w:numFmt w:val="lowerRoman"/>
      <w:lvlText w:val="%9."/>
      <w:lvlJc w:val="right"/>
      <w:pPr>
        <w:ind w:left="7194" w:hanging="180"/>
      </w:pPr>
    </w:lvl>
  </w:abstractNum>
  <w:abstractNum w:abstractNumId="31" w15:restartNumberingAfterBreak="0">
    <w:nsid w:val="56386933"/>
    <w:multiLevelType w:val="hybridMultilevel"/>
    <w:tmpl w:val="87181B46"/>
    <w:lvl w:ilvl="0" w:tplc="E48C7D6A">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575941C2"/>
    <w:multiLevelType w:val="hybridMultilevel"/>
    <w:tmpl w:val="832CA5D2"/>
    <w:lvl w:ilvl="0" w:tplc="8112F5BC">
      <w:start w:val="1"/>
      <w:numFmt w:val="bullet"/>
      <w:pStyle w:val="a5"/>
      <w:lvlText w:val=""/>
      <w:lvlJc w:val="left"/>
      <w:pPr>
        <w:tabs>
          <w:tab w:val="num" w:pos="1106"/>
        </w:tabs>
        <w:ind w:left="1106" w:hanging="397"/>
      </w:pPr>
      <w:rPr>
        <w:rFonts w:ascii="Symbol" w:hAnsi="Symbol" w:hint="default"/>
        <w:color w:val="auto"/>
      </w:rPr>
    </w:lvl>
    <w:lvl w:ilvl="1" w:tplc="0A70DED8">
      <w:start w:val="1"/>
      <w:numFmt w:val="bullet"/>
      <w:lvlText w:val="-"/>
      <w:lvlJc w:val="left"/>
      <w:pPr>
        <w:tabs>
          <w:tab w:val="num" w:pos="1789"/>
        </w:tabs>
        <w:ind w:left="1789" w:hanging="360"/>
      </w:pPr>
      <w:rPr>
        <w:rFonts w:ascii="Arial" w:hAnsi="Arial" w:hint="default"/>
        <w:color w:val="auto"/>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cs="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cs="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33" w15:restartNumberingAfterBreak="0">
    <w:nsid w:val="577140F2"/>
    <w:multiLevelType w:val="hybridMultilevel"/>
    <w:tmpl w:val="8B689F4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15:restartNumberingAfterBreak="0">
    <w:nsid w:val="613B52C6"/>
    <w:multiLevelType w:val="hybridMultilevel"/>
    <w:tmpl w:val="729409E8"/>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35" w15:restartNumberingAfterBreak="0">
    <w:nsid w:val="62872FD3"/>
    <w:multiLevelType w:val="hybridMultilevel"/>
    <w:tmpl w:val="0B1A4908"/>
    <w:lvl w:ilvl="0" w:tplc="61D0F62A">
      <w:start w:val="1"/>
      <w:numFmt w:val="decimal"/>
      <w:lvlText w:val="%1."/>
      <w:lvlJc w:val="left"/>
      <w:pPr>
        <w:ind w:left="720" w:hanging="360"/>
      </w:pPr>
      <w:rPr>
        <w:rFonts w:hint="default"/>
      </w:rPr>
    </w:lvl>
    <w:lvl w:ilvl="1" w:tplc="457C05CC" w:tentative="1">
      <w:start w:val="1"/>
      <w:numFmt w:val="lowerLetter"/>
      <w:lvlText w:val="%2."/>
      <w:lvlJc w:val="left"/>
      <w:pPr>
        <w:ind w:left="1440" w:hanging="360"/>
      </w:pPr>
    </w:lvl>
    <w:lvl w:ilvl="2" w:tplc="E3445D9A" w:tentative="1">
      <w:start w:val="1"/>
      <w:numFmt w:val="lowerRoman"/>
      <w:lvlText w:val="%3."/>
      <w:lvlJc w:val="right"/>
      <w:pPr>
        <w:ind w:left="2160" w:hanging="180"/>
      </w:pPr>
    </w:lvl>
    <w:lvl w:ilvl="3" w:tplc="452C04F6" w:tentative="1">
      <w:start w:val="1"/>
      <w:numFmt w:val="decimal"/>
      <w:lvlText w:val="%4."/>
      <w:lvlJc w:val="left"/>
      <w:pPr>
        <w:ind w:left="2880" w:hanging="360"/>
      </w:pPr>
    </w:lvl>
    <w:lvl w:ilvl="4" w:tplc="C2E8D638" w:tentative="1">
      <w:start w:val="1"/>
      <w:numFmt w:val="lowerLetter"/>
      <w:lvlText w:val="%5."/>
      <w:lvlJc w:val="left"/>
      <w:pPr>
        <w:ind w:left="3600" w:hanging="360"/>
      </w:pPr>
    </w:lvl>
    <w:lvl w:ilvl="5" w:tplc="E1BA3A3E" w:tentative="1">
      <w:start w:val="1"/>
      <w:numFmt w:val="lowerRoman"/>
      <w:lvlText w:val="%6."/>
      <w:lvlJc w:val="right"/>
      <w:pPr>
        <w:ind w:left="4320" w:hanging="180"/>
      </w:pPr>
    </w:lvl>
    <w:lvl w:ilvl="6" w:tplc="F0207DAA" w:tentative="1">
      <w:start w:val="1"/>
      <w:numFmt w:val="decimal"/>
      <w:lvlText w:val="%7."/>
      <w:lvlJc w:val="left"/>
      <w:pPr>
        <w:ind w:left="5040" w:hanging="360"/>
      </w:pPr>
    </w:lvl>
    <w:lvl w:ilvl="7" w:tplc="4DFE8204" w:tentative="1">
      <w:start w:val="1"/>
      <w:numFmt w:val="lowerLetter"/>
      <w:lvlText w:val="%8."/>
      <w:lvlJc w:val="left"/>
      <w:pPr>
        <w:ind w:left="5760" w:hanging="360"/>
      </w:pPr>
    </w:lvl>
    <w:lvl w:ilvl="8" w:tplc="391657F8" w:tentative="1">
      <w:start w:val="1"/>
      <w:numFmt w:val="lowerRoman"/>
      <w:lvlText w:val="%9."/>
      <w:lvlJc w:val="right"/>
      <w:pPr>
        <w:ind w:left="6480" w:hanging="180"/>
      </w:pPr>
    </w:lvl>
  </w:abstractNum>
  <w:abstractNum w:abstractNumId="36" w15:restartNumberingAfterBreak="0">
    <w:nsid w:val="63335FFD"/>
    <w:multiLevelType w:val="hybridMultilevel"/>
    <w:tmpl w:val="57408D52"/>
    <w:lvl w:ilvl="0" w:tplc="04190001">
      <w:start w:val="1"/>
      <w:numFmt w:val="bullet"/>
      <w:pStyle w:val="10"/>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7" w15:restartNumberingAfterBreak="0">
    <w:nsid w:val="63CE1E34"/>
    <w:multiLevelType w:val="hybridMultilevel"/>
    <w:tmpl w:val="E504661E"/>
    <w:lvl w:ilvl="0" w:tplc="CF1AC41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8" w15:restartNumberingAfterBreak="0">
    <w:nsid w:val="648B717D"/>
    <w:multiLevelType w:val="hybridMultilevel"/>
    <w:tmpl w:val="3A5E94B6"/>
    <w:lvl w:ilvl="0" w:tplc="0419000F">
      <w:start w:val="1"/>
      <w:numFmt w:val="bullet"/>
      <w:lvlText w:val=""/>
      <w:lvlJc w:val="left"/>
      <w:pPr>
        <w:ind w:left="1429" w:hanging="360"/>
      </w:pPr>
      <w:rPr>
        <w:rFonts w:ascii="Symbol" w:hAnsi="Symbol" w:hint="default"/>
      </w:rPr>
    </w:lvl>
    <w:lvl w:ilvl="1" w:tplc="04190019" w:tentative="1">
      <w:start w:val="1"/>
      <w:numFmt w:val="bullet"/>
      <w:lvlText w:val="o"/>
      <w:lvlJc w:val="left"/>
      <w:pPr>
        <w:ind w:left="2149" w:hanging="360"/>
      </w:pPr>
      <w:rPr>
        <w:rFonts w:ascii="Courier New" w:hAnsi="Courier New" w:cs="Courier New" w:hint="default"/>
      </w:rPr>
    </w:lvl>
    <w:lvl w:ilvl="2" w:tplc="0419001B" w:tentative="1">
      <w:start w:val="1"/>
      <w:numFmt w:val="bullet"/>
      <w:lvlText w:val=""/>
      <w:lvlJc w:val="left"/>
      <w:pPr>
        <w:ind w:left="2869" w:hanging="360"/>
      </w:pPr>
      <w:rPr>
        <w:rFonts w:ascii="Wingdings" w:hAnsi="Wingdings" w:hint="default"/>
      </w:rPr>
    </w:lvl>
    <w:lvl w:ilvl="3" w:tplc="0419000F" w:tentative="1">
      <w:start w:val="1"/>
      <w:numFmt w:val="bullet"/>
      <w:lvlText w:val=""/>
      <w:lvlJc w:val="left"/>
      <w:pPr>
        <w:ind w:left="3589" w:hanging="360"/>
      </w:pPr>
      <w:rPr>
        <w:rFonts w:ascii="Symbol" w:hAnsi="Symbol" w:hint="default"/>
      </w:rPr>
    </w:lvl>
    <w:lvl w:ilvl="4" w:tplc="04190019" w:tentative="1">
      <w:start w:val="1"/>
      <w:numFmt w:val="bullet"/>
      <w:lvlText w:val="o"/>
      <w:lvlJc w:val="left"/>
      <w:pPr>
        <w:ind w:left="4309" w:hanging="360"/>
      </w:pPr>
      <w:rPr>
        <w:rFonts w:ascii="Courier New" w:hAnsi="Courier New" w:cs="Courier New" w:hint="default"/>
      </w:rPr>
    </w:lvl>
    <w:lvl w:ilvl="5" w:tplc="0419001B" w:tentative="1">
      <w:start w:val="1"/>
      <w:numFmt w:val="bullet"/>
      <w:lvlText w:val=""/>
      <w:lvlJc w:val="left"/>
      <w:pPr>
        <w:ind w:left="5029" w:hanging="360"/>
      </w:pPr>
      <w:rPr>
        <w:rFonts w:ascii="Wingdings" w:hAnsi="Wingdings" w:hint="default"/>
      </w:rPr>
    </w:lvl>
    <w:lvl w:ilvl="6" w:tplc="0419000F" w:tentative="1">
      <w:start w:val="1"/>
      <w:numFmt w:val="bullet"/>
      <w:lvlText w:val=""/>
      <w:lvlJc w:val="left"/>
      <w:pPr>
        <w:ind w:left="5749" w:hanging="360"/>
      </w:pPr>
      <w:rPr>
        <w:rFonts w:ascii="Symbol" w:hAnsi="Symbol" w:hint="default"/>
      </w:rPr>
    </w:lvl>
    <w:lvl w:ilvl="7" w:tplc="04190019" w:tentative="1">
      <w:start w:val="1"/>
      <w:numFmt w:val="bullet"/>
      <w:lvlText w:val="o"/>
      <w:lvlJc w:val="left"/>
      <w:pPr>
        <w:ind w:left="6469" w:hanging="360"/>
      </w:pPr>
      <w:rPr>
        <w:rFonts w:ascii="Courier New" w:hAnsi="Courier New" w:cs="Courier New" w:hint="default"/>
      </w:rPr>
    </w:lvl>
    <w:lvl w:ilvl="8" w:tplc="0419001B" w:tentative="1">
      <w:start w:val="1"/>
      <w:numFmt w:val="bullet"/>
      <w:lvlText w:val=""/>
      <w:lvlJc w:val="left"/>
      <w:pPr>
        <w:ind w:left="7189" w:hanging="360"/>
      </w:pPr>
      <w:rPr>
        <w:rFonts w:ascii="Wingdings" w:hAnsi="Wingdings" w:hint="default"/>
      </w:rPr>
    </w:lvl>
  </w:abstractNum>
  <w:abstractNum w:abstractNumId="39" w15:restartNumberingAfterBreak="0">
    <w:nsid w:val="69C028C2"/>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40" w15:restartNumberingAfterBreak="0">
    <w:nsid w:val="6C695859"/>
    <w:multiLevelType w:val="hybridMultilevel"/>
    <w:tmpl w:val="386ABFBA"/>
    <w:lvl w:ilvl="0" w:tplc="A7C81F18">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7034444F"/>
    <w:multiLevelType w:val="hybridMultilevel"/>
    <w:tmpl w:val="9CA017C8"/>
    <w:lvl w:ilvl="0" w:tplc="606C8A9A">
      <w:start w:val="1"/>
      <w:numFmt w:val="decimal"/>
      <w:lvlText w:val="%1."/>
      <w:lvlJc w:val="left"/>
      <w:pPr>
        <w:ind w:left="720" w:hanging="360"/>
      </w:pPr>
      <w:rPr>
        <w:rFonts w:hint="default"/>
        <w:b w:val="0"/>
      </w:rPr>
    </w:lvl>
    <w:lvl w:ilvl="1" w:tplc="DE2A7D5E" w:tentative="1">
      <w:start w:val="1"/>
      <w:numFmt w:val="lowerLetter"/>
      <w:lvlText w:val="%2."/>
      <w:lvlJc w:val="left"/>
      <w:pPr>
        <w:ind w:left="1440" w:hanging="360"/>
      </w:pPr>
    </w:lvl>
    <w:lvl w:ilvl="2" w:tplc="23AE0B8E" w:tentative="1">
      <w:start w:val="1"/>
      <w:numFmt w:val="lowerRoman"/>
      <w:lvlText w:val="%3."/>
      <w:lvlJc w:val="right"/>
      <w:pPr>
        <w:ind w:left="2160" w:hanging="180"/>
      </w:pPr>
    </w:lvl>
    <w:lvl w:ilvl="3" w:tplc="9C9C811A" w:tentative="1">
      <w:start w:val="1"/>
      <w:numFmt w:val="decimal"/>
      <w:lvlText w:val="%4."/>
      <w:lvlJc w:val="left"/>
      <w:pPr>
        <w:ind w:left="2880" w:hanging="360"/>
      </w:pPr>
    </w:lvl>
    <w:lvl w:ilvl="4" w:tplc="22441206" w:tentative="1">
      <w:start w:val="1"/>
      <w:numFmt w:val="lowerLetter"/>
      <w:lvlText w:val="%5."/>
      <w:lvlJc w:val="left"/>
      <w:pPr>
        <w:ind w:left="3600" w:hanging="360"/>
      </w:pPr>
    </w:lvl>
    <w:lvl w:ilvl="5" w:tplc="CA6405D4" w:tentative="1">
      <w:start w:val="1"/>
      <w:numFmt w:val="lowerRoman"/>
      <w:lvlText w:val="%6."/>
      <w:lvlJc w:val="right"/>
      <w:pPr>
        <w:ind w:left="4320" w:hanging="180"/>
      </w:pPr>
    </w:lvl>
    <w:lvl w:ilvl="6" w:tplc="068A2D34" w:tentative="1">
      <w:start w:val="1"/>
      <w:numFmt w:val="decimal"/>
      <w:lvlText w:val="%7."/>
      <w:lvlJc w:val="left"/>
      <w:pPr>
        <w:ind w:left="5040" w:hanging="360"/>
      </w:pPr>
    </w:lvl>
    <w:lvl w:ilvl="7" w:tplc="A7B695F4" w:tentative="1">
      <w:start w:val="1"/>
      <w:numFmt w:val="lowerLetter"/>
      <w:lvlText w:val="%8."/>
      <w:lvlJc w:val="left"/>
      <w:pPr>
        <w:ind w:left="5760" w:hanging="360"/>
      </w:pPr>
    </w:lvl>
    <w:lvl w:ilvl="8" w:tplc="3D5660E8" w:tentative="1">
      <w:start w:val="1"/>
      <w:numFmt w:val="lowerRoman"/>
      <w:lvlText w:val="%9."/>
      <w:lvlJc w:val="right"/>
      <w:pPr>
        <w:ind w:left="6480" w:hanging="180"/>
      </w:pPr>
    </w:lvl>
  </w:abstractNum>
  <w:abstractNum w:abstractNumId="42" w15:restartNumberingAfterBreak="0">
    <w:nsid w:val="72446315"/>
    <w:multiLevelType w:val="multilevel"/>
    <w:tmpl w:val="E4FA051A"/>
    <w:lvl w:ilvl="0">
      <w:start w:val="1"/>
      <w:numFmt w:val="decimal"/>
      <w:lvlText w:val="%1."/>
      <w:lvlJc w:val="left"/>
      <w:pPr>
        <w:ind w:left="1070" w:hanging="360"/>
      </w:pPr>
      <w:rPr>
        <w:rFonts w:hint="default"/>
      </w:rPr>
    </w:lvl>
    <w:lvl w:ilvl="1">
      <w:start w:val="1"/>
      <w:numFmt w:val="decimal"/>
      <w:isLgl/>
      <w:lvlText w:val="%1.%2"/>
      <w:lvlJc w:val="left"/>
      <w:pPr>
        <w:ind w:left="1353" w:hanging="360"/>
      </w:pPr>
      <w:rPr>
        <w:rFonts w:hint="default"/>
      </w:rPr>
    </w:lvl>
    <w:lvl w:ilvl="2">
      <w:start w:val="1"/>
      <w:numFmt w:val="decimal"/>
      <w:isLgl/>
      <w:lvlText w:val="%1.%2.%3"/>
      <w:lvlJc w:val="left"/>
      <w:pPr>
        <w:ind w:left="1996" w:hanging="720"/>
      </w:pPr>
      <w:rPr>
        <w:rFonts w:hint="default"/>
      </w:rPr>
    </w:lvl>
    <w:lvl w:ilvl="3">
      <w:start w:val="1"/>
      <w:numFmt w:val="decimal"/>
      <w:isLgl/>
      <w:lvlText w:val="%1.%2.%3.%4"/>
      <w:lvlJc w:val="left"/>
      <w:pPr>
        <w:ind w:left="2279" w:hanging="720"/>
      </w:pPr>
      <w:rPr>
        <w:rFonts w:hint="default"/>
      </w:rPr>
    </w:lvl>
    <w:lvl w:ilvl="4">
      <w:start w:val="1"/>
      <w:numFmt w:val="decimal"/>
      <w:isLgl/>
      <w:lvlText w:val="%1.%2.%3.%4.%5"/>
      <w:lvlJc w:val="left"/>
      <w:pPr>
        <w:ind w:left="2922" w:hanging="1080"/>
      </w:pPr>
      <w:rPr>
        <w:rFonts w:hint="default"/>
      </w:rPr>
    </w:lvl>
    <w:lvl w:ilvl="5">
      <w:start w:val="1"/>
      <w:numFmt w:val="decimal"/>
      <w:isLgl/>
      <w:lvlText w:val="%1.%2.%3.%4.%5.%6"/>
      <w:lvlJc w:val="left"/>
      <w:pPr>
        <w:ind w:left="3565" w:hanging="1440"/>
      </w:pPr>
      <w:rPr>
        <w:rFonts w:hint="default"/>
      </w:rPr>
    </w:lvl>
    <w:lvl w:ilvl="6">
      <w:start w:val="1"/>
      <w:numFmt w:val="decimal"/>
      <w:isLgl/>
      <w:lvlText w:val="%1.%2.%3.%4.%5.%6.%7"/>
      <w:lvlJc w:val="left"/>
      <w:pPr>
        <w:ind w:left="3848" w:hanging="1440"/>
      </w:pPr>
      <w:rPr>
        <w:rFonts w:hint="default"/>
      </w:rPr>
    </w:lvl>
    <w:lvl w:ilvl="7">
      <w:start w:val="1"/>
      <w:numFmt w:val="decimal"/>
      <w:isLgl/>
      <w:lvlText w:val="%1.%2.%3.%4.%5.%6.%7.%8"/>
      <w:lvlJc w:val="left"/>
      <w:pPr>
        <w:ind w:left="4491" w:hanging="1800"/>
      </w:pPr>
      <w:rPr>
        <w:rFonts w:hint="default"/>
      </w:rPr>
    </w:lvl>
    <w:lvl w:ilvl="8">
      <w:start w:val="1"/>
      <w:numFmt w:val="decimal"/>
      <w:isLgl/>
      <w:lvlText w:val="%1.%2.%3.%4.%5.%6.%7.%8.%9"/>
      <w:lvlJc w:val="left"/>
      <w:pPr>
        <w:ind w:left="4774" w:hanging="1800"/>
      </w:pPr>
      <w:rPr>
        <w:rFonts w:hint="default"/>
      </w:rPr>
    </w:lvl>
  </w:abstractNum>
  <w:abstractNum w:abstractNumId="43" w15:restartNumberingAfterBreak="0">
    <w:nsid w:val="774A10C9"/>
    <w:multiLevelType w:val="hybridMultilevel"/>
    <w:tmpl w:val="FAAA13B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15:restartNumberingAfterBreak="0">
    <w:nsid w:val="78EC5AB4"/>
    <w:multiLevelType w:val="hybridMultilevel"/>
    <w:tmpl w:val="C346CE0C"/>
    <w:lvl w:ilvl="0" w:tplc="04190001">
      <w:start w:val="1"/>
      <w:numFmt w:val="bullet"/>
      <w:lvlText w:val=""/>
      <w:lvlJc w:val="left"/>
      <w:pPr>
        <w:ind w:left="1070" w:hanging="360"/>
      </w:pPr>
      <w:rPr>
        <w:rFonts w:ascii="Symbol" w:hAnsi="Symbol"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num w:numId="1">
    <w:abstractNumId w:val="32"/>
  </w:num>
  <w:num w:numId="2">
    <w:abstractNumId w:val="14"/>
  </w:num>
  <w:num w:numId="3">
    <w:abstractNumId w:val="22"/>
  </w:num>
  <w:num w:numId="4">
    <w:abstractNumId w:val="36"/>
  </w:num>
  <w:num w:numId="5">
    <w:abstractNumId w:val="0"/>
  </w:num>
  <w:num w:numId="6">
    <w:abstractNumId w:val="33"/>
  </w:num>
  <w:num w:numId="7">
    <w:abstractNumId w:val="42"/>
  </w:num>
  <w:num w:numId="8">
    <w:abstractNumId w:val="19"/>
  </w:num>
  <w:num w:numId="9">
    <w:abstractNumId w:val="44"/>
  </w:num>
  <w:num w:numId="10">
    <w:abstractNumId w:val="4"/>
  </w:num>
  <w:num w:numId="11">
    <w:abstractNumId w:val="34"/>
  </w:num>
  <w:num w:numId="12">
    <w:abstractNumId w:val="15"/>
  </w:num>
  <w:num w:numId="13">
    <w:abstractNumId w:val="5"/>
  </w:num>
  <w:num w:numId="14">
    <w:abstractNumId w:val="28"/>
  </w:num>
  <w:num w:numId="15">
    <w:abstractNumId w:val="38"/>
  </w:num>
  <w:num w:numId="16">
    <w:abstractNumId w:val="20"/>
  </w:num>
  <w:num w:numId="17">
    <w:abstractNumId w:val="25"/>
  </w:num>
  <w:num w:numId="18">
    <w:abstractNumId w:val="18"/>
  </w:num>
  <w:num w:numId="19">
    <w:abstractNumId w:val="35"/>
  </w:num>
  <w:num w:numId="20">
    <w:abstractNumId w:val="41"/>
  </w:num>
  <w:num w:numId="21">
    <w:abstractNumId w:val="2"/>
  </w:num>
  <w:num w:numId="22">
    <w:abstractNumId w:val="13"/>
  </w:num>
  <w:num w:numId="23">
    <w:abstractNumId w:val="39"/>
  </w:num>
  <w:num w:numId="24">
    <w:abstractNumId w:val="27"/>
  </w:num>
  <w:num w:numId="25">
    <w:abstractNumId w:val="23"/>
  </w:num>
  <w:num w:numId="26">
    <w:abstractNumId w:val="12"/>
  </w:num>
  <w:num w:numId="27">
    <w:abstractNumId w:val="1"/>
  </w:num>
  <w:num w:numId="28">
    <w:abstractNumId w:val="3"/>
  </w:num>
  <w:num w:numId="29">
    <w:abstractNumId w:val="29"/>
  </w:num>
  <w:num w:numId="30">
    <w:abstractNumId w:val="43"/>
  </w:num>
  <w:num w:numId="31">
    <w:abstractNumId w:val="8"/>
  </w:num>
  <w:num w:numId="32">
    <w:abstractNumId w:val="24"/>
  </w:num>
  <w:num w:numId="33">
    <w:abstractNumId w:val="11"/>
  </w:num>
  <w:num w:numId="34">
    <w:abstractNumId w:val="21"/>
  </w:num>
  <w:num w:numId="35">
    <w:abstractNumId w:val="6"/>
  </w:num>
  <w:num w:numId="36">
    <w:abstractNumId w:val="30"/>
  </w:num>
  <w:num w:numId="37">
    <w:abstractNumId w:val="37"/>
  </w:num>
  <w:num w:numId="38">
    <w:abstractNumId w:val="31"/>
  </w:num>
  <w:num w:numId="39">
    <w:abstractNumId w:val="17"/>
  </w:num>
  <w:num w:numId="40">
    <w:abstractNumId w:val="7"/>
  </w:num>
  <w:num w:numId="41">
    <w:abstractNumId w:val="16"/>
  </w:num>
  <w:num w:numId="42">
    <w:abstractNumId w:val="40"/>
  </w:num>
  <w:num w:numId="43">
    <w:abstractNumId w:val="9"/>
  </w:num>
  <w:num w:numId="44">
    <w:abstractNumId w:val="26"/>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708"/>
  <w:consecutiveHyphenLimit w:val="3"/>
  <w:hyphenationZone w:val="284"/>
  <w:characterSpacingControl w:val="doNotCompress"/>
  <w:hdrShapeDefaults>
    <o:shapedefaults v:ext="edit" spidmax="2051">
      <o:colormru v:ext="edit" colors="#ffbdbd"/>
    </o:shapedefaults>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EF196D"/>
    <w:rsid w:val="00000CFA"/>
    <w:rsid w:val="0000158E"/>
    <w:rsid w:val="00002AF6"/>
    <w:rsid w:val="00003719"/>
    <w:rsid w:val="00004E7D"/>
    <w:rsid w:val="000053FC"/>
    <w:rsid w:val="00005689"/>
    <w:rsid w:val="00005861"/>
    <w:rsid w:val="00006DAB"/>
    <w:rsid w:val="000076E2"/>
    <w:rsid w:val="00007B0B"/>
    <w:rsid w:val="00012362"/>
    <w:rsid w:val="00015884"/>
    <w:rsid w:val="00015EA9"/>
    <w:rsid w:val="00016417"/>
    <w:rsid w:val="0001685B"/>
    <w:rsid w:val="000236E3"/>
    <w:rsid w:val="000242DA"/>
    <w:rsid w:val="00025C67"/>
    <w:rsid w:val="0003069D"/>
    <w:rsid w:val="0003172A"/>
    <w:rsid w:val="00032A89"/>
    <w:rsid w:val="00034060"/>
    <w:rsid w:val="0003497E"/>
    <w:rsid w:val="00035472"/>
    <w:rsid w:val="00037EC0"/>
    <w:rsid w:val="00041A50"/>
    <w:rsid w:val="00041C0E"/>
    <w:rsid w:val="00042269"/>
    <w:rsid w:val="000426DD"/>
    <w:rsid w:val="0004426B"/>
    <w:rsid w:val="000479E3"/>
    <w:rsid w:val="000505C6"/>
    <w:rsid w:val="00050D5A"/>
    <w:rsid w:val="000512D8"/>
    <w:rsid w:val="00051401"/>
    <w:rsid w:val="00051A65"/>
    <w:rsid w:val="0005233D"/>
    <w:rsid w:val="0005349C"/>
    <w:rsid w:val="00053FCC"/>
    <w:rsid w:val="00054D9D"/>
    <w:rsid w:val="00056851"/>
    <w:rsid w:val="00056CEE"/>
    <w:rsid w:val="00062181"/>
    <w:rsid w:val="00063A13"/>
    <w:rsid w:val="00063F9E"/>
    <w:rsid w:val="00066B59"/>
    <w:rsid w:val="00067078"/>
    <w:rsid w:val="00067AF2"/>
    <w:rsid w:val="000707D8"/>
    <w:rsid w:val="000713DE"/>
    <w:rsid w:val="00071449"/>
    <w:rsid w:val="00071504"/>
    <w:rsid w:val="00072A97"/>
    <w:rsid w:val="00072D26"/>
    <w:rsid w:val="00073D15"/>
    <w:rsid w:val="00073DE7"/>
    <w:rsid w:val="00076E87"/>
    <w:rsid w:val="00076ED2"/>
    <w:rsid w:val="00077DF8"/>
    <w:rsid w:val="000838B8"/>
    <w:rsid w:val="00085517"/>
    <w:rsid w:val="00086429"/>
    <w:rsid w:val="00086775"/>
    <w:rsid w:val="00086CC5"/>
    <w:rsid w:val="00090C08"/>
    <w:rsid w:val="00091C8C"/>
    <w:rsid w:val="000925D0"/>
    <w:rsid w:val="000926D5"/>
    <w:rsid w:val="0009284D"/>
    <w:rsid w:val="00092B13"/>
    <w:rsid w:val="00093B80"/>
    <w:rsid w:val="00093D0B"/>
    <w:rsid w:val="00096AC5"/>
    <w:rsid w:val="00096C4C"/>
    <w:rsid w:val="00097250"/>
    <w:rsid w:val="00097C50"/>
    <w:rsid w:val="000A2D20"/>
    <w:rsid w:val="000A2FF6"/>
    <w:rsid w:val="000A448F"/>
    <w:rsid w:val="000A47AC"/>
    <w:rsid w:val="000A5E59"/>
    <w:rsid w:val="000B0CB3"/>
    <w:rsid w:val="000B2646"/>
    <w:rsid w:val="000B6B83"/>
    <w:rsid w:val="000B7AE5"/>
    <w:rsid w:val="000C0935"/>
    <w:rsid w:val="000C1FA6"/>
    <w:rsid w:val="000C2EDE"/>
    <w:rsid w:val="000C30EA"/>
    <w:rsid w:val="000C3D2B"/>
    <w:rsid w:val="000C4FB1"/>
    <w:rsid w:val="000C6E32"/>
    <w:rsid w:val="000C7208"/>
    <w:rsid w:val="000D0168"/>
    <w:rsid w:val="000D26B8"/>
    <w:rsid w:val="000D2BD3"/>
    <w:rsid w:val="000D2C70"/>
    <w:rsid w:val="000D4DDF"/>
    <w:rsid w:val="000D5BC7"/>
    <w:rsid w:val="000D6199"/>
    <w:rsid w:val="000D7388"/>
    <w:rsid w:val="000D78AA"/>
    <w:rsid w:val="000E01B1"/>
    <w:rsid w:val="000E141F"/>
    <w:rsid w:val="000E2D4B"/>
    <w:rsid w:val="000E2EAE"/>
    <w:rsid w:val="000E3784"/>
    <w:rsid w:val="000E3E39"/>
    <w:rsid w:val="000E4BB0"/>
    <w:rsid w:val="000E4CBC"/>
    <w:rsid w:val="000F12F3"/>
    <w:rsid w:val="000F377E"/>
    <w:rsid w:val="000F37A3"/>
    <w:rsid w:val="000F3858"/>
    <w:rsid w:val="000F7C18"/>
    <w:rsid w:val="001007C2"/>
    <w:rsid w:val="00100F47"/>
    <w:rsid w:val="0010197D"/>
    <w:rsid w:val="00101C30"/>
    <w:rsid w:val="001022DC"/>
    <w:rsid w:val="001027B0"/>
    <w:rsid w:val="001035BA"/>
    <w:rsid w:val="00105607"/>
    <w:rsid w:val="00105A5F"/>
    <w:rsid w:val="00106F18"/>
    <w:rsid w:val="00107C2F"/>
    <w:rsid w:val="0011216D"/>
    <w:rsid w:val="00113566"/>
    <w:rsid w:val="0011442B"/>
    <w:rsid w:val="00115952"/>
    <w:rsid w:val="001164AD"/>
    <w:rsid w:val="00116AF7"/>
    <w:rsid w:val="00117D50"/>
    <w:rsid w:val="00121C7C"/>
    <w:rsid w:val="00121F8A"/>
    <w:rsid w:val="00122395"/>
    <w:rsid w:val="00125FF4"/>
    <w:rsid w:val="00127026"/>
    <w:rsid w:val="0012735A"/>
    <w:rsid w:val="00131D8A"/>
    <w:rsid w:val="001321AD"/>
    <w:rsid w:val="00132E8B"/>
    <w:rsid w:val="00133402"/>
    <w:rsid w:val="00134F5F"/>
    <w:rsid w:val="00140413"/>
    <w:rsid w:val="00140820"/>
    <w:rsid w:val="00141348"/>
    <w:rsid w:val="00141A60"/>
    <w:rsid w:val="001424F4"/>
    <w:rsid w:val="00142C2D"/>
    <w:rsid w:val="00143782"/>
    <w:rsid w:val="00143971"/>
    <w:rsid w:val="001439F2"/>
    <w:rsid w:val="00143ED2"/>
    <w:rsid w:val="00146955"/>
    <w:rsid w:val="00146B90"/>
    <w:rsid w:val="00153595"/>
    <w:rsid w:val="001536BE"/>
    <w:rsid w:val="001538B1"/>
    <w:rsid w:val="00154F73"/>
    <w:rsid w:val="00156953"/>
    <w:rsid w:val="0015749A"/>
    <w:rsid w:val="00160FB8"/>
    <w:rsid w:val="00161799"/>
    <w:rsid w:val="00162B96"/>
    <w:rsid w:val="001635C8"/>
    <w:rsid w:val="00164340"/>
    <w:rsid w:val="00165069"/>
    <w:rsid w:val="001650CF"/>
    <w:rsid w:val="00165184"/>
    <w:rsid w:val="001659A9"/>
    <w:rsid w:val="0016641E"/>
    <w:rsid w:val="00166815"/>
    <w:rsid w:val="001677C0"/>
    <w:rsid w:val="00171361"/>
    <w:rsid w:val="001722F7"/>
    <w:rsid w:val="0017374B"/>
    <w:rsid w:val="00174CEE"/>
    <w:rsid w:val="00180632"/>
    <w:rsid w:val="0018100F"/>
    <w:rsid w:val="00182670"/>
    <w:rsid w:val="00183369"/>
    <w:rsid w:val="00183A0A"/>
    <w:rsid w:val="00184614"/>
    <w:rsid w:val="00186641"/>
    <w:rsid w:val="0019310F"/>
    <w:rsid w:val="001933A7"/>
    <w:rsid w:val="00195336"/>
    <w:rsid w:val="001967CE"/>
    <w:rsid w:val="00197C1B"/>
    <w:rsid w:val="001A0588"/>
    <w:rsid w:val="001A2510"/>
    <w:rsid w:val="001A2520"/>
    <w:rsid w:val="001A25E3"/>
    <w:rsid w:val="001A5D33"/>
    <w:rsid w:val="001A6F56"/>
    <w:rsid w:val="001A7C11"/>
    <w:rsid w:val="001B0748"/>
    <w:rsid w:val="001B0C08"/>
    <w:rsid w:val="001B2B5B"/>
    <w:rsid w:val="001B539B"/>
    <w:rsid w:val="001B72C7"/>
    <w:rsid w:val="001B7BFC"/>
    <w:rsid w:val="001C0385"/>
    <w:rsid w:val="001C061B"/>
    <w:rsid w:val="001C0ABF"/>
    <w:rsid w:val="001C6D07"/>
    <w:rsid w:val="001C6E69"/>
    <w:rsid w:val="001D1223"/>
    <w:rsid w:val="001D2890"/>
    <w:rsid w:val="001D4206"/>
    <w:rsid w:val="001D4BDE"/>
    <w:rsid w:val="001D5EAF"/>
    <w:rsid w:val="001E1085"/>
    <w:rsid w:val="001E1A44"/>
    <w:rsid w:val="001E1C0B"/>
    <w:rsid w:val="001E20CE"/>
    <w:rsid w:val="001E234B"/>
    <w:rsid w:val="001E2842"/>
    <w:rsid w:val="001E4958"/>
    <w:rsid w:val="001E5BAB"/>
    <w:rsid w:val="001E6367"/>
    <w:rsid w:val="001E7633"/>
    <w:rsid w:val="001F1998"/>
    <w:rsid w:val="001F1E18"/>
    <w:rsid w:val="001F23F0"/>
    <w:rsid w:val="001F2A59"/>
    <w:rsid w:val="001F2EE1"/>
    <w:rsid w:val="001F74F0"/>
    <w:rsid w:val="001F7963"/>
    <w:rsid w:val="002002D5"/>
    <w:rsid w:val="0020048E"/>
    <w:rsid w:val="00200A6F"/>
    <w:rsid w:val="00201D6B"/>
    <w:rsid w:val="00202861"/>
    <w:rsid w:val="002029BD"/>
    <w:rsid w:val="002037BA"/>
    <w:rsid w:val="00210748"/>
    <w:rsid w:val="00214191"/>
    <w:rsid w:val="00214D71"/>
    <w:rsid w:val="002153C8"/>
    <w:rsid w:val="002159BD"/>
    <w:rsid w:val="00215C10"/>
    <w:rsid w:val="00216B0F"/>
    <w:rsid w:val="002177D6"/>
    <w:rsid w:val="00220F8B"/>
    <w:rsid w:val="002217A6"/>
    <w:rsid w:val="0022341A"/>
    <w:rsid w:val="00223BED"/>
    <w:rsid w:val="00223EB6"/>
    <w:rsid w:val="002273D7"/>
    <w:rsid w:val="0022744E"/>
    <w:rsid w:val="00227A38"/>
    <w:rsid w:val="00230527"/>
    <w:rsid w:val="00230C93"/>
    <w:rsid w:val="00232047"/>
    <w:rsid w:val="00235286"/>
    <w:rsid w:val="0023767F"/>
    <w:rsid w:val="002423F8"/>
    <w:rsid w:val="00245656"/>
    <w:rsid w:val="00246B24"/>
    <w:rsid w:val="00246E62"/>
    <w:rsid w:val="00250137"/>
    <w:rsid w:val="0025015C"/>
    <w:rsid w:val="00252A87"/>
    <w:rsid w:val="00254628"/>
    <w:rsid w:val="00257016"/>
    <w:rsid w:val="0026577C"/>
    <w:rsid w:val="00267089"/>
    <w:rsid w:val="002670D0"/>
    <w:rsid w:val="002718C5"/>
    <w:rsid w:val="00271C45"/>
    <w:rsid w:val="00271EBD"/>
    <w:rsid w:val="00271EFB"/>
    <w:rsid w:val="00272B01"/>
    <w:rsid w:val="002737AC"/>
    <w:rsid w:val="00274313"/>
    <w:rsid w:val="00281229"/>
    <w:rsid w:val="00281C85"/>
    <w:rsid w:val="00282384"/>
    <w:rsid w:val="00282772"/>
    <w:rsid w:val="002845DE"/>
    <w:rsid w:val="00286008"/>
    <w:rsid w:val="0028789F"/>
    <w:rsid w:val="0029021D"/>
    <w:rsid w:val="00292A2D"/>
    <w:rsid w:val="00293050"/>
    <w:rsid w:val="00293B3A"/>
    <w:rsid w:val="00294A23"/>
    <w:rsid w:val="00295C19"/>
    <w:rsid w:val="002A105C"/>
    <w:rsid w:val="002A3A0E"/>
    <w:rsid w:val="002A3E1C"/>
    <w:rsid w:val="002A44DA"/>
    <w:rsid w:val="002A4B34"/>
    <w:rsid w:val="002A5068"/>
    <w:rsid w:val="002A610D"/>
    <w:rsid w:val="002A6D9F"/>
    <w:rsid w:val="002B0949"/>
    <w:rsid w:val="002B2823"/>
    <w:rsid w:val="002B3127"/>
    <w:rsid w:val="002B3C5F"/>
    <w:rsid w:val="002B4730"/>
    <w:rsid w:val="002B4AAF"/>
    <w:rsid w:val="002B51E0"/>
    <w:rsid w:val="002B538E"/>
    <w:rsid w:val="002B563A"/>
    <w:rsid w:val="002B7545"/>
    <w:rsid w:val="002B7E8B"/>
    <w:rsid w:val="002C2F35"/>
    <w:rsid w:val="002C2F8C"/>
    <w:rsid w:val="002C4220"/>
    <w:rsid w:val="002C61ED"/>
    <w:rsid w:val="002D0CCD"/>
    <w:rsid w:val="002D17A3"/>
    <w:rsid w:val="002D232E"/>
    <w:rsid w:val="002D2574"/>
    <w:rsid w:val="002D380C"/>
    <w:rsid w:val="002D38CF"/>
    <w:rsid w:val="002D39B9"/>
    <w:rsid w:val="002D4498"/>
    <w:rsid w:val="002D4589"/>
    <w:rsid w:val="002D59D2"/>
    <w:rsid w:val="002D748D"/>
    <w:rsid w:val="002D7901"/>
    <w:rsid w:val="002E2D6B"/>
    <w:rsid w:val="002E395C"/>
    <w:rsid w:val="002E3D24"/>
    <w:rsid w:val="002E50E9"/>
    <w:rsid w:val="002E5394"/>
    <w:rsid w:val="002E5AB3"/>
    <w:rsid w:val="002E7278"/>
    <w:rsid w:val="002E76C7"/>
    <w:rsid w:val="002E79DC"/>
    <w:rsid w:val="002F24BB"/>
    <w:rsid w:val="002F31D9"/>
    <w:rsid w:val="002F42FD"/>
    <w:rsid w:val="002F5B3C"/>
    <w:rsid w:val="002F6605"/>
    <w:rsid w:val="002F6C30"/>
    <w:rsid w:val="002F6D72"/>
    <w:rsid w:val="002F6EC4"/>
    <w:rsid w:val="00300AA1"/>
    <w:rsid w:val="00300EDE"/>
    <w:rsid w:val="003011D3"/>
    <w:rsid w:val="0030158D"/>
    <w:rsid w:val="00303BD8"/>
    <w:rsid w:val="0030421D"/>
    <w:rsid w:val="00304F96"/>
    <w:rsid w:val="0030663B"/>
    <w:rsid w:val="00306D59"/>
    <w:rsid w:val="003076EF"/>
    <w:rsid w:val="0031008E"/>
    <w:rsid w:val="00310804"/>
    <w:rsid w:val="00311038"/>
    <w:rsid w:val="0031103A"/>
    <w:rsid w:val="003122CB"/>
    <w:rsid w:val="00312E4E"/>
    <w:rsid w:val="00313BAF"/>
    <w:rsid w:val="00314B40"/>
    <w:rsid w:val="0031710C"/>
    <w:rsid w:val="00317949"/>
    <w:rsid w:val="0032019A"/>
    <w:rsid w:val="00320724"/>
    <w:rsid w:val="003211B0"/>
    <w:rsid w:val="00321E25"/>
    <w:rsid w:val="00322116"/>
    <w:rsid w:val="00322293"/>
    <w:rsid w:val="00322F94"/>
    <w:rsid w:val="0032319A"/>
    <w:rsid w:val="003258E1"/>
    <w:rsid w:val="003262FB"/>
    <w:rsid w:val="003276B9"/>
    <w:rsid w:val="00331029"/>
    <w:rsid w:val="003318D1"/>
    <w:rsid w:val="003327C7"/>
    <w:rsid w:val="00333178"/>
    <w:rsid w:val="0033587E"/>
    <w:rsid w:val="0033607A"/>
    <w:rsid w:val="003362AD"/>
    <w:rsid w:val="00342544"/>
    <w:rsid w:val="00342E51"/>
    <w:rsid w:val="00343D7C"/>
    <w:rsid w:val="00344543"/>
    <w:rsid w:val="0034691B"/>
    <w:rsid w:val="00346C51"/>
    <w:rsid w:val="00346F1D"/>
    <w:rsid w:val="00347C1E"/>
    <w:rsid w:val="00350203"/>
    <w:rsid w:val="00350283"/>
    <w:rsid w:val="00350619"/>
    <w:rsid w:val="003523FE"/>
    <w:rsid w:val="00353029"/>
    <w:rsid w:val="00354231"/>
    <w:rsid w:val="003557A1"/>
    <w:rsid w:val="00356A98"/>
    <w:rsid w:val="00356B45"/>
    <w:rsid w:val="00357D82"/>
    <w:rsid w:val="003607A8"/>
    <w:rsid w:val="00360CED"/>
    <w:rsid w:val="00361200"/>
    <w:rsid w:val="00362FD3"/>
    <w:rsid w:val="003644AA"/>
    <w:rsid w:val="00364898"/>
    <w:rsid w:val="00365074"/>
    <w:rsid w:val="00366EF6"/>
    <w:rsid w:val="0036784A"/>
    <w:rsid w:val="0037281A"/>
    <w:rsid w:val="003752A0"/>
    <w:rsid w:val="00376923"/>
    <w:rsid w:val="00380113"/>
    <w:rsid w:val="0038189A"/>
    <w:rsid w:val="00381F98"/>
    <w:rsid w:val="00383B37"/>
    <w:rsid w:val="00383C8A"/>
    <w:rsid w:val="00391438"/>
    <w:rsid w:val="00392C7D"/>
    <w:rsid w:val="00392D4A"/>
    <w:rsid w:val="003951D9"/>
    <w:rsid w:val="00395AD4"/>
    <w:rsid w:val="00396C4C"/>
    <w:rsid w:val="00397203"/>
    <w:rsid w:val="0039726A"/>
    <w:rsid w:val="0039762B"/>
    <w:rsid w:val="00397F60"/>
    <w:rsid w:val="003A0B55"/>
    <w:rsid w:val="003A1282"/>
    <w:rsid w:val="003A21AD"/>
    <w:rsid w:val="003A3D26"/>
    <w:rsid w:val="003A3F44"/>
    <w:rsid w:val="003A5206"/>
    <w:rsid w:val="003A5A1A"/>
    <w:rsid w:val="003A76DB"/>
    <w:rsid w:val="003B052B"/>
    <w:rsid w:val="003B19EC"/>
    <w:rsid w:val="003B28EF"/>
    <w:rsid w:val="003B3A92"/>
    <w:rsid w:val="003B4189"/>
    <w:rsid w:val="003B6882"/>
    <w:rsid w:val="003C03B4"/>
    <w:rsid w:val="003C0F4B"/>
    <w:rsid w:val="003C1D16"/>
    <w:rsid w:val="003C2264"/>
    <w:rsid w:val="003C3536"/>
    <w:rsid w:val="003C3A4E"/>
    <w:rsid w:val="003C59BF"/>
    <w:rsid w:val="003C5C0F"/>
    <w:rsid w:val="003C6130"/>
    <w:rsid w:val="003C63BC"/>
    <w:rsid w:val="003C6DFA"/>
    <w:rsid w:val="003C77F6"/>
    <w:rsid w:val="003D0D14"/>
    <w:rsid w:val="003D213E"/>
    <w:rsid w:val="003D3686"/>
    <w:rsid w:val="003D4624"/>
    <w:rsid w:val="003D772D"/>
    <w:rsid w:val="003D7A77"/>
    <w:rsid w:val="003D7DBE"/>
    <w:rsid w:val="003E033A"/>
    <w:rsid w:val="003E0E00"/>
    <w:rsid w:val="003E1A92"/>
    <w:rsid w:val="003E3F17"/>
    <w:rsid w:val="003E485C"/>
    <w:rsid w:val="003E6FBB"/>
    <w:rsid w:val="003E70F1"/>
    <w:rsid w:val="003E79FB"/>
    <w:rsid w:val="003E7E16"/>
    <w:rsid w:val="003E7F63"/>
    <w:rsid w:val="003F1D0C"/>
    <w:rsid w:val="003F254C"/>
    <w:rsid w:val="003F2EAE"/>
    <w:rsid w:val="003F5351"/>
    <w:rsid w:val="003F5829"/>
    <w:rsid w:val="003F74C8"/>
    <w:rsid w:val="00400E44"/>
    <w:rsid w:val="0040120B"/>
    <w:rsid w:val="004012E1"/>
    <w:rsid w:val="004021ED"/>
    <w:rsid w:val="004051CD"/>
    <w:rsid w:val="00405BB3"/>
    <w:rsid w:val="00405E55"/>
    <w:rsid w:val="00407287"/>
    <w:rsid w:val="0041161E"/>
    <w:rsid w:val="004118B3"/>
    <w:rsid w:val="004140A1"/>
    <w:rsid w:val="00414210"/>
    <w:rsid w:val="00415636"/>
    <w:rsid w:val="00415734"/>
    <w:rsid w:val="004157A1"/>
    <w:rsid w:val="00415C05"/>
    <w:rsid w:val="00415E54"/>
    <w:rsid w:val="00416734"/>
    <w:rsid w:val="00417523"/>
    <w:rsid w:val="00421B3A"/>
    <w:rsid w:val="00422AF5"/>
    <w:rsid w:val="00424901"/>
    <w:rsid w:val="004255D5"/>
    <w:rsid w:val="00430A00"/>
    <w:rsid w:val="0043365F"/>
    <w:rsid w:val="00433DDF"/>
    <w:rsid w:val="00435329"/>
    <w:rsid w:val="004400DB"/>
    <w:rsid w:val="00440300"/>
    <w:rsid w:val="004407CB"/>
    <w:rsid w:val="004426DD"/>
    <w:rsid w:val="00445134"/>
    <w:rsid w:val="00445265"/>
    <w:rsid w:val="00445AD3"/>
    <w:rsid w:val="00446DB3"/>
    <w:rsid w:val="0044776D"/>
    <w:rsid w:val="00450855"/>
    <w:rsid w:val="00453868"/>
    <w:rsid w:val="00453B54"/>
    <w:rsid w:val="0045400D"/>
    <w:rsid w:val="004547E4"/>
    <w:rsid w:val="00454875"/>
    <w:rsid w:val="00454DD6"/>
    <w:rsid w:val="0045556B"/>
    <w:rsid w:val="00456FAE"/>
    <w:rsid w:val="00457A6F"/>
    <w:rsid w:val="004640C6"/>
    <w:rsid w:val="004702DC"/>
    <w:rsid w:val="00470DAB"/>
    <w:rsid w:val="00470EED"/>
    <w:rsid w:val="00472EC3"/>
    <w:rsid w:val="00472FBD"/>
    <w:rsid w:val="004736DA"/>
    <w:rsid w:val="0047557F"/>
    <w:rsid w:val="00475F1D"/>
    <w:rsid w:val="00476D79"/>
    <w:rsid w:val="00476F2A"/>
    <w:rsid w:val="00480110"/>
    <w:rsid w:val="004807B8"/>
    <w:rsid w:val="00481DDB"/>
    <w:rsid w:val="00481F0D"/>
    <w:rsid w:val="004822B5"/>
    <w:rsid w:val="00482858"/>
    <w:rsid w:val="00484E7E"/>
    <w:rsid w:val="00484EE7"/>
    <w:rsid w:val="0048594F"/>
    <w:rsid w:val="00486A7D"/>
    <w:rsid w:val="00486F2F"/>
    <w:rsid w:val="00487AAA"/>
    <w:rsid w:val="00487ED1"/>
    <w:rsid w:val="0049055E"/>
    <w:rsid w:val="00492C06"/>
    <w:rsid w:val="00493169"/>
    <w:rsid w:val="004943A1"/>
    <w:rsid w:val="00497C19"/>
    <w:rsid w:val="004A006C"/>
    <w:rsid w:val="004A07B3"/>
    <w:rsid w:val="004A0DF4"/>
    <w:rsid w:val="004A1842"/>
    <w:rsid w:val="004A2456"/>
    <w:rsid w:val="004A2B6E"/>
    <w:rsid w:val="004A5553"/>
    <w:rsid w:val="004A5820"/>
    <w:rsid w:val="004A61CE"/>
    <w:rsid w:val="004A7267"/>
    <w:rsid w:val="004A73A2"/>
    <w:rsid w:val="004B03B6"/>
    <w:rsid w:val="004B0916"/>
    <w:rsid w:val="004B15B6"/>
    <w:rsid w:val="004B23A3"/>
    <w:rsid w:val="004B2894"/>
    <w:rsid w:val="004B29CB"/>
    <w:rsid w:val="004B2EEF"/>
    <w:rsid w:val="004B3621"/>
    <w:rsid w:val="004B3A8F"/>
    <w:rsid w:val="004B3DD1"/>
    <w:rsid w:val="004B44CD"/>
    <w:rsid w:val="004B5AA2"/>
    <w:rsid w:val="004B6555"/>
    <w:rsid w:val="004B6EF6"/>
    <w:rsid w:val="004C203C"/>
    <w:rsid w:val="004C23E6"/>
    <w:rsid w:val="004C2C2C"/>
    <w:rsid w:val="004C2D67"/>
    <w:rsid w:val="004C3B02"/>
    <w:rsid w:val="004C4427"/>
    <w:rsid w:val="004C5452"/>
    <w:rsid w:val="004C5CDE"/>
    <w:rsid w:val="004C6C19"/>
    <w:rsid w:val="004D09AE"/>
    <w:rsid w:val="004D112C"/>
    <w:rsid w:val="004D1435"/>
    <w:rsid w:val="004D3FE6"/>
    <w:rsid w:val="004D4BDC"/>
    <w:rsid w:val="004D5978"/>
    <w:rsid w:val="004D68F8"/>
    <w:rsid w:val="004D7063"/>
    <w:rsid w:val="004E04A5"/>
    <w:rsid w:val="004E3441"/>
    <w:rsid w:val="004E37E7"/>
    <w:rsid w:val="004E465E"/>
    <w:rsid w:val="004E5A80"/>
    <w:rsid w:val="004E79C9"/>
    <w:rsid w:val="004E7EEE"/>
    <w:rsid w:val="004E7F37"/>
    <w:rsid w:val="004F0B25"/>
    <w:rsid w:val="004F4DC2"/>
    <w:rsid w:val="004F5699"/>
    <w:rsid w:val="004F7E0F"/>
    <w:rsid w:val="004F7F69"/>
    <w:rsid w:val="00500045"/>
    <w:rsid w:val="00502C55"/>
    <w:rsid w:val="00503CF2"/>
    <w:rsid w:val="00504450"/>
    <w:rsid w:val="00506A1A"/>
    <w:rsid w:val="005073BA"/>
    <w:rsid w:val="00507C9B"/>
    <w:rsid w:val="0051058D"/>
    <w:rsid w:val="00511F74"/>
    <w:rsid w:val="00512D62"/>
    <w:rsid w:val="00515A22"/>
    <w:rsid w:val="00516641"/>
    <w:rsid w:val="0052086C"/>
    <w:rsid w:val="00522000"/>
    <w:rsid w:val="00522161"/>
    <w:rsid w:val="00523BB4"/>
    <w:rsid w:val="00524C22"/>
    <w:rsid w:val="00524DFF"/>
    <w:rsid w:val="00531D36"/>
    <w:rsid w:val="00531E94"/>
    <w:rsid w:val="005342A4"/>
    <w:rsid w:val="005349FA"/>
    <w:rsid w:val="00535813"/>
    <w:rsid w:val="00536E00"/>
    <w:rsid w:val="00540342"/>
    <w:rsid w:val="005403B3"/>
    <w:rsid w:val="005407B8"/>
    <w:rsid w:val="005425BE"/>
    <w:rsid w:val="00543ED5"/>
    <w:rsid w:val="00543F76"/>
    <w:rsid w:val="00543F94"/>
    <w:rsid w:val="00544408"/>
    <w:rsid w:val="005458C7"/>
    <w:rsid w:val="005479F7"/>
    <w:rsid w:val="00547AEB"/>
    <w:rsid w:val="00554FD3"/>
    <w:rsid w:val="00556954"/>
    <w:rsid w:val="005611B3"/>
    <w:rsid w:val="00561A74"/>
    <w:rsid w:val="00563590"/>
    <w:rsid w:val="00563EE7"/>
    <w:rsid w:val="005650DD"/>
    <w:rsid w:val="00565D82"/>
    <w:rsid w:val="00566E05"/>
    <w:rsid w:val="005704BF"/>
    <w:rsid w:val="00571317"/>
    <w:rsid w:val="00571CE9"/>
    <w:rsid w:val="005725C8"/>
    <w:rsid w:val="00572B62"/>
    <w:rsid w:val="00575209"/>
    <w:rsid w:val="005757CE"/>
    <w:rsid w:val="005776D7"/>
    <w:rsid w:val="005800E8"/>
    <w:rsid w:val="00580A63"/>
    <w:rsid w:val="00583437"/>
    <w:rsid w:val="005842F4"/>
    <w:rsid w:val="005847B6"/>
    <w:rsid w:val="00584C0A"/>
    <w:rsid w:val="00585002"/>
    <w:rsid w:val="0058501A"/>
    <w:rsid w:val="005856B2"/>
    <w:rsid w:val="005866BB"/>
    <w:rsid w:val="005868F9"/>
    <w:rsid w:val="00590F94"/>
    <w:rsid w:val="00592688"/>
    <w:rsid w:val="00593357"/>
    <w:rsid w:val="0059642E"/>
    <w:rsid w:val="005964AF"/>
    <w:rsid w:val="005A055C"/>
    <w:rsid w:val="005A0C64"/>
    <w:rsid w:val="005A24D1"/>
    <w:rsid w:val="005A280C"/>
    <w:rsid w:val="005A281C"/>
    <w:rsid w:val="005A2840"/>
    <w:rsid w:val="005A2B8A"/>
    <w:rsid w:val="005A469E"/>
    <w:rsid w:val="005A618D"/>
    <w:rsid w:val="005A65F5"/>
    <w:rsid w:val="005A7798"/>
    <w:rsid w:val="005B1187"/>
    <w:rsid w:val="005B131A"/>
    <w:rsid w:val="005B3547"/>
    <w:rsid w:val="005B3813"/>
    <w:rsid w:val="005B710A"/>
    <w:rsid w:val="005B7E8F"/>
    <w:rsid w:val="005C1761"/>
    <w:rsid w:val="005C3F15"/>
    <w:rsid w:val="005C46C6"/>
    <w:rsid w:val="005C4FB2"/>
    <w:rsid w:val="005C55C4"/>
    <w:rsid w:val="005C5A80"/>
    <w:rsid w:val="005C5B8A"/>
    <w:rsid w:val="005C7580"/>
    <w:rsid w:val="005D108A"/>
    <w:rsid w:val="005D1A85"/>
    <w:rsid w:val="005D31DD"/>
    <w:rsid w:val="005D39CE"/>
    <w:rsid w:val="005D3B09"/>
    <w:rsid w:val="005E0121"/>
    <w:rsid w:val="005E01B9"/>
    <w:rsid w:val="005E04B2"/>
    <w:rsid w:val="005E2340"/>
    <w:rsid w:val="005E26E7"/>
    <w:rsid w:val="005E343D"/>
    <w:rsid w:val="005E4BA3"/>
    <w:rsid w:val="005E4C8B"/>
    <w:rsid w:val="005E5DDC"/>
    <w:rsid w:val="005E6FAF"/>
    <w:rsid w:val="005E6FE7"/>
    <w:rsid w:val="005E773F"/>
    <w:rsid w:val="005F2633"/>
    <w:rsid w:val="005F3290"/>
    <w:rsid w:val="005F4FFF"/>
    <w:rsid w:val="005F5138"/>
    <w:rsid w:val="005F5650"/>
    <w:rsid w:val="005F622F"/>
    <w:rsid w:val="005F72BF"/>
    <w:rsid w:val="005F7F57"/>
    <w:rsid w:val="006001C6"/>
    <w:rsid w:val="00600658"/>
    <w:rsid w:val="006051C8"/>
    <w:rsid w:val="00610C58"/>
    <w:rsid w:val="006122C7"/>
    <w:rsid w:val="00613D8E"/>
    <w:rsid w:val="00615615"/>
    <w:rsid w:val="0062082C"/>
    <w:rsid w:val="00621375"/>
    <w:rsid w:val="006244F8"/>
    <w:rsid w:val="00624691"/>
    <w:rsid w:val="00626652"/>
    <w:rsid w:val="0062709E"/>
    <w:rsid w:val="00627704"/>
    <w:rsid w:val="00631663"/>
    <w:rsid w:val="0063225A"/>
    <w:rsid w:val="00635C41"/>
    <w:rsid w:val="00640D5E"/>
    <w:rsid w:val="00641CF1"/>
    <w:rsid w:val="006428A3"/>
    <w:rsid w:val="00646040"/>
    <w:rsid w:val="00647E9D"/>
    <w:rsid w:val="00653AE1"/>
    <w:rsid w:val="00654E28"/>
    <w:rsid w:val="006551FF"/>
    <w:rsid w:val="00657EDF"/>
    <w:rsid w:val="00661009"/>
    <w:rsid w:val="00661231"/>
    <w:rsid w:val="00661298"/>
    <w:rsid w:val="006629D5"/>
    <w:rsid w:val="00662A06"/>
    <w:rsid w:val="00662BC4"/>
    <w:rsid w:val="0066362B"/>
    <w:rsid w:val="00663862"/>
    <w:rsid w:val="006639F4"/>
    <w:rsid w:val="00666996"/>
    <w:rsid w:val="00670A5A"/>
    <w:rsid w:val="00672E7F"/>
    <w:rsid w:val="00674197"/>
    <w:rsid w:val="0067488A"/>
    <w:rsid w:val="006807C5"/>
    <w:rsid w:val="00680972"/>
    <w:rsid w:val="00680D6F"/>
    <w:rsid w:val="006822F8"/>
    <w:rsid w:val="006827D1"/>
    <w:rsid w:val="00682E29"/>
    <w:rsid w:val="006831E2"/>
    <w:rsid w:val="00685812"/>
    <w:rsid w:val="00685C4D"/>
    <w:rsid w:val="006878E4"/>
    <w:rsid w:val="00687D55"/>
    <w:rsid w:val="00691B85"/>
    <w:rsid w:val="006920DD"/>
    <w:rsid w:val="00692AF1"/>
    <w:rsid w:val="00693A4F"/>
    <w:rsid w:val="006965DA"/>
    <w:rsid w:val="006A061B"/>
    <w:rsid w:val="006A46AF"/>
    <w:rsid w:val="006A4E23"/>
    <w:rsid w:val="006A689D"/>
    <w:rsid w:val="006B183F"/>
    <w:rsid w:val="006B2EFB"/>
    <w:rsid w:val="006B3008"/>
    <w:rsid w:val="006B4383"/>
    <w:rsid w:val="006B633D"/>
    <w:rsid w:val="006B6594"/>
    <w:rsid w:val="006B6F15"/>
    <w:rsid w:val="006B7384"/>
    <w:rsid w:val="006B7AD4"/>
    <w:rsid w:val="006C1FCC"/>
    <w:rsid w:val="006C2039"/>
    <w:rsid w:val="006C23B8"/>
    <w:rsid w:val="006C3241"/>
    <w:rsid w:val="006C4B7C"/>
    <w:rsid w:val="006C4BAF"/>
    <w:rsid w:val="006C5223"/>
    <w:rsid w:val="006C5990"/>
    <w:rsid w:val="006D026D"/>
    <w:rsid w:val="006D0849"/>
    <w:rsid w:val="006D0A7B"/>
    <w:rsid w:val="006D11E1"/>
    <w:rsid w:val="006D1DF5"/>
    <w:rsid w:val="006D27AB"/>
    <w:rsid w:val="006D3EC3"/>
    <w:rsid w:val="006D4867"/>
    <w:rsid w:val="006D53EF"/>
    <w:rsid w:val="006D7261"/>
    <w:rsid w:val="006E0574"/>
    <w:rsid w:val="006E21D3"/>
    <w:rsid w:val="006E26E1"/>
    <w:rsid w:val="006E3D8C"/>
    <w:rsid w:val="006E4DCB"/>
    <w:rsid w:val="006E6987"/>
    <w:rsid w:val="006E6C1E"/>
    <w:rsid w:val="006E7AB0"/>
    <w:rsid w:val="006E7FF5"/>
    <w:rsid w:val="006F0DD0"/>
    <w:rsid w:val="006F0F63"/>
    <w:rsid w:val="006F2F86"/>
    <w:rsid w:val="006F4531"/>
    <w:rsid w:val="006F4E01"/>
    <w:rsid w:val="006F5A4D"/>
    <w:rsid w:val="006F6268"/>
    <w:rsid w:val="006F630F"/>
    <w:rsid w:val="006F71E8"/>
    <w:rsid w:val="0070050E"/>
    <w:rsid w:val="007054A9"/>
    <w:rsid w:val="00705E16"/>
    <w:rsid w:val="0070652D"/>
    <w:rsid w:val="00706860"/>
    <w:rsid w:val="007120AA"/>
    <w:rsid w:val="00714975"/>
    <w:rsid w:val="0071623A"/>
    <w:rsid w:val="0071662A"/>
    <w:rsid w:val="0072062B"/>
    <w:rsid w:val="007216C6"/>
    <w:rsid w:val="00721B01"/>
    <w:rsid w:val="007230A5"/>
    <w:rsid w:val="00723161"/>
    <w:rsid w:val="00723C4F"/>
    <w:rsid w:val="00724DA0"/>
    <w:rsid w:val="00724DA2"/>
    <w:rsid w:val="00725145"/>
    <w:rsid w:val="0072535E"/>
    <w:rsid w:val="0072583D"/>
    <w:rsid w:val="00727061"/>
    <w:rsid w:val="0073081D"/>
    <w:rsid w:val="007326D4"/>
    <w:rsid w:val="00733082"/>
    <w:rsid w:val="00733DFA"/>
    <w:rsid w:val="0073433A"/>
    <w:rsid w:val="007343D2"/>
    <w:rsid w:val="00734DDF"/>
    <w:rsid w:val="00735804"/>
    <w:rsid w:val="00735840"/>
    <w:rsid w:val="0073609A"/>
    <w:rsid w:val="00736A6E"/>
    <w:rsid w:val="00741DAA"/>
    <w:rsid w:val="00742208"/>
    <w:rsid w:val="00745332"/>
    <w:rsid w:val="0074695A"/>
    <w:rsid w:val="0074792C"/>
    <w:rsid w:val="007479F7"/>
    <w:rsid w:val="0075106B"/>
    <w:rsid w:val="00752363"/>
    <w:rsid w:val="007532BD"/>
    <w:rsid w:val="00755F65"/>
    <w:rsid w:val="00762060"/>
    <w:rsid w:val="00764A14"/>
    <w:rsid w:val="007674B3"/>
    <w:rsid w:val="00767ADE"/>
    <w:rsid w:val="00767AFB"/>
    <w:rsid w:val="0077104B"/>
    <w:rsid w:val="007718C2"/>
    <w:rsid w:val="007720CA"/>
    <w:rsid w:val="007757C6"/>
    <w:rsid w:val="0077638C"/>
    <w:rsid w:val="007812CF"/>
    <w:rsid w:val="007818B6"/>
    <w:rsid w:val="007833AE"/>
    <w:rsid w:val="00784065"/>
    <w:rsid w:val="007840DC"/>
    <w:rsid w:val="00784BA4"/>
    <w:rsid w:val="0078585B"/>
    <w:rsid w:val="00785989"/>
    <w:rsid w:val="00787027"/>
    <w:rsid w:val="007910F0"/>
    <w:rsid w:val="0079266E"/>
    <w:rsid w:val="00793ACF"/>
    <w:rsid w:val="0079415E"/>
    <w:rsid w:val="007958F8"/>
    <w:rsid w:val="007964CE"/>
    <w:rsid w:val="00796CE2"/>
    <w:rsid w:val="007977F1"/>
    <w:rsid w:val="007A17BB"/>
    <w:rsid w:val="007A2035"/>
    <w:rsid w:val="007A562B"/>
    <w:rsid w:val="007A59CB"/>
    <w:rsid w:val="007A68EA"/>
    <w:rsid w:val="007B0EC1"/>
    <w:rsid w:val="007B2BE5"/>
    <w:rsid w:val="007B4F31"/>
    <w:rsid w:val="007B693A"/>
    <w:rsid w:val="007B7489"/>
    <w:rsid w:val="007C0CB8"/>
    <w:rsid w:val="007C3426"/>
    <w:rsid w:val="007C46D2"/>
    <w:rsid w:val="007C4965"/>
    <w:rsid w:val="007C66E7"/>
    <w:rsid w:val="007D48F3"/>
    <w:rsid w:val="007D4D0B"/>
    <w:rsid w:val="007E0D0B"/>
    <w:rsid w:val="007E1C1E"/>
    <w:rsid w:val="007E2BC6"/>
    <w:rsid w:val="007E2ED6"/>
    <w:rsid w:val="007E3200"/>
    <w:rsid w:val="007E4258"/>
    <w:rsid w:val="007E4B67"/>
    <w:rsid w:val="007E5BFD"/>
    <w:rsid w:val="007F00E6"/>
    <w:rsid w:val="007F0336"/>
    <w:rsid w:val="007F05CC"/>
    <w:rsid w:val="007F0AC1"/>
    <w:rsid w:val="007F1EBB"/>
    <w:rsid w:val="007F2038"/>
    <w:rsid w:val="007F3110"/>
    <w:rsid w:val="007F345A"/>
    <w:rsid w:val="007F39F7"/>
    <w:rsid w:val="007F4292"/>
    <w:rsid w:val="007F4F94"/>
    <w:rsid w:val="007F5046"/>
    <w:rsid w:val="007F74E3"/>
    <w:rsid w:val="00804132"/>
    <w:rsid w:val="008046EE"/>
    <w:rsid w:val="0080585D"/>
    <w:rsid w:val="00806418"/>
    <w:rsid w:val="008065E5"/>
    <w:rsid w:val="008101E3"/>
    <w:rsid w:val="008108A9"/>
    <w:rsid w:val="00811711"/>
    <w:rsid w:val="0081186B"/>
    <w:rsid w:val="00815048"/>
    <w:rsid w:val="0081531C"/>
    <w:rsid w:val="00816B31"/>
    <w:rsid w:val="00820270"/>
    <w:rsid w:val="00821A84"/>
    <w:rsid w:val="00821DDE"/>
    <w:rsid w:val="00830319"/>
    <w:rsid w:val="008304EA"/>
    <w:rsid w:val="00832206"/>
    <w:rsid w:val="00832A54"/>
    <w:rsid w:val="00833245"/>
    <w:rsid w:val="00833E55"/>
    <w:rsid w:val="00834714"/>
    <w:rsid w:val="008356D5"/>
    <w:rsid w:val="0083700F"/>
    <w:rsid w:val="00837DB6"/>
    <w:rsid w:val="008401AF"/>
    <w:rsid w:val="008425F0"/>
    <w:rsid w:val="00842AEC"/>
    <w:rsid w:val="008430F8"/>
    <w:rsid w:val="00844A70"/>
    <w:rsid w:val="0085270E"/>
    <w:rsid w:val="00860D9B"/>
    <w:rsid w:val="008612BF"/>
    <w:rsid w:val="0086184D"/>
    <w:rsid w:val="00861F3F"/>
    <w:rsid w:val="00864334"/>
    <w:rsid w:val="00864DB1"/>
    <w:rsid w:val="008670F5"/>
    <w:rsid w:val="008673FD"/>
    <w:rsid w:val="00867B2B"/>
    <w:rsid w:val="0087036B"/>
    <w:rsid w:val="008710B8"/>
    <w:rsid w:val="00873070"/>
    <w:rsid w:val="008770E7"/>
    <w:rsid w:val="0087742D"/>
    <w:rsid w:val="008812E5"/>
    <w:rsid w:val="00881F4C"/>
    <w:rsid w:val="00882E03"/>
    <w:rsid w:val="00885B9C"/>
    <w:rsid w:val="00886DA9"/>
    <w:rsid w:val="00887E6B"/>
    <w:rsid w:val="00890267"/>
    <w:rsid w:val="00890DDD"/>
    <w:rsid w:val="00891411"/>
    <w:rsid w:val="00891D40"/>
    <w:rsid w:val="00892343"/>
    <w:rsid w:val="00892ADA"/>
    <w:rsid w:val="008961C4"/>
    <w:rsid w:val="008A37FF"/>
    <w:rsid w:val="008A4BCF"/>
    <w:rsid w:val="008A5284"/>
    <w:rsid w:val="008A5C0B"/>
    <w:rsid w:val="008B0A45"/>
    <w:rsid w:val="008B2BE3"/>
    <w:rsid w:val="008B2E2A"/>
    <w:rsid w:val="008B4F91"/>
    <w:rsid w:val="008B70DB"/>
    <w:rsid w:val="008C0108"/>
    <w:rsid w:val="008C05E4"/>
    <w:rsid w:val="008C0D2B"/>
    <w:rsid w:val="008C1E84"/>
    <w:rsid w:val="008C4E49"/>
    <w:rsid w:val="008C6526"/>
    <w:rsid w:val="008D0338"/>
    <w:rsid w:val="008D1709"/>
    <w:rsid w:val="008D34A1"/>
    <w:rsid w:val="008D568A"/>
    <w:rsid w:val="008D5D34"/>
    <w:rsid w:val="008D7044"/>
    <w:rsid w:val="008D723B"/>
    <w:rsid w:val="008E1583"/>
    <w:rsid w:val="008E3541"/>
    <w:rsid w:val="008E41E0"/>
    <w:rsid w:val="008E44B9"/>
    <w:rsid w:val="008E4668"/>
    <w:rsid w:val="008E54D0"/>
    <w:rsid w:val="008E76E3"/>
    <w:rsid w:val="008F2E88"/>
    <w:rsid w:val="008F33AE"/>
    <w:rsid w:val="008F4292"/>
    <w:rsid w:val="008F4725"/>
    <w:rsid w:val="008F495B"/>
    <w:rsid w:val="00901520"/>
    <w:rsid w:val="00901555"/>
    <w:rsid w:val="00901FB7"/>
    <w:rsid w:val="00902DCA"/>
    <w:rsid w:val="0090467F"/>
    <w:rsid w:val="00906531"/>
    <w:rsid w:val="00906877"/>
    <w:rsid w:val="00914549"/>
    <w:rsid w:val="0092041D"/>
    <w:rsid w:val="00922679"/>
    <w:rsid w:val="00922914"/>
    <w:rsid w:val="00924B90"/>
    <w:rsid w:val="00925103"/>
    <w:rsid w:val="00925C28"/>
    <w:rsid w:val="00925F77"/>
    <w:rsid w:val="00926E24"/>
    <w:rsid w:val="00927979"/>
    <w:rsid w:val="00930EC6"/>
    <w:rsid w:val="00931AB0"/>
    <w:rsid w:val="00931D73"/>
    <w:rsid w:val="00932027"/>
    <w:rsid w:val="00937A1C"/>
    <w:rsid w:val="00940DE4"/>
    <w:rsid w:val="00940E5E"/>
    <w:rsid w:val="00942BDF"/>
    <w:rsid w:val="00942C99"/>
    <w:rsid w:val="00942E57"/>
    <w:rsid w:val="00943605"/>
    <w:rsid w:val="00943E15"/>
    <w:rsid w:val="00945892"/>
    <w:rsid w:val="009466AB"/>
    <w:rsid w:val="00946803"/>
    <w:rsid w:val="00946FAD"/>
    <w:rsid w:val="009472D0"/>
    <w:rsid w:val="00947A70"/>
    <w:rsid w:val="00947E89"/>
    <w:rsid w:val="009503C4"/>
    <w:rsid w:val="00950F01"/>
    <w:rsid w:val="00952C1C"/>
    <w:rsid w:val="00953446"/>
    <w:rsid w:val="00953675"/>
    <w:rsid w:val="009546E9"/>
    <w:rsid w:val="00956496"/>
    <w:rsid w:val="00956910"/>
    <w:rsid w:val="00957B0D"/>
    <w:rsid w:val="0096286D"/>
    <w:rsid w:val="00963FDA"/>
    <w:rsid w:val="0096610D"/>
    <w:rsid w:val="00967FFC"/>
    <w:rsid w:val="00971B3B"/>
    <w:rsid w:val="00971B73"/>
    <w:rsid w:val="009742D4"/>
    <w:rsid w:val="00974305"/>
    <w:rsid w:val="00975B14"/>
    <w:rsid w:val="00975B61"/>
    <w:rsid w:val="00977390"/>
    <w:rsid w:val="009825EE"/>
    <w:rsid w:val="00985591"/>
    <w:rsid w:val="009857F9"/>
    <w:rsid w:val="00985B52"/>
    <w:rsid w:val="009860E6"/>
    <w:rsid w:val="00987004"/>
    <w:rsid w:val="0099039B"/>
    <w:rsid w:val="009904DC"/>
    <w:rsid w:val="00990A23"/>
    <w:rsid w:val="009914EC"/>
    <w:rsid w:val="00994421"/>
    <w:rsid w:val="00994449"/>
    <w:rsid w:val="009A17CD"/>
    <w:rsid w:val="009A3188"/>
    <w:rsid w:val="009A3D53"/>
    <w:rsid w:val="009A62FA"/>
    <w:rsid w:val="009A6EC1"/>
    <w:rsid w:val="009B08A0"/>
    <w:rsid w:val="009B12C2"/>
    <w:rsid w:val="009B4B96"/>
    <w:rsid w:val="009B596B"/>
    <w:rsid w:val="009B5FE0"/>
    <w:rsid w:val="009C12E4"/>
    <w:rsid w:val="009C14E7"/>
    <w:rsid w:val="009C2383"/>
    <w:rsid w:val="009C2525"/>
    <w:rsid w:val="009C2B82"/>
    <w:rsid w:val="009C2E45"/>
    <w:rsid w:val="009C3C56"/>
    <w:rsid w:val="009C488F"/>
    <w:rsid w:val="009C4F67"/>
    <w:rsid w:val="009C520E"/>
    <w:rsid w:val="009C5EE9"/>
    <w:rsid w:val="009C638A"/>
    <w:rsid w:val="009C6438"/>
    <w:rsid w:val="009C6974"/>
    <w:rsid w:val="009C72F7"/>
    <w:rsid w:val="009D092B"/>
    <w:rsid w:val="009D2B7A"/>
    <w:rsid w:val="009D3D7B"/>
    <w:rsid w:val="009D40B1"/>
    <w:rsid w:val="009D4E48"/>
    <w:rsid w:val="009E1153"/>
    <w:rsid w:val="009E7F78"/>
    <w:rsid w:val="009F06F5"/>
    <w:rsid w:val="009F1172"/>
    <w:rsid w:val="009F15B7"/>
    <w:rsid w:val="009F2528"/>
    <w:rsid w:val="009F2D08"/>
    <w:rsid w:val="009F4122"/>
    <w:rsid w:val="009F4253"/>
    <w:rsid w:val="009F4534"/>
    <w:rsid w:val="009F5679"/>
    <w:rsid w:val="009F664C"/>
    <w:rsid w:val="009F78C8"/>
    <w:rsid w:val="00A021F9"/>
    <w:rsid w:val="00A02AE1"/>
    <w:rsid w:val="00A03FC1"/>
    <w:rsid w:val="00A0451E"/>
    <w:rsid w:val="00A120B4"/>
    <w:rsid w:val="00A123AE"/>
    <w:rsid w:val="00A1466C"/>
    <w:rsid w:val="00A152C2"/>
    <w:rsid w:val="00A15CA4"/>
    <w:rsid w:val="00A15E0D"/>
    <w:rsid w:val="00A16E7D"/>
    <w:rsid w:val="00A17328"/>
    <w:rsid w:val="00A1773E"/>
    <w:rsid w:val="00A17BC2"/>
    <w:rsid w:val="00A20957"/>
    <w:rsid w:val="00A20CEF"/>
    <w:rsid w:val="00A211C3"/>
    <w:rsid w:val="00A21EF1"/>
    <w:rsid w:val="00A228C9"/>
    <w:rsid w:val="00A22911"/>
    <w:rsid w:val="00A2298E"/>
    <w:rsid w:val="00A240EB"/>
    <w:rsid w:val="00A25E21"/>
    <w:rsid w:val="00A266CA"/>
    <w:rsid w:val="00A279AB"/>
    <w:rsid w:val="00A27BF6"/>
    <w:rsid w:val="00A30A81"/>
    <w:rsid w:val="00A333A0"/>
    <w:rsid w:val="00A338AD"/>
    <w:rsid w:val="00A33904"/>
    <w:rsid w:val="00A350A9"/>
    <w:rsid w:val="00A35975"/>
    <w:rsid w:val="00A35CD0"/>
    <w:rsid w:val="00A41282"/>
    <w:rsid w:val="00A42AD2"/>
    <w:rsid w:val="00A43147"/>
    <w:rsid w:val="00A5052A"/>
    <w:rsid w:val="00A51B22"/>
    <w:rsid w:val="00A51F5A"/>
    <w:rsid w:val="00A53FAC"/>
    <w:rsid w:val="00A56182"/>
    <w:rsid w:val="00A56290"/>
    <w:rsid w:val="00A5675A"/>
    <w:rsid w:val="00A56875"/>
    <w:rsid w:val="00A5746A"/>
    <w:rsid w:val="00A57B8B"/>
    <w:rsid w:val="00A6118C"/>
    <w:rsid w:val="00A61324"/>
    <w:rsid w:val="00A624E7"/>
    <w:rsid w:val="00A637C1"/>
    <w:rsid w:val="00A63881"/>
    <w:rsid w:val="00A6530F"/>
    <w:rsid w:val="00A66BEF"/>
    <w:rsid w:val="00A66CF0"/>
    <w:rsid w:val="00A67292"/>
    <w:rsid w:val="00A707B8"/>
    <w:rsid w:val="00A71A80"/>
    <w:rsid w:val="00A734A9"/>
    <w:rsid w:val="00A77E5E"/>
    <w:rsid w:val="00A84648"/>
    <w:rsid w:val="00A85786"/>
    <w:rsid w:val="00A85D66"/>
    <w:rsid w:val="00A8601B"/>
    <w:rsid w:val="00A86504"/>
    <w:rsid w:val="00A9061F"/>
    <w:rsid w:val="00A93B1C"/>
    <w:rsid w:val="00A93DFA"/>
    <w:rsid w:val="00A93EB9"/>
    <w:rsid w:val="00A9427A"/>
    <w:rsid w:val="00A94341"/>
    <w:rsid w:val="00AA2427"/>
    <w:rsid w:val="00AA2AA0"/>
    <w:rsid w:val="00AA3071"/>
    <w:rsid w:val="00AA403F"/>
    <w:rsid w:val="00AA4200"/>
    <w:rsid w:val="00AA4BFD"/>
    <w:rsid w:val="00AA6027"/>
    <w:rsid w:val="00AA621B"/>
    <w:rsid w:val="00AA68B9"/>
    <w:rsid w:val="00AB23F3"/>
    <w:rsid w:val="00AB2883"/>
    <w:rsid w:val="00AB3171"/>
    <w:rsid w:val="00AB329E"/>
    <w:rsid w:val="00AB48F5"/>
    <w:rsid w:val="00AB51BD"/>
    <w:rsid w:val="00AB6A03"/>
    <w:rsid w:val="00AB7166"/>
    <w:rsid w:val="00AB7BED"/>
    <w:rsid w:val="00AC035A"/>
    <w:rsid w:val="00AC2095"/>
    <w:rsid w:val="00AC2ECF"/>
    <w:rsid w:val="00AC344C"/>
    <w:rsid w:val="00AC3952"/>
    <w:rsid w:val="00AC3BF0"/>
    <w:rsid w:val="00AC3EE1"/>
    <w:rsid w:val="00AC58C1"/>
    <w:rsid w:val="00AC779B"/>
    <w:rsid w:val="00AC7995"/>
    <w:rsid w:val="00AC7A0B"/>
    <w:rsid w:val="00AC7E0E"/>
    <w:rsid w:val="00AD167C"/>
    <w:rsid w:val="00AD3C75"/>
    <w:rsid w:val="00AD5742"/>
    <w:rsid w:val="00AD599E"/>
    <w:rsid w:val="00AD7827"/>
    <w:rsid w:val="00AD790B"/>
    <w:rsid w:val="00AD7EDD"/>
    <w:rsid w:val="00AE1F54"/>
    <w:rsid w:val="00AE651C"/>
    <w:rsid w:val="00AF110B"/>
    <w:rsid w:val="00AF2765"/>
    <w:rsid w:val="00AF4B1D"/>
    <w:rsid w:val="00AF69AA"/>
    <w:rsid w:val="00AF6B83"/>
    <w:rsid w:val="00AF7A16"/>
    <w:rsid w:val="00AF7A69"/>
    <w:rsid w:val="00AF7AA9"/>
    <w:rsid w:val="00B00D2E"/>
    <w:rsid w:val="00B01A36"/>
    <w:rsid w:val="00B02702"/>
    <w:rsid w:val="00B02C09"/>
    <w:rsid w:val="00B031F3"/>
    <w:rsid w:val="00B04740"/>
    <w:rsid w:val="00B11C57"/>
    <w:rsid w:val="00B13BD9"/>
    <w:rsid w:val="00B13FA0"/>
    <w:rsid w:val="00B158ED"/>
    <w:rsid w:val="00B15A62"/>
    <w:rsid w:val="00B1683E"/>
    <w:rsid w:val="00B178CF"/>
    <w:rsid w:val="00B17900"/>
    <w:rsid w:val="00B20641"/>
    <w:rsid w:val="00B20ECE"/>
    <w:rsid w:val="00B21AE3"/>
    <w:rsid w:val="00B23238"/>
    <w:rsid w:val="00B23E2A"/>
    <w:rsid w:val="00B247F3"/>
    <w:rsid w:val="00B248E0"/>
    <w:rsid w:val="00B26323"/>
    <w:rsid w:val="00B263E0"/>
    <w:rsid w:val="00B27C15"/>
    <w:rsid w:val="00B3013E"/>
    <w:rsid w:val="00B3031A"/>
    <w:rsid w:val="00B30E5C"/>
    <w:rsid w:val="00B32840"/>
    <w:rsid w:val="00B328AF"/>
    <w:rsid w:val="00B34B6C"/>
    <w:rsid w:val="00B35816"/>
    <w:rsid w:val="00B375B1"/>
    <w:rsid w:val="00B4130E"/>
    <w:rsid w:val="00B41C70"/>
    <w:rsid w:val="00B41C9D"/>
    <w:rsid w:val="00B42F2D"/>
    <w:rsid w:val="00B43F56"/>
    <w:rsid w:val="00B478E8"/>
    <w:rsid w:val="00B50B4B"/>
    <w:rsid w:val="00B50B9F"/>
    <w:rsid w:val="00B51455"/>
    <w:rsid w:val="00B51804"/>
    <w:rsid w:val="00B51A6F"/>
    <w:rsid w:val="00B535DC"/>
    <w:rsid w:val="00B5438D"/>
    <w:rsid w:val="00B55E62"/>
    <w:rsid w:val="00B57650"/>
    <w:rsid w:val="00B61016"/>
    <w:rsid w:val="00B6138F"/>
    <w:rsid w:val="00B618B2"/>
    <w:rsid w:val="00B61C79"/>
    <w:rsid w:val="00B62A77"/>
    <w:rsid w:val="00B63923"/>
    <w:rsid w:val="00B64570"/>
    <w:rsid w:val="00B65403"/>
    <w:rsid w:val="00B66284"/>
    <w:rsid w:val="00B70208"/>
    <w:rsid w:val="00B70B24"/>
    <w:rsid w:val="00B70E33"/>
    <w:rsid w:val="00B72507"/>
    <w:rsid w:val="00B73D52"/>
    <w:rsid w:val="00B7411B"/>
    <w:rsid w:val="00B7476B"/>
    <w:rsid w:val="00B7480B"/>
    <w:rsid w:val="00B74E5A"/>
    <w:rsid w:val="00B75171"/>
    <w:rsid w:val="00B755B9"/>
    <w:rsid w:val="00B80B30"/>
    <w:rsid w:val="00B8258C"/>
    <w:rsid w:val="00B82AD5"/>
    <w:rsid w:val="00B836D5"/>
    <w:rsid w:val="00B847A6"/>
    <w:rsid w:val="00B847B3"/>
    <w:rsid w:val="00B84D46"/>
    <w:rsid w:val="00B86A1B"/>
    <w:rsid w:val="00B86BFF"/>
    <w:rsid w:val="00B86F51"/>
    <w:rsid w:val="00B8705E"/>
    <w:rsid w:val="00B87653"/>
    <w:rsid w:val="00B8790A"/>
    <w:rsid w:val="00B90871"/>
    <w:rsid w:val="00B926EB"/>
    <w:rsid w:val="00B929B5"/>
    <w:rsid w:val="00B92E16"/>
    <w:rsid w:val="00B92F73"/>
    <w:rsid w:val="00B9450D"/>
    <w:rsid w:val="00B95122"/>
    <w:rsid w:val="00BA41CA"/>
    <w:rsid w:val="00BA5724"/>
    <w:rsid w:val="00BA769A"/>
    <w:rsid w:val="00BB0B39"/>
    <w:rsid w:val="00BB0B71"/>
    <w:rsid w:val="00BB10F8"/>
    <w:rsid w:val="00BB20E3"/>
    <w:rsid w:val="00BB5309"/>
    <w:rsid w:val="00BB5709"/>
    <w:rsid w:val="00BB6F4E"/>
    <w:rsid w:val="00BC0800"/>
    <w:rsid w:val="00BC0E08"/>
    <w:rsid w:val="00BC115D"/>
    <w:rsid w:val="00BC3017"/>
    <w:rsid w:val="00BC4976"/>
    <w:rsid w:val="00BC740B"/>
    <w:rsid w:val="00BD0536"/>
    <w:rsid w:val="00BD0DC5"/>
    <w:rsid w:val="00BD160C"/>
    <w:rsid w:val="00BD2813"/>
    <w:rsid w:val="00BD3078"/>
    <w:rsid w:val="00BD324A"/>
    <w:rsid w:val="00BD3DC8"/>
    <w:rsid w:val="00BD40F8"/>
    <w:rsid w:val="00BD5177"/>
    <w:rsid w:val="00BD78DD"/>
    <w:rsid w:val="00BE4373"/>
    <w:rsid w:val="00BE5078"/>
    <w:rsid w:val="00BE563C"/>
    <w:rsid w:val="00BE6C64"/>
    <w:rsid w:val="00BE7D3C"/>
    <w:rsid w:val="00BF0ACD"/>
    <w:rsid w:val="00BF3415"/>
    <w:rsid w:val="00BF3FB3"/>
    <w:rsid w:val="00BF4820"/>
    <w:rsid w:val="00BF706B"/>
    <w:rsid w:val="00C00C58"/>
    <w:rsid w:val="00C037BF"/>
    <w:rsid w:val="00C03D1A"/>
    <w:rsid w:val="00C044E9"/>
    <w:rsid w:val="00C052AF"/>
    <w:rsid w:val="00C0600B"/>
    <w:rsid w:val="00C065A3"/>
    <w:rsid w:val="00C10383"/>
    <w:rsid w:val="00C10BB9"/>
    <w:rsid w:val="00C1298A"/>
    <w:rsid w:val="00C12ECD"/>
    <w:rsid w:val="00C143A3"/>
    <w:rsid w:val="00C1508C"/>
    <w:rsid w:val="00C158EE"/>
    <w:rsid w:val="00C15DFE"/>
    <w:rsid w:val="00C24475"/>
    <w:rsid w:val="00C25B5A"/>
    <w:rsid w:val="00C26084"/>
    <w:rsid w:val="00C26918"/>
    <w:rsid w:val="00C308CC"/>
    <w:rsid w:val="00C30A96"/>
    <w:rsid w:val="00C30CFF"/>
    <w:rsid w:val="00C33295"/>
    <w:rsid w:val="00C36A43"/>
    <w:rsid w:val="00C43D9C"/>
    <w:rsid w:val="00C4522B"/>
    <w:rsid w:val="00C46A76"/>
    <w:rsid w:val="00C47E71"/>
    <w:rsid w:val="00C511A9"/>
    <w:rsid w:val="00C53619"/>
    <w:rsid w:val="00C53B49"/>
    <w:rsid w:val="00C559D7"/>
    <w:rsid w:val="00C57331"/>
    <w:rsid w:val="00C6217B"/>
    <w:rsid w:val="00C63339"/>
    <w:rsid w:val="00C668AC"/>
    <w:rsid w:val="00C66C11"/>
    <w:rsid w:val="00C705B0"/>
    <w:rsid w:val="00C71DDA"/>
    <w:rsid w:val="00C73660"/>
    <w:rsid w:val="00C73C7C"/>
    <w:rsid w:val="00C73CFE"/>
    <w:rsid w:val="00C741A1"/>
    <w:rsid w:val="00C74324"/>
    <w:rsid w:val="00C74928"/>
    <w:rsid w:val="00C74AFD"/>
    <w:rsid w:val="00C7511A"/>
    <w:rsid w:val="00C7674E"/>
    <w:rsid w:val="00C768E6"/>
    <w:rsid w:val="00C77026"/>
    <w:rsid w:val="00C81491"/>
    <w:rsid w:val="00C81617"/>
    <w:rsid w:val="00C85FAC"/>
    <w:rsid w:val="00C9445B"/>
    <w:rsid w:val="00C94ED1"/>
    <w:rsid w:val="00C95237"/>
    <w:rsid w:val="00C9610F"/>
    <w:rsid w:val="00C96F94"/>
    <w:rsid w:val="00C978E6"/>
    <w:rsid w:val="00CA2318"/>
    <w:rsid w:val="00CA2622"/>
    <w:rsid w:val="00CA4030"/>
    <w:rsid w:val="00CA4032"/>
    <w:rsid w:val="00CA4C27"/>
    <w:rsid w:val="00CA5259"/>
    <w:rsid w:val="00CA541E"/>
    <w:rsid w:val="00CA5505"/>
    <w:rsid w:val="00CA55D2"/>
    <w:rsid w:val="00CA7A5A"/>
    <w:rsid w:val="00CB0C03"/>
    <w:rsid w:val="00CB2CD7"/>
    <w:rsid w:val="00CB3641"/>
    <w:rsid w:val="00CB4A38"/>
    <w:rsid w:val="00CB631C"/>
    <w:rsid w:val="00CB6BD6"/>
    <w:rsid w:val="00CB6E5D"/>
    <w:rsid w:val="00CB76D7"/>
    <w:rsid w:val="00CC635E"/>
    <w:rsid w:val="00CD0EDB"/>
    <w:rsid w:val="00CD1154"/>
    <w:rsid w:val="00CD55B5"/>
    <w:rsid w:val="00CD6858"/>
    <w:rsid w:val="00CD6F5B"/>
    <w:rsid w:val="00CD794D"/>
    <w:rsid w:val="00CD7D6B"/>
    <w:rsid w:val="00CE0888"/>
    <w:rsid w:val="00CE1FCB"/>
    <w:rsid w:val="00CE2DE1"/>
    <w:rsid w:val="00CE496A"/>
    <w:rsid w:val="00CF0046"/>
    <w:rsid w:val="00CF09CA"/>
    <w:rsid w:val="00CF0FFF"/>
    <w:rsid w:val="00CF1BF3"/>
    <w:rsid w:val="00CF20F2"/>
    <w:rsid w:val="00CF378D"/>
    <w:rsid w:val="00CF3923"/>
    <w:rsid w:val="00CF4694"/>
    <w:rsid w:val="00CF47B5"/>
    <w:rsid w:val="00CF4A44"/>
    <w:rsid w:val="00CF66DB"/>
    <w:rsid w:val="00CF70D9"/>
    <w:rsid w:val="00CF71A8"/>
    <w:rsid w:val="00CF75D4"/>
    <w:rsid w:val="00CF7E8E"/>
    <w:rsid w:val="00D000FA"/>
    <w:rsid w:val="00D008AC"/>
    <w:rsid w:val="00D01573"/>
    <w:rsid w:val="00D01E51"/>
    <w:rsid w:val="00D03454"/>
    <w:rsid w:val="00D039DF"/>
    <w:rsid w:val="00D04C56"/>
    <w:rsid w:val="00D0507E"/>
    <w:rsid w:val="00D061BF"/>
    <w:rsid w:val="00D07B37"/>
    <w:rsid w:val="00D10638"/>
    <w:rsid w:val="00D115A9"/>
    <w:rsid w:val="00D147CC"/>
    <w:rsid w:val="00D2028E"/>
    <w:rsid w:val="00D244D7"/>
    <w:rsid w:val="00D248EF"/>
    <w:rsid w:val="00D25A08"/>
    <w:rsid w:val="00D26BAE"/>
    <w:rsid w:val="00D26FA6"/>
    <w:rsid w:val="00D27389"/>
    <w:rsid w:val="00D3308D"/>
    <w:rsid w:val="00D346B2"/>
    <w:rsid w:val="00D34DB3"/>
    <w:rsid w:val="00D35113"/>
    <w:rsid w:val="00D36E91"/>
    <w:rsid w:val="00D4004F"/>
    <w:rsid w:val="00D42967"/>
    <w:rsid w:val="00D42BD4"/>
    <w:rsid w:val="00D437D4"/>
    <w:rsid w:val="00D47540"/>
    <w:rsid w:val="00D47EF8"/>
    <w:rsid w:val="00D507DE"/>
    <w:rsid w:val="00D518C7"/>
    <w:rsid w:val="00D51E47"/>
    <w:rsid w:val="00D53617"/>
    <w:rsid w:val="00D5510D"/>
    <w:rsid w:val="00D556A3"/>
    <w:rsid w:val="00D55AEB"/>
    <w:rsid w:val="00D566C7"/>
    <w:rsid w:val="00D62CEC"/>
    <w:rsid w:val="00D63656"/>
    <w:rsid w:val="00D63CB0"/>
    <w:rsid w:val="00D65CBD"/>
    <w:rsid w:val="00D670EA"/>
    <w:rsid w:val="00D67B43"/>
    <w:rsid w:val="00D71561"/>
    <w:rsid w:val="00D71E6E"/>
    <w:rsid w:val="00D72549"/>
    <w:rsid w:val="00D74424"/>
    <w:rsid w:val="00D74D6F"/>
    <w:rsid w:val="00D76766"/>
    <w:rsid w:val="00D801B5"/>
    <w:rsid w:val="00D812E4"/>
    <w:rsid w:val="00D82803"/>
    <w:rsid w:val="00D8560B"/>
    <w:rsid w:val="00D90C30"/>
    <w:rsid w:val="00D91B40"/>
    <w:rsid w:val="00D93F9C"/>
    <w:rsid w:val="00D94F6D"/>
    <w:rsid w:val="00D95929"/>
    <w:rsid w:val="00D96E52"/>
    <w:rsid w:val="00D97F1A"/>
    <w:rsid w:val="00DA3F46"/>
    <w:rsid w:val="00DA4891"/>
    <w:rsid w:val="00DA63AC"/>
    <w:rsid w:val="00DA6675"/>
    <w:rsid w:val="00DA67EA"/>
    <w:rsid w:val="00DB0561"/>
    <w:rsid w:val="00DB0BF0"/>
    <w:rsid w:val="00DB1A5D"/>
    <w:rsid w:val="00DB1A8A"/>
    <w:rsid w:val="00DB3389"/>
    <w:rsid w:val="00DB42D3"/>
    <w:rsid w:val="00DB4F46"/>
    <w:rsid w:val="00DC0427"/>
    <w:rsid w:val="00DC08B4"/>
    <w:rsid w:val="00DC297D"/>
    <w:rsid w:val="00DC2BCB"/>
    <w:rsid w:val="00DC2D8C"/>
    <w:rsid w:val="00DC48BF"/>
    <w:rsid w:val="00DC606F"/>
    <w:rsid w:val="00DC7947"/>
    <w:rsid w:val="00DD023B"/>
    <w:rsid w:val="00DD0E80"/>
    <w:rsid w:val="00DD3670"/>
    <w:rsid w:val="00DD3A7E"/>
    <w:rsid w:val="00DD3ED8"/>
    <w:rsid w:val="00DD5CA6"/>
    <w:rsid w:val="00DD5CBA"/>
    <w:rsid w:val="00DD688F"/>
    <w:rsid w:val="00DD782F"/>
    <w:rsid w:val="00DE26DD"/>
    <w:rsid w:val="00DE319D"/>
    <w:rsid w:val="00DE366B"/>
    <w:rsid w:val="00DE61D6"/>
    <w:rsid w:val="00DE6EB2"/>
    <w:rsid w:val="00DF0568"/>
    <w:rsid w:val="00DF0A04"/>
    <w:rsid w:val="00DF1CA0"/>
    <w:rsid w:val="00DF2970"/>
    <w:rsid w:val="00DF3314"/>
    <w:rsid w:val="00DF597D"/>
    <w:rsid w:val="00DF728D"/>
    <w:rsid w:val="00DF7715"/>
    <w:rsid w:val="00E0064F"/>
    <w:rsid w:val="00E00BC7"/>
    <w:rsid w:val="00E0146F"/>
    <w:rsid w:val="00E01703"/>
    <w:rsid w:val="00E0468D"/>
    <w:rsid w:val="00E06232"/>
    <w:rsid w:val="00E06595"/>
    <w:rsid w:val="00E10EB9"/>
    <w:rsid w:val="00E11825"/>
    <w:rsid w:val="00E14BDC"/>
    <w:rsid w:val="00E15443"/>
    <w:rsid w:val="00E15532"/>
    <w:rsid w:val="00E172FB"/>
    <w:rsid w:val="00E17871"/>
    <w:rsid w:val="00E20222"/>
    <w:rsid w:val="00E2090B"/>
    <w:rsid w:val="00E211DD"/>
    <w:rsid w:val="00E22155"/>
    <w:rsid w:val="00E23281"/>
    <w:rsid w:val="00E249EA"/>
    <w:rsid w:val="00E24A76"/>
    <w:rsid w:val="00E26F06"/>
    <w:rsid w:val="00E27A9D"/>
    <w:rsid w:val="00E31484"/>
    <w:rsid w:val="00E31A19"/>
    <w:rsid w:val="00E31C26"/>
    <w:rsid w:val="00E325FD"/>
    <w:rsid w:val="00E3407C"/>
    <w:rsid w:val="00E37F13"/>
    <w:rsid w:val="00E4120E"/>
    <w:rsid w:val="00E43A05"/>
    <w:rsid w:val="00E44271"/>
    <w:rsid w:val="00E464F1"/>
    <w:rsid w:val="00E47121"/>
    <w:rsid w:val="00E476AB"/>
    <w:rsid w:val="00E50090"/>
    <w:rsid w:val="00E52690"/>
    <w:rsid w:val="00E52EA4"/>
    <w:rsid w:val="00E534BA"/>
    <w:rsid w:val="00E53903"/>
    <w:rsid w:val="00E5672C"/>
    <w:rsid w:val="00E56C6E"/>
    <w:rsid w:val="00E56F86"/>
    <w:rsid w:val="00E57B0F"/>
    <w:rsid w:val="00E62C57"/>
    <w:rsid w:val="00E642EF"/>
    <w:rsid w:val="00E66282"/>
    <w:rsid w:val="00E672C0"/>
    <w:rsid w:val="00E715CA"/>
    <w:rsid w:val="00E73E4F"/>
    <w:rsid w:val="00E74ABF"/>
    <w:rsid w:val="00E7570B"/>
    <w:rsid w:val="00E7574E"/>
    <w:rsid w:val="00E75FE9"/>
    <w:rsid w:val="00E77538"/>
    <w:rsid w:val="00E77769"/>
    <w:rsid w:val="00E7794E"/>
    <w:rsid w:val="00E81C31"/>
    <w:rsid w:val="00E837D2"/>
    <w:rsid w:val="00E84487"/>
    <w:rsid w:val="00E84ECC"/>
    <w:rsid w:val="00E85037"/>
    <w:rsid w:val="00E852E4"/>
    <w:rsid w:val="00E863EB"/>
    <w:rsid w:val="00E87B5F"/>
    <w:rsid w:val="00E90A44"/>
    <w:rsid w:val="00E90CF1"/>
    <w:rsid w:val="00E9170E"/>
    <w:rsid w:val="00E92B22"/>
    <w:rsid w:val="00E93FA2"/>
    <w:rsid w:val="00E94D54"/>
    <w:rsid w:val="00E95A57"/>
    <w:rsid w:val="00E96C7B"/>
    <w:rsid w:val="00E96F17"/>
    <w:rsid w:val="00E9737A"/>
    <w:rsid w:val="00E974D2"/>
    <w:rsid w:val="00E97773"/>
    <w:rsid w:val="00EA0312"/>
    <w:rsid w:val="00EA1181"/>
    <w:rsid w:val="00EA15BC"/>
    <w:rsid w:val="00EA1872"/>
    <w:rsid w:val="00EA4FDA"/>
    <w:rsid w:val="00EA5185"/>
    <w:rsid w:val="00EB1446"/>
    <w:rsid w:val="00EB2EB7"/>
    <w:rsid w:val="00EB390E"/>
    <w:rsid w:val="00EB3A6D"/>
    <w:rsid w:val="00EB3DC1"/>
    <w:rsid w:val="00EB4B19"/>
    <w:rsid w:val="00EB68EA"/>
    <w:rsid w:val="00EC06C1"/>
    <w:rsid w:val="00EC20FF"/>
    <w:rsid w:val="00EC41CE"/>
    <w:rsid w:val="00ED0DCB"/>
    <w:rsid w:val="00ED17AE"/>
    <w:rsid w:val="00ED3783"/>
    <w:rsid w:val="00ED396B"/>
    <w:rsid w:val="00ED79A6"/>
    <w:rsid w:val="00ED79BA"/>
    <w:rsid w:val="00EE0869"/>
    <w:rsid w:val="00EE2C9E"/>
    <w:rsid w:val="00EE3108"/>
    <w:rsid w:val="00EE3D2D"/>
    <w:rsid w:val="00EE3EB1"/>
    <w:rsid w:val="00EE4CF4"/>
    <w:rsid w:val="00EE6AFD"/>
    <w:rsid w:val="00EE726B"/>
    <w:rsid w:val="00EF0520"/>
    <w:rsid w:val="00EF089F"/>
    <w:rsid w:val="00EF0D4D"/>
    <w:rsid w:val="00EF0E55"/>
    <w:rsid w:val="00EF1910"/>
    <w:rsid w:val="00EF196D"/>
    <w:rsid w:val="00EF403F"/>
    <w:rsid w:val="00EF49D2"/>
    <w:rsid w:val="00EF545B"/>
    <w:rsid w:val="00EF54FC"/>
    <w:rsid w:val="00EF5C69"/>
    <w:rsid w:val="00EF7A22"/>
    <w:rsid w:val="00EF7F17"/>
    <w:rsid w:val="00F01974"/>
    <w:rsid w:val="00F019DA"/>
    <w:rsid w:val="00F01C27"/>
    <w:rsid w:val="00F01DC4"/>
    <w:rsid w:val="00F03977"/>
    <w:rsid w:val="00F03B68"/>
    <w:rsid w:val="00F0410F"/>
    <w:rsid w:val="00F04367"/>
    <w:rsid w:val="00F0443C"/>
    <w:rsid w:val="00F059B5"/>
    <w:rsid w:val="00F05BC0"/>
    <w:rsid w:val="00F11168"/>
    <w:rsid w:val="00F134C3"/>
    <w:rsid w:val="00F1431C"/>
    <w:rsid w:val="00F14558"/>
    <w:rsid w:val="00F158F5"/>
    <w:rsid w:val="00F15D11"/>
    <w:rsid w:val="00F22001"/>
    <w:rsid w:val="00F22B21"/>
    <w:rsid w:val="00F22C4E"/>
    <w:rsid w:val="00F23057"/>
    <w:rsid w:val="00F23596"/>
    <w:rsid w:val="00F23903"/>
    <w:rsid w:val="00F23FF5"/>
    <w:rsid w:val="00F2468E"/>
    <w:rsid w:val="00F25DD0"/>
    <w:rsid w:val="00F30C20"/>
    <w:rsid w:val="00F31373"/>
    <w:rsid w:val="00F319CB"/>
    <w:rsid w:val="00F31B33"/>
    <w:rsid w:val="00F3265A"/>
    <w:rsid w:val="00F328D4"/>
    <w:rsid w:val="00F32C84"/>
    <w:rsid w:val="00F33C7B"/>
    <w:rsid w:val="00F3419B"/>
    <w:rsid w:val="00F36C9B"/>
    <w:rsid w:val="00F37C90"/>
    <w:rsid w:val="00F40394"/>
    <w:rsid w:val="00F40BF4"/>
    <w:rsid w:val="00F43F27"/>
    <w:rsid w:val="00F4411A"/>
    <w:rsid w:val="00F4627D"/>
    <w:rsid w:val="00F4627F"/>
    <w:rsid w:val="00F468E7"/>
    <w:rsid w:val="00F4772B"/>
    <w:rsid w:val="00F503C2"/>
    <w:rsid w:val="00F5182F"/>
    <w:rsid w:val="00F5319F"/>
    <w:rsid w:val="00F543CA"/>
    <w:rsid w:val="00F553B3"/>
    <w:rsid w:val="00F5543A"/>
    <w:rsid w:val="00F55E25"/>
    <w:rsid w:val="00F55EF1"/>
    <w:rsid w:val="00F56C81"/>
    <w:rsid w:val="00F578BD"/>
    <w:rsid w:val="00F61C41"/>
    <w:rsid w:val="00F625AC"/>
    <w:rsid w:val="00F64521"/>
    <w:rsid w:val="00F66F4A"/>
    <w:rsid w:val="00F70311"/>
    <w:rsid w:val="00F7079D"/>
    <w:rsid w:val="00F70C16"/>
    <w:rsid w:val="00F71A11"/>
    <w:rsid w:val="00F7239E"/>
    <w:rsid w:val="00F767A4"/>
    <w:rsid w:val="00F80966"/>
    <w:rsid w:val="00F80BB5"/>
    <w:rsid w:val="00F81172"/>
    <w:rsid w:val="00F824B9"/>
    <w:rsid w:val="00F8273E"/>
    <w:rsid w:val="00F8410F"/>
    <w:rsid w:val="00F846FB"/>
    <w:rsid w:val="00F854E8"/>
    <w:rsid w:val="00F85596"/>
    <w:rsid w:val="00F85A72"/>
    <w:rsid w:val="00F85F1A"/>
    <w:rsid w:val="00F86883"/>
    <w:rsid w:val="00F86A5A"/>
    <w:rsid w:val="00F86D0B"/>
    <w:rsid w:val="00F87BD5"/>
    <w:rsid w:val="00F92114"/>
    <w:rsid w:val="00F95966"/>
    <w:rsid w:val="00F95A23"/>
    <w:rsid w:val="00F973E5"/>
    <w:rsid w:val="00F97E4F"/>
    <w:rsid w:val="00FA0913"/>
    <w:rsid w:val="00FA5105"/>
    <w:rsid w:val="00FA5B43"/>
    <w:rsid w:val="00FA6661"/>
    <w:rsid w:val="00FB3045"/>
    <w:rsid w:val="00FB4AC8"/>
    <w:rsid w:val="00FB50D2"/>
    <w:rsid w:val="00FB548A"/>
    <w:rsid w:val="00FB62AF"/>
    <w:rsid w:val="00FC0612"/>
    <w:rsid w:val="00FC08DD"/>
    <w:rsid w:val="00FC11B8"/>
    <w:rsid w:val="00FC237F"/>
    <w:rsid w:val="00FC2883"/>
    <w:rsid w:val="00FC2B1E"/>
    <w:rsid w:val="00FC2B4A"/>
    <w:rsid w:val="00FC2C0F"/>
    <w:rsid w:val="00FC33DC"/>
    <w:rsid w:val="00FC5517"/>
    <w:rsid w:val="00FC622A"/>
    <w:rsid w:val="00FC6498"/>
    <w:rsid w:val="00FC6EAB"/>
    <w:rsid w:val="00FC6F1D"/>
    <w:rsid w:val="00FD0A5F"/>
    <w:rsid w:val="00FD52E8"/>
    <w:rsid w:val="00FD5E49"/>
    <w:rsid w:val="00FD6FD0"/>
    <w:rsid w:val="00FD77D8"/>
    <w:rsid w:val="00FD7E77"/>
    <w:rsid w:val="00FE0123"/>
    <w:rsid w:val="00FE0380"/>
    <w:rsid w:val="00FE0891"/>
    <w:rsid w:val="00FE14D4"/>
    <w:rsid w:val="00FE1E0F"/>
    <w:rsid w:val="00FE2262"/>
    <w:rsid w:val="00FE22F2"/>
    <w:rsid w:val="00FE450D"/>
    <w:rsid w:val="00FE4E4A"/>
    <w:rsid w:val="00FE5412"/>
    <w:rsid w:val="00FE7134"/>
    <w:rsid w:val="00FF2C76"/>
    <w:rsid w:val="00FF3949"/>
    <w:rsid w:val="00FF7A4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1">
      <o:colormru v:ext="edit" colors="#ffbdbd"/>
    </o:shapedefaults>
    <o:shapelayout v:ext="edit">
      <o:idmap v:ext="edit" data="1"/>
    </o:shapelayout>
  </w:shapeDefaults>
  <w:decimalSymbol w:val=","/>
  <w:listSeparator w:val=";"/>
  <w15:docId w15:val="{9E60CFA2-2004-41BF-A972-C14F0AA005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0"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0" w:qFormat="1"/>
    <w:lsdException w:name="Salutation" w:semiHidden="1" w:uiPriority="0"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0" w:qFormat="1"/>
    <w:lsdException w:name="Intense Emphasis" w:uiPriority="21" w:qFormat="1"/>
    <w:lsdException w:name="Subtle Reference" w:uiPriority="0"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rsid w:val="00357D82"/>
    <w:pPr>
      <w:spacing w:after="200" w:line="276" w:lineRule="auto"/>
    </w:pPr>
    <w:rPr>
      <w:sz w:val="22"/>
      <w:szCs w:val="22"/>
      <w:lang w:eastAsia="en-US"/>
    </w:rPr>
  </w:style>
  <w:style w:type="paragraph" w:styleId="1">
    <w:name w:val="heading 1"/>
    <w:aliases w:val="lvm 1,1Заголовок 1,1 Заголовок 1,lvm 5,Head 1,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
    <w:basedOn w:val="a6"/>
    <w:next w:val="a6"/>
    <w:link w:val="11"/>
    <w:qFormat/>
    <w:rsid w:val="00B41C70"/>
    <w:pPr>
      <w:keepNext/>
      <w:keepLines/>
      <w:numPr>
        <w:numId w:val="21"/>
      </w:numPr>
      <w:spacing w:before="480" w:after="0"/>
      <w:outlineLvl w:val="0"/>
    </w:pPr>
    <w:rPr>
      <w:rFonts w:ascii="Cambria" w:eastAsia="Times New Roman" w:hAnsi="Cambria"/>
      <w:b/>
      <w:bCs/>
      <w:color w:val="365F91"/>
      <w:sz w:val="28"/>
      <w:szCs w:val="28"/>
    </w:rPr>
  </w:style>
  <w:style w:type="paragraph" w:styleId="20">
    <w:name w:val="heading 2"/>
    <w:aliases w:val="lvm 2"/>
    <w:basedOn w:val="a6"/>
    <w:next w:val="a6"/>
    <w:link w:val="21"/>
    <w:qFormat/>
    <w:rsid w:val="00B41C70"/>
    <w:pPr>
      <w:keepNext/>
      <w:keepLines/>
      <w:numPr>
        <w:ilvl w:val="1"/>
        <w:numId w:val="21"/>
      </w:numPr>
      <w:spacing w:before="200" w:after="0"/>
      <w:outlineLvl w:val="1"/>
    </w:pPr>
    <w:rPr>
      <w:rFonts w:ascii="Cambria" w:eastAsia="Times New Roman" w:hAnsi="Cambria"/>
      <w:b/>
      <w:bCs/>
      <w:color w:val="4F81BD"/>
      <w:sz w:val="26"/>
      <w:szCs w:val="26"/>
    </w:rPr>
  </w:style>
  <w:style w:type="paragraph" w:styleId="3">
    <w:name w:val="heading 3"/>
    <w:aliases w:val="lvm 3,lvm 3.,ВВЕДЕНИЕ,OG Heading 3"/>
    <w:basedOn w:val="a6"/>
    <w:next w:val="a6"/>
    <w:link w:val="30"/>
    <w:qFormat/>
    <w:rsid w:val="00B41C70"/>
    <w:pPr>
      <w:keepNext/>
      <w:keepLines/>
      <w:numPr>
        <w:ilvl w:val="2"/>
        <w:numId w:val="21"/>
      </w:numPr>
      <w:spacing w:before="200" w:after="0"/>
      <w:outlineLvl w:val="2"/>
    </w:pPr>
    <w:rPr>
      <w:rFonts w:ascii="Cambria" w:eastAsia="Times New Roman" w:hAnsi="Cambria"/>
      <w:b/>
      <w:bCs/>
      <w:color w:val="4F81BD"/>
    </w:rPr>
  </w:style>
  <w:style w:type="paragraph" w:styleId="4">
    <w:name w:val="heading 4"/>
    <w:basedOn w:val="a6"/>
    <w:next w:val="a6"/>
    <w:link w:val="40"/>
    <w:qFormat/>
    <w:rsid w:val="00B41C70"/>
    <w:pPr>
      <w:keepNext/>
      <w:keepLines/>
      <w:numPr>
        <w:ilvl w:val="3"/>
        <w:numId w:val="21"/>
      </w:numPr>
      <w:spacing w:before="200" w:after="0"/>
      <w:outlineLvl w:val="3"/>
    </w:pPr>
    <w:rPr>
      <w:rFonts w:ascii="Cambria" w:eastAsia="Times New Roman" w:hAnsi="Cambria"/>
      <w:b/>
      <w:bCs/>
      <w:i/>
      <w:iCs/>
      <w:color w:val="4F81BD"/>
    </w:rPr>
  </w:style>
  <w:style w:type="paragraph" w:styleId="5">
    <w:name w:val="heading 5"/>
    <w:basedOn w:val="a6"/>
    <w:next w:val="a6"/>
    <w:link w:val="50"/>
    <w:unhideWhenUsed/>
    <w:qFormat/>
    <w:rsid w:val="00AA4BFD"/>
    <w:pPr>
      <w:keepNext/>
      <w:keepLines/>
      <w:numPr>
        <w:ilvl w:val="4"/>
        <w:numId w:val="21"/>
      </w:numPr>
      <w:spacing w:before="200" w:after="0" w:line="240" w:lineRule="auto"/>
      <w:outlineLvl w:val="4"/>
    </w:pPr>
    <w:rPr>
      <w:rFonts w:ascii="Cambria" w:eastAsia="Times New Roman" w:hAnsi="Cambria"/>
      <w:color w:val="243F60"/>
      <w:sz w:val="24"/>
    </w:rPr>
  </w:style>
  <w:style w:type="paragraph" w:styleId="6">
    <w:name w:val="heading 6"/>
    <w:aliases w:val="lvm6"/>
    <w:basedOn w:val="a6"/>
    <w:next w:val="a6"/>
    <w:link w:val="60"/>
    <w:qFormat/>
    <w:rsid w:val="00AA4BFD"/>
    <w:pPr>
      <w:keepNext/>
      <w:numPr>
        <w:ilvl w:val="5"/>
        <w:numId w:val="21"/>
      </w:numPr>
      <w:tabs>
        <w:tab w:val="num" w:pos="1152"/>
      </w:tabs>
      <w:spacing w:after="0" w:line="360" w:lineRule="auto"/>
      <w:jc w:val="center"/>
      <w:outlineLvl w:val="5"/>
    </w:pPr>
    <w:rPr>
      <w:rFonts w:ascii="Arial" w:eastAsia="Times New Roman" w:hAnsi="Arial"/>
      <w:b/>
      <w:sz w:val="36"/>
      <w:szCs w:val="20"/>
    </w:rPr>
  </w:style>
  <w:style w:type="paragraph" w:styleId="7">
    <w:name w:val="heading 7"/>
    <w:basedOn w:val="a6"/>
    <w:next w:val="a6"/>
    <w:link w:val="70"/>
    <w:qFormat/>
    <w:rsid w:val="00AA4BFD"/>
    <w:pPr>
      <w:numPr>
        <w:ilvl w:val="6"/>
        <w:numId w:val="21"/>
      </w:numPr>
      <w:tabs>
        <w:tab w:val="num" w:pos="1296"/>
      </w:tabs>
      <w:spacing w:before="240" w:after="60" w:line="240" w:lineRule="auto"/>
      <w:outlineLvl w:val="6"/>
    </w:pPr>
    <w:rPr>
      <w:rFonts w:ascii="Arial" w:eastAsia="Times New Roman" w:hAnsi="Arial"/>
      <w:sz w:val="24"/>
      <w:szCs w:val="24"/>
    </w:rPr>
  </w:style>
  <w:style w:type="paragraph" w:styleId="8">
    <w:name w:val="heading 8"/>
    <w:basedOn w:val="a6"/>
    <w:next w:val="a6"/>
    <w:link w:val="80"/>
    <w:qFormat/>
    <w:rsid w:val="00AA4BFD"/>
    <w:pPr>
      <w:numPr>
        <w:ilvl w:val="7"/>
        <w:numId w:val="21"/>
      </w:numPr>
      <w:tabs>
        <w:tab w:val="num" w:pos="1440"/>
      </w:tabs>
      <w:spacing w:before="240" w:after="60" w:line="240" w:lineRule="auto"/>
      <w:outlineLvl w:val="7"/>
    </w:pPr>
    <w:rPr>
      <w:rFonts w:ascii="Arial" w:eastAsia="Times New Roman" w:hAnsi="Arial"/>
      <w:i/>
      <w:iCs/>
      <w:sz w:val="24"/>
      <w:szCs w:val="24"/>
    </w:rPr>
  </w:style>
  <w:style w:type="paragraph" w:styleId="9">
    <w:name w:val="heading 9"/>
    <w:basedOn w:val="a6"/>
    <w:next w:val="a6"/>
    <w:link w:val="90"/>
    <w:qFormat/>
    <w:rsid w:val="00AA4BFD"/>
    <w:pPr>
      <w:keepNext/>
      <w:numPr>
        <w:ilvl w:val="8"/>
        <w:numId w:val="21"/>
      </w:numPr>
      <w:spacing w:after="0" w:line="360" w:lineRule="auto"/>
      <w:outlineLvl w:val="8"/>
    </w:pPr>
    <w:rPr>
      <w:rFonts w:ascii="Arial" w:eastAsia="Times New Roman" w:hAnsi="Arial"/>
      <w:sz w:val="24"/>
      <w:szCs w:val="20"/>
      <w:lang w:eastAsia="ru-RU"/>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aliases w:val="ВерхКолонтитул"/>
    <w:basedOn w:val="a6"/>
    <w:link w:val="ab"/>
    <w:uiPriority w:val="99"/>
    <w:unhideWhenUsed/>
    <w:rsid w:val="004C203C"/>
    <w:pPr>
      <w:tabs>
        <w:tab w:val="center" w:pos="4677"/>
        <w:tab w:val="right" w:pos="9355"/>
      </w:tabs>
      <w:spacing w:after="0" w:line="240" w:lineRule="auto"/>
    </w:pPr>
  </w:style>
  <w:style w:type="character" w:customStyle="1" w:styleId="ab">
    <w:name w:val="Верхний колонтитул Знак"/>
    <w:aliases w:val="ВерхКолонтитул Знак"/>
    <w:basedOn w:val="a7"/>
    <w:link w:val="aa"/>
    <w:rsid w:val="004C203C"/>
  </w:style>
  <w:style w:type="paragraph" w:styleId="ac">
    <w:name w:val="footer"/>
    <w:basedOn w:val="a6"/>
    <w:link w:val="ad"/>
    <w:uiPriority w:val="99"/>
    <w:unhideWhenUsed/>
    <w:rsid w:val="004C203C"/>
    <w:pPr>
      <w:tabs>
        <w:tab w:val="center" w:pos="4677"/>
        <w:tab w:val="right" w:pos="9355"/>
      </w:tabs>
      <w:spacing w:after="0" w:line="240" w:lineRule="auto"/>
    </w:pPr>
  </w:style>
  <w:style w:type="character" w:customStyle="1" w:styleId="ad">
    <w:name w:val="Нижний колонтитул Знак"/>
    <w:basedOn w:val="a7"/>
    <w:link w:val="ac"/>
    <w:rsid w:val="004C203C"/>
  </w:style>
  <w:style w:type="table" w:styleId="ae">
    <w:name w:val="Table Grid"/>
    <w:basedOn w:val="a8"/>
    <w:rsid w:val="007F0A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Balloon Text"/>
    <w:basedOn w:val="a6"/>
    <w:link w:val="af0"/>
    <w:unhideWhenUsed/>
    <w:rsid w:val="003362AD"/>
    <w:pPr>
      <w:spacing w:after="0" w:line="240" w:lineRule="auto"/>
    </w:pPr>
    <w:rPr>
      <w:rFonts w:ascii="Tahoma" w:hAnsi="Tahoma" w:cs="Tahoma"/>
      <w:sz w:val="16"/>
      <w:szCs w:val="16"/>
    </w:rPr>
  </w:style>
  <w:style w:type="character" w:customStyle="1" w:styleId="af0">
    <w:name w:val="Текст выноски Знак"/>
    <w:link w:val="af"/>
    <w:rsid w:val="003362AD"/>
    <w:rPr>
      <w:rFonts w:ascii="Tahoma" w:hAnsi="Tahoma" w:cs="Tahoma"/>
      <w:sz w:val="16"/>
      <w:szCs w:val="16"/>
    </w:rPr>
  </w:style>
  <w:style w:type="character" w:styleId="af1">
    <w:name w:val="Placeholder Text"/>
    <w:uiPriority w:val="99"/>
    <w:semiHidden/>
    <w:rsid w:val="00E50090"/>
    <w:rPr>
      <w:color w:val="808080"/>
    </w:rPr>
  </w:style>
  <w:style w:type="character" w:styleId="af2">
    <w:name w:val="annotation reference"/>
    <w:uiPriority w:val="99"/>
    <w:unhideWhenUsed/>
    <w:rsid w:val="00CF4694"/>
    <w:rPr>
      <w:sz w:val="16"/>
      <w:szCs w:val="16"/>
    </w:rPr>
  </w:style>
  <w:style w:type="paragraph" w:styleId="af3">
    <w:name w:val="annotation text"/>
    <w:basedOn w:val="a6"/>
    <w:link w:val="af4"/>
    <w:uiPriority w:val="99"/>
    <w:semiHidden/>
    <w:unhideWhenUsed/>
    <w:rsid w:val="00CF4694"/>
    <w:pPr>
      <w:spacing w:line="240" w:lineRule="auto"/>
    </w:pPr>
    <w:rPr>
      <w:sz w:val="20"/>
      <w:szCs w:val="20"/>
    </w:rPr>
  </w:style>
  <w:style w:type="character" w:customStyle="1" w:styleId="af4">
    <w:name w:val="Текст примечания Знак"/>
    <w:link w:val="af3"/>
    <w:uiPriority w:val="99"/>
    <w:semiHidden/>
    <w:rsid w:val="00CF4694"/>
    <w:rPr>
      <w:sz w:val="20"/>
      <w:szCs w:val="20"/>
    </w:rPr>
  </w:style>
  <w:style w:type="paragraph" w:styleId="af5">
    <w:name w:val="annotation subject"/>
    <w:basedOn w:val="af3"/>
    <w:next w:val="af3"/>
    <w:link w:val="af6"/>
    <w:uiPriority w:val="99"/>
    <w:semiHidden/>
    <w:unhideWhenUsed/>
    <w:rsid w:val="00CF4694"/>
    <w:rPr>
      <w:b/>
      <w:bCs/>
    </w:rPr>
  </w:style>
  <w:style w:type="character" w:customStyle="1" w:styleId="af6">
    <w:name w:val="Тема примечания Знак"/>
    <w:link w:val="af5"/>
    <w:uiPriority w:val="99"/>
    <w:semiHidden/>
    <w:rsid w:val="00CF4694"/>
    <w:rPr>
      <w:b/>
      <w:bCs/>
      <w:sz w:val="20"/>
      <w:szCs w:val="20"/>
    </w:rPr>
  </w:style>
  <w:style w:type="paragraph" w:styleId="af7">
    <w:name w:val="List Paragraph"/>
    <w:basedOn w:val="a6"/>
    <w:link w:val="af8"/>
    <w:uiPriority w:val="34"/>
    <w:qFormat/>
    <w:rsid w:val="00E01703"/>
    <w:pPr>
      <w:ind w:left="720"/>
      <w:contextualSpacing/>
    </w:pPr>
  </w:style>
  <w:style w:type="character" w:customStyle="1" w:styleId="11">
    <w:name w:val="Заголовок 1 Знак"/>
    <w:aliases w:val="lvm 1 Знак,1Заголовок 1 Знак,1 Заголовок 1 Знак,lvm 5 Знак,Head 1 Знак,Document Header1 Знак,H1 Знак,Заголовок 1 Знак2 Знак Знак,Заголовок 1 Знак1 Знак Знак Знак,Заголовок 1 Знак Знак Знак Знак Знак,Заголовок 1 Знак Знак1 Знак Знак Знак"/>
    <w:link w:val="1"/>
    <w:rsid w:val="00B41C70"/>
    <w:rPr>
      <w:rFonts w:ascii="Cambria" w:eastAsia="Times New Roman" w:hAnsi="Cambria"/>
      <w:b/>
      <w:bCs/>
      <w:color w:val="365F91"/>
      <w:sz w:val="28"/>
      <w:szCs w:val="28"/>
      <w:lang w:eastAsia="en-US"/>
    </w:rPr>
  </w:style>
  <w:style w:type="paragraph" w:styleId="12">
    <w:name w:val="toc 1"/>
    <w:basedOn w:val="a6"/>
    <w:next w:val="a6"/>
    <w:autoRedefine/>
    <w:uiPriority w:val="39"/>
    <w:unhideWhenUsed/>
    <w:qFormat/>
    <w:rsid w:val="00662BC4"/>
    <w:pPr>
      <w:tabs>
        <w:tab w:val="left" w:pos="397"/>
        <w:tab w:val="right" w:leader="dot" w:pos="9582"/>
      </w:tabs>
      <w:spacing w:after="0" w:line="360" w:lineRule="auto"/>
      <w:ind w:left="397" w:hanging="397"/>
    </w:pPr>
    <w:rPr>
      <w:rFonts w:ascii="Times New Roman" w:hAnsi="Times New Roman"/>
      <w:b/>
      <w:sz w:val="24"/>
    </w:rPr>
  </w:style>
  <w:style w:type="paragraph" w:styleId="22">
    <w:name w:val="toc 2"/>
    <w:basedOn w:val="a6"/>
    <w:next w:val="a6"/>
    <w:autoRedefine/>
    <w:uiPriority w:val="39"/>
    <w:unhideWhenUsed/>
    <w:qFormat/>
    <w:rsid w:val="00662BC4"/>
    <w:pPr>
      <w:tabs>
        <w:tab w:val="left" w:pos="397"/>
        <w:tab w:val="right" w:leader="dot" w:pos="9582"/>
      </w:tabs>
      <w:spacing w:after="0" w:line="360" w:lineRule="auto"/>
    </w:pPr>
    <w:rPr>
      <w:rFonts w:ascii="Times New Roman" w:hAnsi="Times New Roman"/>
      <w:sz w:val="24"/>
    </w:rPr>
  </w:style>
  <w:style w:type="character" w:customStyle="1" w:styleId="30">
    <w:name w:val="Заголовок 3 Знак"/>
    <w:aliases w:val="lvm 3 Знак,lvm 3. Знак,ВВЕДЕНИЕ Знак,OG Heading 3 Знак"/>
    <w:link w:val="3"/>
    <w:rsid w:val="00B41C70"/>
    <w:rPr>
      <w:rFonts w:ascii="Cambria" w:eastAsia="Times New Roman" w:hAnsi="Cambria"/>
      <w:b/>
      <w:bCs/>
      <w:color w:val="4F81BD"/>
      <w:sz w:val="22"/>
      <w:szCs w:val="22"/>
      <w:lang w:eastAsia="en-US"/>
    </w:rPr>
  </w:style>
  <w:style w:type="character" w:customStyle="1" w:styleId="21">
    <w:name w:val="Заголовок 2 Знак"/>
    <w:aliases w:val="lvm 2 Знак"/>
    <w:link w:val="20"/>
    <w:rsid w:val="00B41C70"/>
    <w:rPr>
      <w:rFonts w:ascii="Cambria" w:eastAsia="Times New Roman" w:hAnsi="Cambria"/>
      <w:b/>
      <w:bCs/>
      <w:color w:val="4F81BD"/>
      <w:sz w:val="26"/>
      <w:szCs w:val="26"/>
      <w:lang w:eastAsia="en-US"/>
    </w:rPr>
  </w:style>
  <w:style w:type="character" w:customStyle="1" w:styleId="40">
    <w:name w:val="Заголовок 4 Знак"/>
    <w:link w:val="4"/>
    <w:rsid w:val="00B41C70"/>
    <w:rPr>
      <w:rFonts w:ascii="Cambria" w:eastAsia="Times New Roman" w:hAnsi="Cambria"/>
      <w:b/>
      <w:bCs/>
      <w:i/>
      <w:iCs/>
      <w:color w:val="4F81BD"/>
      <w:sz w:val="22"/>
      <w:szCs w:val="22"/>
      <w:lang w:eastAsia="en-US"/>
    </w:rPr>
  </w:style>
  <w:style w:type="character" w:styleId="af9">
    <w:name w:val="Hyperlink"/>
    <w:uiPriority w:val="99"/>
    <w:unhideWhenUsed/>
    <w:rsid w:val="00B41C70"/>
    <w:rPr>
      <w:color w:val="0000FF"/>
      <w:u w:val="single"/>
    </w:rPr>
  </w:style>
  <w:style w:type="paragraph" w:styleId="afa">
    <w:name w:val="Plain Text"/>
    <w:aliases w:val="Текст Знак1,Текст Знак2 Знак,Текст Знак1 Знак Знак, Знак Знак1 Знак Знак,Текст Знак Знак Знак Знак, Знак Знак Знак Знак Знак,Знак Знак Знак Знак Знак,Знак Знак1 Знак Знак Знак,Знак Знак2 Знак Знак, Знак Знак Знак1 Знак Знак"/>
    <w:basedOn w:val="a6"/>
    <w:link w:val="23"/>
    <w:rsid w:val="000C3D2B"/>
    <w:pPr>
      <w:spacing w:after="0" w:line="240" w:lineRule="auto"/>
    </w:pPr>
    <w:rPr>
      <w:rFonts w:ascii="Courier New" w:eastAsia="Times New Roman" w:hAnsi="Courier New" w:cs="Courier New"/>
      <w:sz w:val="20"/>
      <w:szCs w:val="20"/>
      <w:lang w:eastAsia="zh-CN"/>
    </w:rPr>
  </w:style>
  <w:style w:type="character" w:customStyle="1" w:styleId="afb">
    <w:name w:val="Текст Знак"/>
    <w:aliases w:val=" Знак Знак1"/>
    <w:rsid w:val="000C3D2B"/>
    <w:rPr>
      <w:rFonts w:ascii="Consolas" w:hAnsi="Consolas"/>
      <w:sz w:val="21"/>
      <w:szCs w:val="21"/>
    </w:rPr>
  </w:style>
  <w:style w:type="character" w:customStyle="1" w:styleId="23">
    <w:name w:val="Текст Знак2"/>
    <w:aliases w:val="Текст Знак1 Знак,Текст Знак2 Знак Знак,Текст Знак1 Знак Знак Знак, Знак Знак1 Знак Знак Знак,Текст Знак Знак Знак Знак Знак, Знак Знак Знак Знак Знак Знак,Знак Знак Знак Знак Знак Знак,Знак Знак1 Знак Знак Знак Знак,Знак Знак2 Знак Знак Знак"/>
    <w:link w:val="afa"/>
    <w:rsid w:val="000C3D2B"/>
    <w:rPr>
      <w:rFonts w:ascii="Courier New" w:eastAsia="Times New Roman" w:hAnsi="Courier New" w:cs="Courier New"/>
      <w:sz w:val="20"/>
      <w:szCs w:val="20"/>
      <w:lang w:eastAsia="zh-CN"/>
    </w:rPr>
  </w:style>
  <w:style w:type="paragraph" w:customStyle="1" w:styleId="13">
    <w:name w:val="табл1"/>
    <w:basedOn w:val="a6"/>
    <w:rsid w:val="00B74E5A"/>
    <w:pPr>
      <w:overflowPunct w:val="0"/>
      <w:autoSpaceDE w:val="0"/>
      <w:autoSpaceDN w:val="0"/>
      <w:adjustRightInd w:val="0"/>
      <w:spacing w:before="120" w:after="60" w:line="240" w:lineRule="atLeast"/>
      <w:jc w:val="center"/>
      <w:textAlignment w:val="baseline"/>
    </w:pPr>
    <w:rPr>
      <w:rFonts w:ascii="Times New Roman" w:eastAsia="Times New Roman" w:hAnsi="Times New Roman"/>
      <w:smallCaps/>
      <w:sz w:val="24"/>
      <w:szCs w:val="20"/>
      <w:lang w:eastAsia="ru-RU"/>
    </w:rPr>
  </w:style>
  <w:style w:type="character" w:customStyle="1" w:styleId="14">
    <w:name w:val="Знак Знак1"/>
    <w:aliases w:val="Текст Знак Знак, Знак Знак Знак,Знак Знак Знак,Знак Знак1 Знак,Знак Знак2,Текст Знак1 Знак1 Знак,Знак Знак Знак2 Знак Знак,Знак Знак1 Знак1 Знак Знак"/>
    <w:rsid w:val="003C1D16"/>
    <w:rPr>
      <w:rFonts w:ascii="Courier New" w:hAnsi="Courier New" w:cs="Courier New"/>
      <w:lang w:val="ru-RU" w:eastAsia="zh-CN" w:bidi="ar-SA"/>
    </w:rPr>
  </w:style>
  <w:style w:type="character" w:customStyle="1" w:styleId="listing-desc">
    <w:name w:val="listing-desc"/>
    <w:basedOn w:val="a7"/>
    <w:rsid w:val="00B7476B"/>
  </w:style>
  <w:style w:type="paragraph" w:styleId="afc">
    <w:name w:val="caption"/>
    <w:aliases w:val="Рисунок,Название объекта_рисунок"/>
    <w:basedOn w:val="a6"/>
    <w:next w:val="a6"/>
    <w:unhideWhenUsed/>
    <w:qFormat/>
    <w:rsid w:val="00680D6F"/>
    <w:rPr>
      <w:b/>
      <w:bCs/>
      <w:sz w:val="20"/>
      <w:szCs w:val="20"/>
    </w:rPr>
  </w:style>
  <w:style w:type="paragraph" w:styleId="afd">
    <w:name w:val="No Spacing"/>
    <w:link w:val="afe"/>
    <w:uiPriority w:val="1"/>
    <w:qFormat/>
    <w:rsid w:val="008065E5"/>
    <w:rPr>
      <w:rFonts w:eastAsia="Times New Roman"/>
      <w:sz w:val="22"/>
      <w:szCs w:val="22"/>
      <w:lang w:eastAsia="en-US"/>
    </w:rPr>
  </w:style>
  <w:style w:type="character" w:customStyle="1" w:styleId="afe">
    <w:name w:val="Без интервала Знак"/>
    <w:link w:val="afd"/>
    <w:uiPriority w:val="1"/>
    <w:rsid w:val="008065E5"/>
    <w:rPr>
      <w:rFonts w:eastAsia="Times New Roman"/>
      <w:sz w:val="22"/>
      <w:szCs w:val="22"/>
      <w:lang w:eastAsia="en-US"/>
    </w:rPr>
  </w:style>
  <w:style w:type="paragraph" w:styleId="31">
    <w:name w:val="toc 3"/>
    <w:basedOn w:val="a6"/>
    <w:next w:val="a6"/>
    <w:link w:val="32"/>
    <w:autoRedefine/>
    <w:unhideWhenUsed/>
    <w:qFormat/>
    <w:rsid w:val="00D96E52"/>
    <w:pPr>
      <w:tabs>
        <w:tab w:val="left" w:pos="1134"/>
        <w:tab w:val="right" w:leader="dot" w:pos="9515"/>
      </w:tabs>
      <w:spacing w:before="60" w:after="60" w:line="240" w:lineRule="auto"/>
      <w:ind w:left="1134" w:hanging="708"/>
    </w:pPr>
  </w:style>
  <w:style w:type="paragraph" w:styleId="aff">
    <w:name w:val="footnote text"/>
    <w:aliases w:val="Текст сноски Знак2,Текст сноски Знак1 Знак,Текст сноски Знак Знак Знак,Текст сноски Знак Знак1,Текст сноски Знак1,Текст сноски Знак Знак,Текст сноски Знак1 Знак Знак,Текст сноски Знак Знак Знак Знак,Текст сноски Знак2 Знак Знак1 Знак Знак"/>
    <w:basedOn w:val="a6"/>
    <w:link w:val="aff0"/>
    <w:rsid w:val="00AA4BFD"/>
    <w:pPr>
      <w:spacing w:after="0" w:line="240" w:lineRule="auto"/>
    </w:pPr>
    <w:rPr>
      <w:rFonts w:ascii="Times New Roman" w:eastAsia="Times New Roman" w:hAnsi="Times New Roman"/>
      <w:sz w:val="20"/>
      <w:szCs w:val="20"/>
      <w:lang w:eastAsia="ru-RU"/>
    </w:rPr>
  </w:style>
  <w:style w:type="character" w:customStyle="1" w:styleId="aff0">
    <w:name w:val="Текст сноски Знак"/>
    <w:aliases w:val="Текст сноски Знак2 Знак,Текст сноски Знак1 Знак Знак1,Текст сноски Знак Знак Знак Знак1,Текст сноски Знак Знак1 Знак,Текст сноски Знак1 Знак1,Текст сноски Знак Знак Знак1,Текст сноски Знак1 Знак Знак Знак"/>
    <w:basedOn w:val="a7"/>
    <w:link w:val="aff"/>
    <w:uiPriority w:val="99"/>
    <w:rsid w:val="00AA4BFD"/>
    <w:rPr>
      <w:rFonts w:ascii="Times New Roman" w:eastAsia="Times New Roman" w:hAnsi="Times New Roman"/>
    </w:rPr>
  </w:style>
  <w:style w:type="character" w:styleId="aff1">
    <w:name w:val="footnote reference"/>
    <w:aliases w:val="Знак сноски-FN,Знак сноски 1"/>
    <w:uiPriority w:val="99"/>
    <w:rsid w:val="00AA4BFD"/>
    <w:rPr>
      <w:vertAlign w:val="superscript"/>
    </w:rPr>
  </w:style>
  <w:style w:type="character" w:customStyle="1" w:styleId="af8">
    <w:name w:val="Абзац списка Знак"/>
    <w:link w:val="af7"/>
    <w:uiPriority w:val="34"/>
    <w:locked/>
    <w:rsid w:val="00AA4BFD"/>
    <w:rPr>
      <w:sz w:val="22"/>
      <w:szCs w:val="22"/>
      <w:lang w:eastAsia="en-US"/>
    </w:rPr>
  </w:style>
  <w:style w:type="character" w:customStyle="1" w:styleId="50">
    <w:name w:val="Заголовок 5 Знак"/>
    <w:basedOn w:val="a7"/>
    <w:link w:val="5"/>
    <w:rsid w:val="00AA4BFD"/>
    <w:rPr>
      <w:rFonts w:ascii="Cambria" w:eastAsia="Times New Roman" w:hAnsi="Cambria"/>
      <w:color w:val="243F60"/>
      <w:sz w:val="24"/>
      <w:szCs w:val="22"/>
      <w:lang w:eastAsia="en-US"/>
    </w:rPr>
  </w:style>
  <w:style w:type="character" w:customStyle="1" w:styleId="60">
    <w:name w:val="Заголовок 6 Знак"/>
    <w:aliases w:val="lvm6 Знак"/>
    <w:basedOn w:val="a7"/>
    <w:link w:val="6"/>
    <w:rsid w:val="00AA4BFD"/>
    <w:rPr>
      <w:rFonts w:ascii="Arial" w:eastAsia="Times New Roman" w:hAnsi="Arial"/>
      <w:b/>
      <w:sz w:val="36"/>
      <w:lang w:eastAsia="en-US"/>
    </w:rPr>
  </w:style>
  <w:style w:type="character" w:customStyle="1" w:styleId="70">
    <w:name w:val="Заголовок 7 Знак"/>
    <w:basedOn w:val="a7"/>
    <w:link w:val="7"/>
    <w:rsid w:val="00AA4BFD"/>
    <w:rPr>
      <w:rFonts w:ascii="Arial" w:eastAsia="Times New Roman" w:hAnsi="Arial"/>
      <w:sz w:val="24"/>
      <w:szCs w:val="24"/>
      <w:lang w:eastAsia="en-US"/>
    </w:rPr>
  </w:style>
  <w:style w:type="character" w:customStyle="1" w:styleId="80">
    <w:name w:val="Заголовок 8 Знак"/>
    <w:basedOn w:val="a7"/>
    <w:link w:val="8"/>
    <w:rsid w:val="00AA4BFD"/>
    <w:rPr>
      <w:rFonts w:ascii="Arial" w:eastAsia="Times New Roman" w:hAnsi="Arial"/>
      <w:i/>
      <w:iCs/>
      <w:sz w:val="24"/>
      <w:szCs w:val="24"/>
      <w:lang w:eastAsia="en-US"/>
    </w:rPr>
  </w:style>
  <w:style w:type="character" w:customStyle="1" w:styleId="90">
    <w:name w:val="Заголовок 9 Знак"/>
    <w:basedOn w:val="a7"/>
    <w:link w:val="9"/>
    <w:rsid w:val="00AA4BFD"/>
    <w:rPr>
      <w:rFonts w:ascii="Arial" w:eastAsia="Times New Roman" w:hAnsi="Arial"/>
      <w:sz w:val="24"/>
    </w:rPr>
  </w:style>
  <w:style w:type="character" w:styleId="aff2">
    <w:name w:val="page number"/>
    <w:rsid w:val="00AA4BFD"/>
  </w:style>
  <w:style w:type="paragraph" w:customStyle="1" w:styleId="aff3">
    <w:name w:val="Знак"/>
    <w:basedOn w:val="a6"/>
    <w:rsid w:val="00AA4BFD"/>
    <w:pPr>
      <w:spacing w:after="160" w:line="240" w:lineRule="exact"/>
    </w:pPr>
    <w:rPr>
      <w:rFonts w:ascii="Verdana" w:eastAsia="Times New Roman" w:hAnsi="Verdana" w:cs="Verdana"/>
      <w:sz w:val="20"/>
      <w:szCs w:val="20"/>
      <w:lang w:val="en-US"/>
    </w:rPr>
  </w:style>
  <w:style w:type="paragraph" w:customStyle="1" w:styleId="Heading">
    <w:name w:val="Heading"/>
    <w:rsid w:val="00AA4BFD"/>
    <w:pPr>
      <w:widowControl w:val="0"/>
      <w:autoSpaceDE w:val="0"/>
      <w:autoSpaceDN w:val="0"/>
      <w:adjustRightInd w:val="0"/>
    </w:pPr>
    <w:rPr>
      <w:rFonts w:ascii="Arial" w:eastAsia="Times New Roman" w:hAnsi="Arial" w:cs="Arial"/>
      <w:b/>
      <w:bCs/>
      <w:sz w:val="22"/>
      <w:szCs w:val="22"/>
    </w:rPr>
  </w:style>
  <w:style w:type="table" w:customStyle="1" w:styleId="15">
    <w:name w:val="Сетка таблицы1"/>
    <w:basedOn w:val="a8"/>
    <w:next w:val="ae"/>
    <w:rsid w:val="00AA4BFD"/>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4">
    <w:name w:val="Знак2 Знак Знак Знак"/>
    <w:basedOn w:val="a6"/>
    <w:rsid w:val="00AA4BFD"/>
    <w:pPr>
      <w:spacing w:after="160" w:line="240" w:lineRule="exact"/>
    </w:pPr>
    <w:rPr>
      <w:rFonts w:ascii="Verdana" w:eastAsia="Times New Roman" w:hAnsi="Verdana"/>
      <w:sz w:val="24"/>
      <w:szCs w:val="24"/>
      <w:lang w:val="en-US"/>
    </w:rPr>
  </w:style>
  <w:style w:type="numbering" w:customStyle="1" w:styleId="16">
    <w:name w:val="Нет списка1"/>
    <w:next w:val="a9"/>
    <w:semiHidden/>
    <w:rsid w:val="00AA4BFD"/>
  </w:style>
  <w:style w:type="paragraph" w:customStyle="1" w:styleId="a5">
    <w:name w:val="ПЗ список маркер"/>
    <w:basedOn w:val="a6"/>
    <w:rsid w:val="00AA4BFD"/>
    <w:pPr>
      <w:numPr>
        <w:numId w:val="1"/>
      </w:numPr>
      <w:spacing w:after="0" w:line="240" w:lineRule="auto"/>
    </w:pPr>
    <w:rPr>
      <w:rFonts w:ascii="Times New Roman" w:eastAsia="Times New Roman" w:hAnsi="Times New Roman"/>
      <w:sz w:val="24"/>
      <w:szCs w:val="24"/>
      <w:lang w:eastAsia="ru-RU"/>
    </w:rPr>
  </w:style>
  <w:style w:type="paragraph" w:styleId="aff4">
    <w:name w:val="endnote text"/>
    <w:basedOn w:val="a6"/>
    <w:link w:val="aff5"/>
    <w:uiPriority w:val="99"/>
    <w:semiHidden/>
    <w:rsid w:val="00AA4BFD"/>
    <w:pPr>
      <w:spacing w:after="0" w:line="240" w:lineRule="auto"/>
    </w:pPr>
    <w:rPr>
      <w:rFonts w:ascii="Times New Roman" w:eastAsia="Times New Roman" w:hAnsi="Times New Roman"/>
      <w:sz w:val="20"/>
      <w:szCs w:val="20"/>
      <w:lang w:eastAsia="ru-RU"/>
    </w:rPr>
  </w:style>
  <w:style w:type="character" w:customStyle="1" w:styleId="aff5">
    <w:name w:val="Текст концевой сноски Знак"/>
    <w:basedOn w:val="a7"/>
    <w:link w:val="aff4"/>
    <w:uiPriority w:val="99"/>
    <w:semiHidden/>
    <w:rsid w:val="00AA4BFD"/>
    <w:rPr>
      <w:rFonts w:ascii="Times New Roman" w:eastAsia="Times New Roman" w:hAnsi="Times New Roman"/>
    </w:rPr>
  </w:style>
  <w:style w:type="character" w:styleId="aff6">
    <w:name w:val="endnote reference"/>
    <w:uiPriority w:val="99"/>
    <w:semiHidden/>
    <w:rsid w:val="00AA4BFD"/>
    <w:rPr>
      <w:vertAlign w:val="superscript"/>
    </w:rPr>
  </w:style>
  <w:style w:type="paragraph" w:styleId="25">
    <w:name w:val="Body Text Indent 2"/>
    <w:basedOn w:val="a6"/>
    <w:link w:val="26"/>
    <w:rsid w:val="00AA4BFD"/>
    <w:pPr>
      <w:spacing w:after="0" w:line="240" w:lineRule="auto"/>
      <w:ind w:firstLine="709"/>
    </w:pPr>
    <w:rPr>
      <w:rFonts w:ascii="Times New Roman" w:eastAsia="Times New Roman" w:hAnsi="Times New Roman"/>
      <w:sz w:val="24"/>
      <w:szCs w:val="20"/>
      <w:lang w:eastAsia="ru-RU"/>
    </w:rPr>
  </w:style>
  <w:style w:type="character" w:customStyle="1" w:styleId="26">
    <w:name w:val="Основной текст с отступом 2 Знак"/>
    <w:basedOn w:val="a7"/>
    <w:link w:val="25"/>
    <w:rsid w:val="00AA4BFD"/>
    <w:rPr>
      <w:rFonts w:ascii="Times New Roman" w:eastAsia="Times New Roman" w:hAnsi="Times New Roman"/>
      <w:sz w:val="24"/>
    </w:rPr>
  </w:style>
  <w:style w:type="paragraph" w:customStyle="1" w:styleId="aff7">
    <w:name w:val="Знак"/>
    <w:basedOn w:val="a6"/>
    <w:rsid w:val="00AA4BFD"/>
    <w:pPr>
      <w:spacing w:before="100" w:beforeAutospacing="1" w:after="100" w:afterAutospacing="1" w:line="240" w:lineRule="auto"/>
    </w:pPr>
    <w:rPr>
      <w:rFonts w:ascii="Tahoma" w:eastAsia="Times New Roman" w:hAnsi="Tahoma"/>
      <w:sz w:val="20"/>
      <w:szCs w:val="20"/>
      <w:lang w:val="en-US"/>
    </w:rPr>
  </w:style>
  <w:style w:type="paragraph" w:styleId="aff8">
    <w:name w:val="Document Map"/>
    <w:basedOn w:val="a6"/>
    <w:link w:val="aff9"/>
    <w:rsid w:val="00AA4BFD"/>
    <w:pPr>
      <w:shd w:val="clear" w:color="auto" w:fill="000080"/>
      <w:spacing w:after="0" w:line="240" w:lineRule="auto"/>
    </w:pPr>
    <w:rPr>
      <w:rFonts w:ascii="Tahoma" w:eastAsia="Times New Roman" w:hAnsi="Tahoma" w:cs="Tahoma"/>
      <w:sz w:val="24"/>
      <w:szCs w:val="24"/>
      <w:lang w:eastAsia="ru-RU"/>
    </w:rPr>
  </w:style>
  <w:style w:type="character" w:customStyle="1" w:styleId="aff9">
    <w:name w:val="Схема документа Знак"/>
    <w:basedOn w:val="a7"/>
    <w:link w:val="aff8"/>
    <w:rsid w:val="00AA4BFD"/>
    <w:rPr>
      <w:rFonts w:ascii="Tahoma" w:eastAsia="Times New Roman" w:hAnsi="Tahoma" w:cs="Tahoma"/>
      <w:sz w:val="24"/>
      <w:szCs w:val="24"/>
      <w:shd w:val="clear" w:color="auto" w:fill="000080"/>
    </w:rPr>
  </w:style>
  <w:style w:type="paragraph" w:customStyle="1" w:styleId="affa">
    <w:name w:val="Знак Знак Знак Знак Знак Знак Знак"/>
    <w:basedOn w:val="a6"/>
    <w:rsid w:val="00AA4BFD"/>
    <w:pPr>
      <w:widowControl w:val="0"/>
      <w:adjustRightInd w:val="0"/>
      <w:spacing w:after="160" w:line="240" w:lineRule="exact"/>
      <w:jc w:val="right"/>
    </w:pPr>
    <w:rPr>
      <w:rFonts w:ascii="Times New Roman" w:eastAsia="Times New Roman" w:hAnsi="Times New Roman"/>
      <w:sz w:val="20"/>
      <w:szCs w:val="20"/>
      <w:lang w:val="en-GB"/>
    </w:rPr>
  </w:style>
  <w:style w:type="paragraph" w:customStyle="1" w:styleId="affb">
    <w:name w:val="Знак Знак"/>
    <w:basedOn w:val="a6"/>
    <w:rsid w:val="00AA4BFD"/>
    <w:pPr>
      <w:spacing w:after="160" w:line="240" w:lineRule="exact"/>
    </w:pPr>
    <w:rPr>
      <w:rFonts w:ascii="Verdana" w:eastAsia="Times New Roman" w:hAnsi="Verdana"/>
      <w:sz w:val="24"/>
      <w:szCs w:val="24"/>
      <w:lang w:val="en-US"/>
    </w:rPr>
  </w:style>
  <w:style w:type="table" w:customStyle="1" w:styleId="27">
    <w:name w:val="Сетка таблицы2"/>
    <w:basedOn w:val="a8"/>
    <w:next w:val="ae"/>
    <w:rsid w:val="00AA4BFD"/>
    <w:pPr>
      <w:spacing w:before="200"/>
    </w:pPr>
    <w:rPr>
      <w:rFonts w:eastAsia="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Сетка таблицы11"/>
    <w:basedOn w:val="a8"/>
    <w:next w:val="ae"/>
    <w:rsid w:val="00AA4BFD"/>
    <w:pPr>
      <w:spacing w:before="200"/>
    </w:pPr>
    <w:rPr>
      <w:rFonts w:eastAsia="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c">
    <w:name w:val="Strong"/>
    <w:uiPriority w:val="22"/>
    <w:qFormat/>
    <w:rsid w:val="00AA4BFD"/>
    <w:rPr>
      <w:b/>
      <w:bCs/>
    </w:rPr>
  </w:style>
  <w:style w:type="paragraph" w:styleId="affd">
    <w:name w:val="Normal (Web)"/>
    <w:aliases w:val="Обычный (Web) Знак"/>
    <w:basedOn w:val="a6"/>
    <w:link w:val="affe"/>
    <w:uiPriority w:val="99"/>
    <w:unhideWhenUsed/>
    <w:rsid w:val="00AA4BFD"/>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100">
    <w:name w:val="стиль10"/>
    <w:basedOn w:val="a6"/>
    <w:rsid w:val="00AA4BFD"/>
    <w:pPr>
      <w:spacing w:before="100" w:beforeAutospacing="1" w:after="100" w:afterAutospacing="1" w:line="240" w:lineRule="auto"/>
    </w:pPr>
    <w:rPr>
      <w:rFonts w:ascii="Times New Roman" w:eastAsia="Times New Roman" w:hAnsi="Times New Roman"/>
      <w:sz w:val="24"/>
      <w:szCs w:val="24"/>
      <w:lang w:eastAsia="ru-RU"/>
    </w:rPr>
  </w:style>
  <w:style w:type="paragraph" w:styleId="afff">
    <w:name w:val="TOC Heading"/>
    <w:basedOn w:val="1"/>
    <w:next w:val="a6"/>
    <w:uiPriority w:val="39"/>
    <w:unhideWhenUsed/>
    <w:qFormat/>
    <w:rsid w:val="00AA4BFD"/>
    <w:pPr>
      <w:outlineLvl w:val="9"/>
    </w:pPr>
    <w:rPr>
      <w:lang w:eastAsia="ru-RU"/>
    </w:rPr>
  </w:style>
  <w:style w:type="numbering" w:customStyle="1" w:styleId="28">
    <w:name w:val="Нет списка2"/>
    <w:next w:val="a9"/>
    <w:uiPriority w:val="99"/>
    <w:semiHidden/>
    <w:unhideWhenUsed/>
    <w:rsid w:val="00AA4BFD"/>
  </w:style>
  <w:style w:type="table" w:customStyle="1" w:styleId="33">
    <w:name w:val="Сетка таблицы3"/>
    <w:basedOn w:val="a8"/>
    <w:next w:val="ae"/>
    <w:rsid w:val="00AA4BFD"/>
    <w:pPr>
      <w:spacing w:before="200"/>
    </w:pPr>
    <w:rPr>
      <w:rFonts w:eastAsia="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1">
    <w:name w:val="Знак211"/>
    <w:basedOn w:val="a6"/>
    <w:next w:val="aff"/>
    <w:uiPriority w:val="99"/>
    <w:unhideWhenUsed/>
    <w:rsid w:val="00AA4BFD"/>
    <w:pPr>
      <w:spacing w:after="0" w:line="240" w:lineRule="auto"/>
    </w:pPr>
    <w:rPr>
      <w:sz w:val="20"/>
      <w:szCs w:val="20"/>
    </w:rPr>
  </w:style>
  <w:style w:type="paragraph" w:customStyle="1" w:styleId="ConsPlusNormal">
    <w:name w:val="ConsPlusNormal"/>
    <w:uiPriority w:val="99"/>
    <w:rsid w:val="00AA4BFD"/>
    <w:pPr>
      <w:widowControl w:val="0"/>
      <w:autoSpaceDE w:val="0"/>
      <w:autoSpaceDN w:val="0"/>
    </w:pPr>
    <w:rPr>
      <w:rFonts w:ascii="Times New Roman" w:eastAsia="Times New Roman" w:hAnsi="Times New Roman"/>
      <w:sz w:val="24"/>
    </w:rPr>
  </w:style>
  <w:style w:type="paragraph" w:customStyle="1" w:styleId="17">
    <w:name w:val="Знак1"/>
    <w:basedOn w:val="a6"/>
    <w:rsid w:val="00AA4BFD"/>
    <w:pPr>
      <w:spacing w:after="160" w:line="240" w:lineRule="exact"/>
    </w:pPr>
    <w:rPr>
      <w:rFonts w:ascii="Verdana" w:eastAsia="Times New Roman" w:hAnsi="Verdana" w:cs="Verdana"/>
      <w:sz w:val="24"/>
      <w:szCs w:val="24"/>
      <w:lang w:val="en-US"/>
    </w:rPr>
  </w:style>
  <w:style w:type="paragraph" w:styleId="afff0">
    <w:name w:val="Body Text Indent"/>
    <w:aliases w:val="Мой Заголовок 1,Основной текст 1"/>
    <w:basedOn w:val="a6"/>
    <w:link w:val="afff1"/>
    <w:rsid w:val="00AA4BFD"/>
    <w:pPr>
      <w:spacing w:after="0" w:line="240" w:lineRule="auto"/>
      <w:ind w:firstLine="709"/>
    </w:pPr>
    <w:rPr>
      <w:rFonts w:ascii="Times New Roman" w:eastAsia="Times New Roman" w:hAnsi="Times New Roman"/>
      <w:lang w:eastAsia="ru-RU"/>
    </w:rPr>
  </w:style>
  <w:style w:type="character" w:customStyle="1" w:styleId="afff1">
    <w:name w:val="Основной текст с отступом Знак"/>
    <w:aliases w:val="Мой Заголовок 1 Знак,Основной текст 1 Знак"/>
    <w:basedOn w:val="a7"/>
    <w:link w:val="afff0"/>
    <w:rsid w:val="00AA4BFD"/>
    <w:rPr>
      <w:rFonts w:ascii="Times New Roman" w:eastAsia="Times New Roman" w:hAnsi="Times New Roman"/>
      <w:sz w:val="22"/>
      <w:szCs w:val="22"/>
    </w:rPr>
  </w:style>
  <w:style w:type="paragraph" w:styleId="afff2">
    <w:name w:val="Body Text"/>
    <w:aliases w:val="Elina leipäteksti,Text1"/>
    <w:basedOn w:val="a6"/>
    <w:link w:val="afff3"/>
    <w:unhideWhenUsed/>
    <w:qFormat/>
    <w:rsid w:val="00AA4BFD"/>
    <w:pPr>
      <w:spacing w:after="120"/>
    </w:pPr>
  </w:style>
  <w:style w:type="character" w:customStyle="1" w:styleId="afff3">
    <w:name w:val="Основной текст Знак"/>
    <w:aliases w:val="Elina leipäteksti Знак,Text1 Знак"/>
    <w:basedOn w:val="a7"/>
    <w:link w:val="afff2"/>
    <w:rsid w:val="00AA4BFD"/>
    <w:rPr>
      <w:sz w:val="22"/>
      <w:szCs w:val="22"/>
      <w:lang w:eastAsia="en-US"/>
    </w:rPr>
  </w:style>
  <w:style w:type="table" w:customStyle="1" w:styleId="120">
    <w:name w:val="Сетка таблицы12"/>
    <w:basedOn w:val="a8"/>
    <w:next w:val="ae"/>
    <w:uiPriority w:val="59"/>
    <w:rsid w:val="00AA4BFD"/>
    <w:pPr>
      <w:ind w:left="96"/>
    </w:pPr>
    <w:rPr>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10">
    <w:name w:val="Сетка таблицы21"/>
    <w:basedOn w:val="a8"/>
    <w:next w:val="ae"/>
    <w:uiPriority w:val="59"/>
    <w:rsid w:val="00AA4BFD"/>
    <w:pPr>
      <w:ind w:left="96"/>
    </w:pPr>
    <w:rPr>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
    <w:name w:val="Нет списка11"/>
    <w:next w:val="a9"/>
    <w:semiHidden/>
    <w:rsid w:val="00AA4BFD"/>
  </w:style>
  <w:style w:type="paragraph" w:customStyle="1" w:styleId="afff4">
    <w:name w:val="Приложение"/>
    <w:basedOn w:val="a6"/>
    <w:rsid w:val="00AA4BFD"/>
    <w:pPr>
      <w:spacing w:after="0" w:line="240" w:lineRule="auto"/>
      <w:ind w:firstLine="7380"/>
      <w:jc w:val="center"/>
      <w:outlineLvl w:val="4"/>
    </w:pPr>
    <w:rPr>
      <w:rFonts w:ascii="Arial" w:eastAsia="Times New Roman" w:hAnsi="Arial"/>
      <w:sz w:val="24"/>
      <w:szCs w:val="20"/>
    </w:rPr>
  </w:style>
  <w:style w:type="paragraph" w:customStyle="1" w:styleId="-8-">
    <w:name w:val="Колонтитулы-8-слева"/>
    <w:basedOn w:val="-8"/>
    <w:rsid w:val="00AA4BFD"/>
    <w:pPr>
      <w:ind w:left="0" w:right="0"/>
    </w:pPr>
  </w:style>
  <w:style w:type="paragraph" w:customStyle="1" w:styleId="-8">
    <w:name w:val="Колонтитулы-8"/>
    <w:basedOn w:val="a6"/>
    <w:rsid w:val="00AA4BFD"/>
    <w:pPr>
      <w:spacing w:after="0" w:line="240" w:lineRule="auto"/>
      <w:ind w:left="-112" w:right="-126"/>
      <w:jc w:val="center"/>
    </w:pPr>
    <w:rPr>
      <w:rFonts w:ascii="Arial" w:eastAsia="Times New Roman" w:hAnsi="Arial" w:cs="Arial"/>
      <w:sz w:val="16"/>
      <w:szCs w:val="16"/>
    </w:rPr>
  </w:style>
  <w:style w:type="paragraph" w:customStyle="1" w:styleId="-">
    <w:name w:val="Колонтитулы-ц"/>
    <w:basedOn w:val="afff5"/>
    <w:rsid w:val="00AA4BFD"/>
    <w:pPr>
      <w:framePr w:wrap="around"/>
      <w:ind w:left="-31" w:right="-87"/>
      <w:jc w:val="center"/>
    </w:pPr>
    <w:rPr>
      <w:lang w:val="uk-UA"/>
    </w:rPr>
  </w:style>
  <w:style w:type="paragraph" w:customStyle="1" w:styleId="afff5">
    <w:name w:val="Колонтитулы"/>
    <w:basedOn w:val="a6"/>
    <w:rsid w:val="00AA4BFD"/>
    <w:pPr>
      <w:framePr w:wrap="around" w:vAnchor="page" w:hAnchor="page" w:x="738" w:y="11454"/>
      <w:spacing w:after="0" w:line="240" w:lineRule="auto"/>
      <w:suppressOverlap/>
    </w:pPr>
    <w:rPr>
      <w:rFonts w:ascii="Arial" w:eastAsia="Times New Roman" w:hAnsi="Arial"/>
      <w:sz w:val="18"/>
      <w:szCs w:val="20"/>
    </w:rPr>
  </w:style>
  <w:style w:type="character" w:customStyle="1" w:styleId="afff6">
    <w:name w:val="Колонтитулы Знак"/>
    <w:rsid w:val="00AA4BFD"/>
    <w:rPr>
      <w:sz w:val="18"/>
      <w:lang w:val="ru-RU" w:eastAsia="en-US" w:bidi="ar-SA"/>
    </w:rPr>
  </w:style>
  <w:style w:type="character" w:customStyle="1" w:styleId="-0">
    <w:name w:val="Колонтитулы-ц Знак"/>
    <w:rsid w:val="00AA4BFD"/>
    <w:rPr>
      <w:sz w:val="18"/>
      <w:lang w:val="uk-UA" w:eastAsia="en-US" w:bidi="ar-SA"/>
    </w:rPr>
  </w:style>
  <w:style w:type="paragraph" w:customStyle="1" w:styleId="-1">
    <w:name w:val="Основной-ж"/>
    <w:basedOn w:val="a6"/>
    <w:rsid w:val="00AA4BFD"/>
    <w:pPr>
      <w:widowControl w:val="0"/>
      <w:autoSpaceDE w:val="0"/>
      <w:autoSpaceDN w:val="0"/>
      <w:adjustRightInd w:val="0"/>
      <w:spacing w:after="0" w:line="360" w:lineRule="auto"/>
      <w:ind w:firstLine="709"/>
      <w:jc w:val="both"/>
    </w:pPr>
    <w:rPr>
      <w:rFonts w:ascii="Arial" w:eastAsia="Times New Roman" w:hAnsi="Arial"/>
      <w:b/>
      <w:color w:val="000000"/>
      <w:sz w:val="24"/>
      <w:szCs w:val="24"/>
      <w:lang w:eastAsia="ru-RU"/>
    </w:rPr>
  </w:style>
  <w:style w:type="paragraph" w:customStyle="1" w:styleId="41">
    <w:name w:val="заголовок 4"/>
    <w:basedOn w:val="a6"/>
    <w:next w:val="a6"/>
    <w:rsid w:val="00AA4BFD"/>
    <w:pPr>
      <w:keepNext/>
      <w:widowControl w:val="0"/>
      <w:spacing w:after="0" w:line="240" w:lineRule="auto"/>
      <w:ind w:left="142" w:firstLine="709"/>
      <w:jc w:val="right"/>
    </w:pPr>
    <w:rPr>
      <w:rFonts w:ascii="Arial" w:eastAsia="Times New Roman" w:hAnsi="Arial"/>
      <w:sz w:val="24"/>
      <w:szCs w:val="20"/>
    </w:rPr>
  </w:style>
  <w:style w:type="paragraph" w:customStyle="1" w:styleId="61">
    <w:name w:val="заголовок 6"/>
    <w:basedOn w:val="a6"/>
    <w:next w:val="a6"/>
    <w:rsid w:val="00AA4BFD"/>
    <w:pPr>
      <w:keepNext/>
      <w:widowControl w:val="0"/>
      <w:spacing w:after="0" w:line="240" w:lineRule="auto"/>
      <w:jc w:val="center"/>
    </w:pPr>
    <w:rPr>
      <w:rFonts w:ascii="Arial" w:eastAsia="Times New Roman" w:hAnsi="Arial"/>
      <w:b/>
      <w:sz w:val="20"/>
      <w:szCs w:val="20"/>
    </w:rPr>
  </w:style>
  <w:style w:type="paragraph" w:customStyle="1" w:styleId="71">
    <w:name w:val="заголовок 7"/>
    <w:basedOn w:val="a6"/>
    <w:next w:val="a6"/>
    <w:rsid w:val="00AA4BFD"/>
    <w:pPr>
      <w:keepNext/>
      <w:widowControl w:val="0"/>
      <w:spacing w:after="0" w:line="240" w:lineRule="auto"/>
      <w:jc w:val="right"/>
    </w:pPr>
    <w:rPr>
      <w:rFonts w:ascii="Arial" w:eastAsia="Times New Roman" w:hAnsi="Arial"/>
      <w:b/>
      <w:sz w:val="20"/>
      <w:szCs w:val="20"/>
    </w:rPr>
  </w:style>
  <w:style w:type="paragraph" w:customStyle="1" w:styleId="51">
    <w:name w:val="заголовок 5"/>
    <w:basedOn w:val="a6"/>
    <w:next w:val="a6"/>
    <w:rsid w:val="00AA4BFD"/>
    <w:pPr>
      <w:keepNext/>
      <w:spacing w:after="0" w:line="240" w:lineRule="auto"/>
      <w:jc w:val="both"/>
    </w:pPr>
    <w:rPr>
      <w:rFonts w:ascii="Arial" w:eastAsia="Times New Roman" w:hAnsi="Arial"/>
      <w:sz w:val="24"/>
      <w:szCs w:val="20"/>
    </w:rPr>
  </w:style>
  <w:style w:type="paragraph" w:customStyle="1" w:styleId="-3-10">
    <w:name w:val="Таб-3-10"/>
    <w:basedOn w:val="a6"/>
    <w:autoRedefine/>
    <w:rsid w:val="00AA4BFD"/>
    <w:pPr>
      <w:tabs>
        <w:tab w:val="left" w:pos="0"/>
      </w:tabs>
      <w:spacing w:after="0" w:line="240" w:lineRule="auto"/>
      <w:jc w:val="center"/>
    </w:pPr>
    <w:rPr>
      <w:rFonts w:ascii="Arial" w:eastAsia="Times New Roman" w:hAnsi="Arial"/>
      <w:sz w:val="20"/>
      <w:szCs w:val="20"/>
      <w:lang w:eastAsia="ru-RU"/>
    </w:rPr>
  </w:style>
  <w:style w:type="paragraph" w:customStyle="1" w:styleId="afff7">
    <w:name w:val="Название объекта_таблица"/>
    <w:basedOn w:val="afc"/>
    <w:rsid w:val="00AA4BFD"/>
    <w:pPr>
      <w:widowControl w:val="0"/>
      <w:suppressAutoHyphens/>
      <w:autoSpaceDE w:val="0"/>
      <w:autoSpaceDN w:val="0"/>
      <w:adjustRightInd w:val="0"/>
      <w:spacing w:before="120" w:after="120" w:line="240" w:lineRule="auto"/>
      <w:ind w:left="284" w:firstLine="1134"/>
      <w:outlineLvl w:val="4"/>
    </w:pPr>
    <w:rPr>
      <w:rFonts w:ascii="Arial" w:eastAsia="Times New Roman" w:hAnsi="Arial"/>
      <w:bCs w:val="0"/>
      <w:sz w:val="24"/>
      <w:lang w:val="en-US" w:eastAsia="ru-RU"/>
    </w:rPr>
  </w:style>
  <w:style w:type="paragraph" w:customStyle="1" w:styleId="-10">
    <w:name w:val="Таб-1"/>
    <w:basedOn w:val="a6"/>
    <w:rsid w:val="00AA4BFD"/>
    <w:pPr>
      <w:tabs>
        <w:tab w:val="left" w:pos="0"/>
      </w:tabs>
      <w:spacing w:after="0" w:line="240" w:lineRule="auto"/>
    </w:pPr>
    <w:rPr>
      <w:rFonts w:ascii="Arial" w:eastAsia="Times New Roman" w:hAnsi="Arial"/>
      <w:sz w:val="24"/>
      <w:szCs w:val="20"/>
      <w:lang w:eastAsia="ru-RU"/>
    </w:rPr>
  </w:style>
  <w:style w:type="character" w:customStyle="1" w:styleId="-11">
    <w:name w:val="Таб-1 Знак1"/>
    <w:rsid w:val="00AA4BFD"/>
    <w:rPr>
      <w:rFonts w:ascii="Arial" w:hAnsi="Arial"/>
      <w:lang w:val="ru-RU" w:eastAsia="ru-RU" w:bidi="ar-SA"/>
    </w:rPr>
  </w:style>
  <w:style w:type="paragraph" w:customStyle="1" w:styleId="-1-9">
    <w:name w:val="Таб-1-9"/>
    <w:basedOn w:val="-10"/>
    <w:rsid w:val="00AA4BFD"/>
    <w:rPr>
      <w:sz w:val="18"/>
      <w:szCs w:val="18"/>
    </w:rPr>
  </w:style>
  <w:style w:type="character" w:customStyle="1" w:styleId="-1-91">
    <w:name w:val="Таб-1-9 Знак1"/>
    <w:rsid w:val="00AA4BFD"/>
    <w:rPr>
      <w:rFonts w:ascii="Arial" w:hAnsi="Arial"/>
      <w:sz w:val="18"/>
      <w:szCs w:val="18"/>
      <w:lang w:val="ru-RU" w:eastAsia="ru-RU" w:bidi="ar-SA"/>
    </w:rPr>
  </w:style>
  <w:style w:type="paragraph" w:customStyle="1" w:styleId="-3">
    <w:name w:val="Таб-3"/>
    <w:basedOn w:val="-10"/>
    <w:rsid w:val="00AA4BFD"/>
    <w:pPr>
      <w:jc w:val="center"/>
    </w:pPr>
  </w:style>
  <w:style w:type="character" w:customStyle="1" w:styleId="-30">
    <w:name w:val="Таб-3 Знак"/>
    <w:rsid w:val="00AA4BFD"/>
  </w:style>
  <w:style w:type="paragraph" w:customStyle="1" w:styleId="--">
    <w:name w:val="Основной-ж-к"/>
    <w:basedOn w:val="-1"/>
    <w:rsid w:val="00AA4BFD"/>
    <w:rPr>
      <w:i/>
    </w:rPr>
  </w:style>
  <w:style w:type="paragraph" w:customStyle="1" w:styleId="---">
    <w:name w:val="Основной-ж-к-ц"/>
    <w:basedOn w:val="a6"/>
    <w:rsid w:val="00AA4BFD"/>
    <w:pPr>
      <w:tabs>
        <w:tab w:val="left" w:pos="0"/>
      </w:tabs>
      <w:spacing w:after="0" w:line="360" w:lineRule="auto"/>
      <w:jc w:val="center"/>
    </w:pPr>
    <w:rPr>
      <w:rFonts w:ascii="Arial" w:eastAsia="Times New Roman" w:hAnsi="Arial"/>
      <w:b/>
      <w:i/>
      <w:sz w:val="24"/>
      <w:szCs w:val="20"/>
      <w:lang w:eastAsia="ru-RU"/>
    </w:rPr>
  </w:style>
  <w:style w:type="paragraph" w:customStyle="1" w:styleId="a1">
    <w:name w:val="Маркирован"/>
    <w:basedOn w:val="a6"/>
    <w:rsid w:val="00AA4BFD"/>
    <w:pPr>
      <w:numPr>
        <w:numId w:val="2"/>
      </w:numPr>
      <w:spacing w:after="0" w:line="360" w:lineRule="auto"/>
    </w:pPr>
    <w:rPr>
      <w:rFonts w:ascii="Arial" w:eastAsia="Times New Roman" w:hAnsi="Arial"/>
      <w:sz w:val="24"/>
      <w:szCs w:val="24"/>
      <w:lang w:eastAsia="ru-RU"/>
    </w:rPr>
  </w:style>
  <w:style w:type="paragraph" w:styleId="afff8">
    <w:name w:val="Message Header"/>
    <w:basedOn w:val="a6"/>
    <w:link w:val="afff9"/>
    <w:rsid w:val="00AA4BFD"/>
    <w:pPr>
      <w:widowControl w:val="0"/>
      <w:autoSpaceDE w:val="0"/>
      <w:autoSpaceDN w:val="0"/>
      <w:adjustRightInd w:val="0"/>
      <w:spacing w:after="0" w:line="240" w:lineRule="auto"/>
      <w:jc w:val="center"/>
    </w:pPr>
    <w:rPr>
      <w:rFonts w:ascii="Arial" w:eastAsia="Times New Roman" w:hAnsi="Arial" w:cs="Arial"/>
      <w:bCs/>
      <w:szCs w:val="24"/>
      <w:lang w:eastAsia="ru-RU"/>
    </w:rPr>
  </w:style>
  <w:style w:type="character" w:customStyle="1" w:styleId="afff9">
    <w:name w:val="Шапка Знак"/>
    <w:basedOn w:val="a7"/>
    <w:link w:val="afff8"/>
    <w:rsid w:val="00AA4BFD"/>
    <w:rPr>
      <w:rFonts w:ascii="Arial" w:eastAsia="Times New Roman" w:hAnsi="Arial" w:cs="Arial"/>
      <w:bCs/>
      <w:sz w:val="22"/>
      <w:szCs w:val="24"/>
    </w:rPr>
  </w:style>
  <w:style w:type="paragraph" w:customStyle="1" w:styleId="afffa">
    <w:name w:val="продолж_таблиц"/>
    <w:basedOn w:val="a6"/>
    <w:rsid w:val="00AA4BFD"/>
    <w:pPr>
      <w:framePr w:hSpace="181" w:vSpace="181" w:wrap="auto" w:vAnchor="page" w:hAnchor="text" w:y="1"/>
      <w:tabs>
        <w:tab w:val="left" w:pos="0"/>
      </w:tabs>
      <w:spacing w:after="0" w:line="240" w:lineRule="auto"/>
      <w:jc w:val="right"/>
    </w:pPr>
    <w:rPr>
      <w:rFonts w:ascii="Arial" w:eastAsia="Times New Roman" w:hAnsi="Arial" w:cs="Arial"/>
      <w:sz w:val="24"/>
      <w:szCs w:val="24"/>
      <w:lang w:eastAsia="ru-RU"/>
    </w:rPr>
  </w:style>
  <w:style w:type="paragraph" w:customStyle="1" w:styleId="-2">
    <w:name w:val="Основной-к"/>
    <w:basedOn w:val="-1"/>
    <w:rsid w:val="00AA4BFD"/>
    <w:rPr>
      <w:b w:val="0"/>
      <w:i/>
    </w:rPr>
  </w:style>
  <w:style w:type="paragraph" w:customStyle="1" w:styleId="-4">
    <w:name w:val="Основной-основной"/>
    <w:basedOn w:val="a6"/>
    <w:rsid w:val="00AA4BFD"/>
    <w:pPr>
      <w:spacing w:after="0" w:line="360" w:lineRule="auto"/>
      <w:ind w:firstLine="1134"/>
      <w:jc w:val="both"/>
    </w:pPr>
    <w:rPr>
      <w:rFonts w:ascii="Arial" w:eastAsia="Times New Roman" w:hAnsi="Arial" w:cs="Arial"/>
      <w:sz w:val="24"/>
      <w:lang w:eastAsia="ru-RU"/>
    </w:rPr>
  </w:style>
  <w:style w:type="paragraph" w:customStyle="1" w:styleId="-5">
    <w:name w:val="Основной-п"/>
    <w:basedOn w:val="a6"/>
    <w:next w:val="a6"/>
    <w:rsid w:val="00AA4BFD"/>
    <w:pPr>
      <w:widowControl w:val="0"/>
      <w:autoSpaceDE w:val="0"/>
      <w:autoSpaceDN w:val="0"/>
      <w:adjustRightInd w:val="0"/>
      <w:spacing w:after="0" w:line="360" w:lineRule="auto"/>
      <w:ind w:firstLine="709"/>
      <w:jc w:val="both"/>
    </w:pPr>
    <w:rPr>
      <w:rFonts w:ascii="Arial" w:eastAsia="Times New Roman" w:hAnsi="Arial"/>
      <w:color w:val="000000"/>
      <w:sz w:val="24"/>
      <w:szCs w:val="24"/>
      <w:u w:val="single"/>
      <w:lang w:eastAsia="ru-RU"/>
    </w:rPr>
  </w:style>
  <w:style w:type="paragraph" w:customStyle="1" w:styleId="-6">
    <w:name w:val="Основной-справа"/>
    <w:basedOn w:val="a6"/>
    <w:rsid w:val="00AA4BFD"/>
    <w:pPr>
      <w:widowControl w:val="0"/>
      <w:tabs>
        <w:tab w:val="left" w:pos="5670"/>
      </w:tabs>
      <w:autoSpaceDE w:val="0"/>
      <w:autoSpaceDN w:val="0"/>
      <w:adjustRightInd w:val="0"/>
      <w:spacing w:after="0" w:line="360" w:lineRule="auto"/>
      <w:ind w:firstLine="709"/>
      <w:jc w:val="right"/>
    </w:pPr>
    <w:rPr>
      <w:rFonts w:ascii="Arial" w:eastAsia="Times New Roman" w:hAnsi="Arial"/>
      <w:color w:val="000000"/>
      <w:sz w:val="24"/>
      <w:szCs w:val="24"/>
      <w:lang w:eastAsia="ru-RU"/>
    </w:rPr>
  </w:style>
  <w:style w:type="paragraph" w:customStyle="1" w:styleId="-7">
    <w:name w:val="Основной-ц"/>
    <w:basedOn w:val="-6"/>
    <w:rsid w:val="00AA4BFD"/>
    <w:pPr>
      <w:ind w:firstLine="0"/>
      <w:jc w:val="center"/>
    </w:pPr>
  </w:style>
  <w:style w:type="paragraph" w:customStyle="1" w:styleId="--0">
    <w:name w:val="Основной-ц-ж"/>
    <w:basedOn w:val="-6"/>
    <w:rsid w:val="00AA4BFD"/>
    <w:pPr>
      <w:ind w:firstLine="0"/>
      <w:jc w:val="center"/>
    </w:pPr>
    <w:rPr>
      <w:b/>
    </w:rPr>
  </w:style>
  <w:style w:type="paragraph" w:customStyle="1" w:styleId="--1">
    <w:name w:val="Основной-ц-к"/>
    <w:basedOn w:val="-6"/>
    <w:rsid w:val="00AA4BFD"/>
    <w:pPr>
      <w:ind w:firstLine="0"/>
      <w:jc w:val="center"/>
    </w:pPr>
    <w:rPr>
      <w:i/>
    </w:rPr>
  </w:style>
  <w:style w:type="paragraph" w:styleId="52">
    <w:name w:val="toc 5"/>
    <w:basedOn w:val="a6"/>
    <w:next w:val="a6"/>
    <w:autoRedefine/>
    <w:uiPriority w:val="39"/>
    <w:rsid w:val="00AA4BFD"/>
    <w:pPr>
      <w:spacing w:after="0" w:line="240" w:lineRule="auto"/>
      <w:ind w:left="960"/>
    </w:pPr>
    <w:rPr>
      <w:rFonts w:ascii="Times New Roman" w:eastAsia="Times New Roman" w:hAnsi="Times New Roman"/>
      <w:sz w:val="24"/>
      <w:szCs w:val="24"/>
    </w:rPr>
  </w:style>
  <w:style w:type="paragraph" w:customStyle="1" w:styleId="afffb">
    <w:name w:val="Титул"/>
    <w:basedOn w:val="-3"/>
    <w:rsid w:val="00AA4BFD"/>
    <w:pPr>
      <w:spacing w:line="360" w:lineRule="auto"/>
    </w:pPr>
    <w:rPr>
      <w:bCs/>
      <w:sz w:val="28"/>
      <w:szCs w:val="28"/>
    </w:rPr>
  </w:style>
  <w:style w:type="character" w:customStyle="1" w:styleId="afffc">
    <w:name w:val="Титул Знак"/>
    <w:rsid w:val="00AA4BFD"/>
    <w:rPr>
      <w:rFonts w:ascii="Arial" w:hAnsi="Arial"/>
      <w:bCs/>
      <w:sz w:val="28"/>
      <w:szCs w:val="28"/>
      <w:lang w:val="ru-RU" w:eastAsia="ru-RU" w:bidi="ar-SA"/>
    </w:rPr>
  </w:style>
  <w:style w:type="paragraph" w:customStyle="1" w:styleId="a2">
    <w:name w:val="Нумерован"/>
    <w:basedOn w:val="a6"/>
    <w:rsid w:val="00AA4BFD"/>
    <w:pPr>
      <w:widowControl w:val="0"/>
      <w:numPr>
        <w:numId w:val="3"/>
      </w:numPr>
      <w:autoSpaceDE w:val="0"/>
      <w:autoSpaceDN w:val="0"/>
      <w:adjustRightInd w:val="0"/>
      <w:spacing w:after="0" w:line="360" w:lineRule="auto"/>
      <w:jc w:val="both"/>
    </w:pPr>
    <w:rPr>
      <w:rFonts w:ascii="Arial" w:eastAsia="Times New Roman" w:hAnsi="Arial"/>
      <w:color w:val="000000"/>
      <w:sz w:val="24"/>
      <w:szCs w:val="24"/>
      <w:lang w:eastAsia="ru-RU"/>
    </w:rPr>
  </w:style>
  <w:style w:type="paragraph" w:customStyle="1" w:styleId="afffd">
    <w:name w:val="Рисунок_обычный"/>
    <w:basedOn w:val="a6"/>
    <w:rsid w:val="00AA4BFD"/>
    <w:pPr>
      <w:spacing w:before="120" w:after="120" w:line="240" w:lineRule="auto"/>
      <w:jc w:val="center"/>
      <w:outlineLvl w:val="4"/>
    </w:pPr>
    <w:rPr>
      <w:rFonts w:ascii="Arial" w:eastAsia="Times New Roman" w:hAnsi="Arial"/>
      <w:sz w:val="24"/>
      <w:szCs w:val="24"/>
      <w:lang w:eastAsia="ru-RU"/>
    </w:rPr>
  </w:style>
  <w:style w:type="paragraph" w:customStyle="1" w:styleId="18">
    <w:name w:val="1Основной текст"/>
    <w:basedOn w:val="a6"/>
    <w:rsid w:val="00AA4BFD"/>
    <w:pPr>
      <w:tabs>
        <w:tab w:val="left" w:pos="480"/>
        <w:tab w:val="left" w:leader="dot" w:pos="8640"/>
      </w:tabs>
      <w:spacing w:before="120" w:after="120" w:line="360" w:lineRule="auto"/>
      <w:ind w:firstLine="720"/>
      <w:jc w:val="both"/>
    </w:pPr>
    <w:rPr>
      <w:rFonts w:ascii="Arial" w:eastAsia="Times New Roman" w:hAnsi="Arial"/>
      <w:bCs/>
      <w:sz w:val="24"/>
      <w:szCs w:val="24"/>
      <w:lang w:eastAsia="ru-RU"/>
    </w:rPr>
  </w:style>
  <w:style w:type="paragraph" w:customStyle="1" w:styleId="121">
    <w:name w:val="1Заголовок2"/>
    <w:basedOn w:val="3"/>
    <w:rsid w:val="00AA4BFD"/>
    <w:pPr>
      <w:keepLines w:val="0"/>
      <w:tabs>
        <w:tab w:val="left" w:leader="dot" w:pos="8640"/>
      </w:tabs>
      <w:spacing w:before="360" w:after="120" w:line="360" w:lineRule="auto"/>
      <w:jc w:val="center"/>
    </w:pPr>
    <w:rPr>
      <w:rFonts w:ascii="Arial" w:hAnsi="Arial" w:cs="Arial"/>
      <w:b w:val="0"/>
      <w:iCs/>
      <w:color w:val="auto"/>
      <w:sz w:val="24"/>
      <w:szCs w:val="24"/>
      <w:lang w:eastAsia="ru-RU"/>
    </w:rPr>
  </w:style>
  <w:style w:type="paragraph" w:customStyle="1" w:styleId="afffe">
    <w:name w:val="таблица"/>
    <w:basedOn w:val="a6"/>
    <w:rsid w:val="00AA4BFD"/>
    <w:pPr>
      <w:tabs>
        <w:tab w:val="left" w:leader="dot" w:pos="8640"/>
      </w:tabs>
      <w:autoSpaceDE w:val="0"/>
      <w:autoSpaceDN w:val="0"/>
      <w:adjustRightInd w:val="0"/>
      <w:spacing w:before="240" w:after="0" w:line="240" w:lineRule="auto"/>
      <w:ind w:firstLine="4120"/>
      <w:jc w:val="center"/>
    </w:pPr>
    <w:rPr>
      <w:rFonts w:ascii="Arial" w:eastAsia="Times New Roman" w:hAnsi="Arial"/>
      <w:sz w:val="24"/>
      <w:szCs w:val="24"/>
      <w:lang w:eastAsia="ru-RU"/>
    </w:rPr>
  </w:style>
  <w:style w:type="paragraph" w:customStyle="1" w:styleId="Times">
    <w:name w:val="Times_Основной"/>
    <w:basedOn w:val="a6"/>
    <w:rsid w:val="00AA4BFD"/>
    <w:pPr>
      <w:tabs>
        <w:tab w:val="left" w:leader="dot" w:pos="8640"/>
      </w:tabs>
      <w:spacing w:after="0" w:line="240" w:lineRule="auto"/>
    </w:pPr>
    <w:rPr>
      <w:rFonts w:ascii="Times New Roman" w:eastAsia="Times New Roman" w:hAnsi="Times New Roman"/>
      <w:sz w:val="24"/>
      <w:szCs w:val="24"/>
      <w:lang w:eastAsia="ru-RU"/>
    </w:rPr>
  </w:style>
  <w:style w:type="character" w:styleId="affff">
    <w:name w:val="FollowedHyperlink"/>
    <w:uiPriority w:val="99"/>
    <w:rsid w:val="00AA4BFD"/>
    <w:rPr>
      <w:color w:val="800080"/>
      <w:u w:val="single"/>
    </w:rPr>
  </w:style>
  <w:style w:type="paragraph" w:customStyle="1" w:styleId="affff0">
    <w:name w:val="рисунок"/>
    <w:basedOn w:val="a6"/>
    <w:rsid w:val="00AA4BFD"/>
    <w:pPr>
      <w:spacing w:after="0" w:line="240" w:lineRule="auto"/>
      <w:jc w:val="center"/>
    </w:pPr>
    <w:rPr>
      <w:rFonts w:ascii="Arial" w:eastAsia="Times New Roman" w:hAnsi="Arial" w:cs="Courier New"/>
      <w:bCs/>
      <w:iCs/>
      <w:sz w:val="24"/>
      <w:szCs w:val="24"/>
      <w:lang w:eastAsia="ru-RU"/>
    </w:rPr>
  </w:style>
  <w:style w:type="paragraph" w:customStyle="1" w:styleId="xl24">
    <w:name w:val="xl24"/>
    <w:basedOn w:val="a6"/>
    <w:rsid w:val="00AA4BF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Arial Unicode MS" w:hAnsi="Arial CYR" w:cs="Arial CYR"/>
      <w:sz w:val="24"/>
      <w:szCs w:val="24"/>
      <w:lang w:eastAsia="ru-RU"/>
    </w:rPr>
  </w:style>
  <w:style w:type="paragraph" w:customStyle="1" w:styleId="xl25">
    <w:name w:val="xl25"/>
    <w:basedOn w:val="a6"/>
    <w:rsid w:val="00AA4BF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Arial Unicode MS" w:hAnsi="Arial CYR" w:cs="Arial CYR"/>
      <w:sz w:val="24"/>
      <w:szCs w:val="24"/>
      <w:lang w:eastAsia="ru-RU"/>
    </w:rPr>
  </w:style>
  <w:style w:type="paragraph" w:customStyle="1" w:styleId="xl26">
    <w:name w:val="xl26"/>
    <w:basedOn w:val="a6"/>
    <w:rsid w:val="00AA4BF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Arial Unicode MS" w:hAnsi="Arial CYR" w:cs="Arial CYR"/>
      <w:sz w:val="24"/>
      <w:szCs w:val="24"/>
      <w:lang w:eastAsia="ru-RU"/>
    </w:rPr>
  </w:style>
  <w:style w:type="paragraph" w:customStyle="1" w:styleId="xl27">
    <w:name w:val="xl27"/>
    <w:basedOn w:val="a6"/>
    <w:rsid w:val="00AA4BF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Arial Unicode MS" w:hAnsi="Arial CYR" w:cs="Arial CYR"/>
      <w:sz w:val="24"/>
      <w:szCs w:val="24"/>
      <w:lang w:eastAsia="ru-RU"/>
    </w:rPr>
  </w:style>
  <w:style w:type="paragraph" w:customStyle="1" w:styleId="xl28">
    <w:name w:val="xl28"/>
    <w:basedOn w:val="a6"/>
    <w:rsid w:val="00AA4BF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Arial Unicode MS" w:hAnsi="Arial CYR" w:cs="Arial CYR"/>
      <w:sz w:val="24"/>
      <w:szCs w:val="24"/>
      <w:lang w:eastAsia="ru-RU"/>
    </w:rPr>
  </w:style>
  <w:style w:type="paragraph" w:customStyle="1" w:styleId="xl29">
    <w:name w:val="xl29"/>
    <w:basedOn w:val="a6"/>
    <w:rsid w:val="00AA4BF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Arial Unicode MS" w:hAnsi="Arial CYR" w:cs="Arial CYR"/>
      <w:sz w:val="24"/>
      <w:szCs w:val="24"/>
      <w:lang w:eastAsia="ru-RU"/>
    </w:rPr>
  </w:style>
  <w:style w:type="paragraph" w:customStyle="1" w:styleId="xl30">
    <w:name w:val="xl30"/>
    <w:basedOn w:val="a6"/>
    <w:rsid w:val="00AA4BF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CYR" w:eastAsia="Arial Unicode MS" w:hAnsi="Arial CYR" w:cs="Arial CYR"/>
      <w:sz w:val="24"/>
      <w:szCs w:val="24"/>
      <w:lang w:eastAsia="ru-RU"/>
    </w:rPr>
  </w:style>
  <w:style w:type="paragraph" w:customStyle="1" w:styleId="xl31">
    <w:name w:val="xl31"/>
    <w:basedOn w:val="a6"/>
    <w:rsid w:val="00AA4BFD"/>
    <w:pPr>
      <w:pBdr>
        <w:top w:val="single" w:sz="4" w:space="0" w:color="auto"/>
        <w:left w:val="single" w:sz="4" w:space="0" w:color="auto"/>
        <w:bottom w:val="single" w:sz="4" w:space="0" w:color="auto"/>
      </w:pBdr>
      <w:spacing w:before="100" w:beforeAutospacing="1" w:after="100" w:afterAutospacing="1" w:line="240" w:lineRule="auto"/>
      <w:jc w:val="center"/>
    </w:pPr>
    <w:rPr>
      <w:rFonts w:ascii="Arial CYR" w:eastAsia="Arial Unicode MS" w:hAnsi="Arial CYR" w:cs="Arial CYR"/>
      <w:sz w:val="24"/>
      <w:szCs w:val="24"/>
      <w:lang w:eastAsia="ru-RU"/>
    </w:rPr>
  </w:style>
  <w:style w:type="paragraph" w:customStyle="1" w:styleId="xl32">
    <w:name w:val="xl32"/>
    <w:basedOn w:val="a6"/>
    <w:rsid w:val="00AA4BFD"/>
    <w:pPr>
      <w:pBdr>
        <w:top w:val="single" w:sz="4" w:space="0" w:color="auto"/>
        <w:bottom w:val="single" w:sz="4" w:space="0" w:color="auto"/>
      </w:pBdr>
      <w:spacing w:before="100" w:beforeAutospacing="1" w:after="100" w:afterAutospacing="1" w:line="240" w:lineRule="auto"/>
      <w:jc w:val="center"/>
    </w:pPr>
    <w:rPr>
      <w:rFonts w:ascii="Arial CYR" w:eastAsia="Arial Unicode MS" w:hAnsi="Arial CYR" w:cs="Arial CYR"/>
      <w:sz w:val="24"/>
      <w:szCs w:val="24"/>
      <w:lang w:eastAsia="ru-RU"/>
    </w:rPr>
  </w:style>
  <w:style w:type="paragraph" w:customStyle="1" w:styleId="xl33">
    <w:name w:val="xl33"/>
    <w:basedOn w:val="a6"/>
    <w:rsid w:val="00AA4BFD"/>
    <w:pPr>
      <w:pBdr>
        <w:top w:val="single" w:sz="4" w:space="0" w:color="auto"/>
        <w:bottom w:val="single" w:sz="4" w:space="0" w:color="auto"/>
        <w:right w:val="single" w:sz="4" w:space="0" w:color="auto"/>
      </w:pBdr>
      <w:spacing w:before="100" w:beforeAutospacing="1" w:after="100" w:afterAutospacing="1" w:line="240" w:lineRule="auto"/>
      <w:jc w:val="center"/>
    </w:pPr>
    <w:rPr>
      <w:rFonts w:ascii="Arial CYR" w:eastAsia="Arial Unicode MS" w:hAnsi="Arial CYR" w:cs="Arial CYR"/>
      <w:sz w:val="24"/>
      <w:szCs w:val="24"/>
      <w:lang w:eastAsia="ru-RU"/>
    </w:rPr>
  </w:style>
  <w:style w:type="paragraph" w:customStyle="1" w:styleId="xl34">
    <w:name w:val="xl34"/>
    <w:basedOn w:val="a6"/>
    <w:rsid w:val="00AA4BF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CYR" w:eastAsia="Arial Unicode MS" w:hAnsi="Arial CYR" w:cs="Arial CYR"/>
      <w:sz w:val="24"/>
      <w:szCs w:val="24"/>
      <w:lang w:eastAsia="ru-RU"/>
    </w:rPr>
  </w:style>
  <w:style w:type="paragraph" w:customStyle="1" w:styleId="xl35">
    <w:name w:val="xl35"/>
    <w:basedOn w:val="a6"/>
    <w:rsid w:val="00AA4BF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CYR" w:eastAsia="Arial Unicode MS" w:hAnsi="Arial CYR" w:cs="Arial CYR"/>
      <w:sz w:val="24"/>
      <w:szCs w:val="24"/>
      <w:lang w:eastAsia="ru-RU"/>
    </w:rPr>
  </w:style>
  <w:style w:type="paragraph" w:customStyle="1" w:styleId="xl36">
    <w:name w:val="xl36"/>
    <w:basedOn w:val="a6"/>
    <w:rsid w:val="00AA4BF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CYR" w:eastAsia="Arial Unicode MS" w:hAnsi="Arial CYR" w:cs="Arial CYR"/>
      <w:sz w:val="24"/>
      <w:szCs w:val="24"/>
      <w:lang w:eastAsia="ru-RU"/>
    </w:rPr>
  </w:style>
  <w:style w:type="paragraph" w:customStyle="1" w:styleId="font5">
    <w:name w:val="font5"/>
    <w:basedOn w:val="a6"/>
    <w:rsid w:val="00AA4BFD"/>
    <w:pPr>
      <w:spacing w:before="100" w:beforeAutospacing="1" w:after="100" w:afterAutospacing="1" w:line="240" w:lineRule="auto"/>
    </w:pPr>
    <w:rPr>
      <w:rFonts w:ascii="Times New Roman CYR" w:eastAsia="Arial Unicode MS" w:hAnsi="Times New Roman CYR" w:cs="Times New Roman CYR"/>
      <w:sz w:val="20"/>
      <w:szCs w:val="20"/>
      <w:lang w:eastAsia="ru-RU"/>
    </w:rPr>
  </w:style>
  <w:style w:type="paragraph" w:customStyle="1" w:styleId="font6">
    <w:name w:val="font6"/>
    <w:basedOn w:val="a6"/>
    <w:rsid w:val="00AA4BFD"/>
    <w:pPr>
      <w:spacing w:before="100" w:beforeAutospacing="1" w:after="100" w:afterAutospacing="1" w:line="240" w:lineRule="auto"/>
    </w:pPr>
    <w:rPr>
      <w:rFonts w:ascii="Times New Roman CYR" w:eastAsia="Arial Unicode MS" w:hAnsi="Times New Roman CYR" w:cs="Times New Roman CYR"/>
      <w:sz w:val="20"/>
      <w:szCs w:val="20"/>
      <w:lang w:eastAsia="ru-RU"/>
    </w:rPr>
  </w:style>
  <w:style w:type="paragraph" w:styleId="2">
    <w:name w:val="List Bullet 2"/>
    <w:basedOn w:val="a6"/>
    <w:autoRedefine/>
    <w:rsid w:val="00AA4BFD"/>
    <w:pPr>
      <w:numPr>
        <w:numId w:val="5"/>
      </w:numPr>
      <w:spacing w:after="0" w:line="240" w:lineRule="auto"/>
    </w:pPr>
    <w:rPr>
      <w:rFonts w:ascii="Arial" w:eastAsia="Times New Roman" w:hAnsi="Arial"/>
      <w:sz w:val="24"/>
      <w:szCs w:val="20"/>
    </w:rPr>
  </w:style>
  <w:style w:type="paragraph" w:customStyle="1" w:styleId="xl37">
    <w:name w:val="xl37"/>
    <w:basedOn w:val="a6"/>
    <w:rsid w:val="00AA4BFD"/>
    <w:pPr>
      <w:pBdr>
        <w:left w:val="single" w:sz="4" w:space="0" w:color="auto"/>
        <w:right w:val="single" w:sz="4" w:space="0" w:color="auto"/>
      </w:pBdr>
      <w:spacing w:before="100" w:beforeAutospacing="1" w:after="100" w:afterAutospacing="1" w:line="240" w:lineRule="auto"/>
      <w:jc w:val="center"/>
      <w:textAlignment w:val="center"/>
    </w:pPr>
    <w:rPr>
      <w:rFonts w:ascii="Arial CYR" w:eastAsia="Arial Unicode MS" w:hAnsi="Arial CYR" w:cs="Arial CYR"/>
      <w:sz w:val="24"/>
      <w:szCs w:val="24"/>
      <w:lang w:eastAsia="ru-RU"/>
    </w:rPr>
  </w:style>
  <w:style w:type="paragraph" w:styleId="42">
    <w:name w:val="toc 4"/>
    <w:basedOn w:val="a6"/>
    <w:next w:val="a6"/>
    <w:autoRedefine/>
    <w:uiPriority w:val="39"/>
    <w:rsid w:val="00AA4BFD"/>
    <w:pPr>
      <w:spacing w:after="0" w:line="240" w:lineRule="auto"/>
      <w:ind w:left="720"/>
    </w:pPr>
    <w:rPr>
      <w:rFonts w:ascii="Times New Roman" w:eastAsia="Times New Roman" w:hAnsi="Times New Roman"/>
      <w:sz w:val="24"/>
      <w:szCs w:val="24"/>
    </w:rPr>
  </w:style>
  <w:style w:type="paragraph" w:styleId="62">
    <w:name w:val="toc 6"/>
    <w:basedOn w:val="a6"/>
    <w:next w:val="a6"/>
    <w:autoRedefine/>
    <w:uiPriority w:val="39"/>
    <w:rsid w:val="00AA4BFD"/>
    <w:pPr>
      <w:spacing w:after="0" w:line="240" w:lineRule="auto"/>
      <w:ind w:left="1200"/>
    </w:pPr>
    <w:rPr>
      <w:rFonts w:ascii="Times New Roman" w:eastAsia="Times New Roman" w:hAnsi="Times New Roman"/>
      <w:sz w:val="24"/>
      <w:szCs w:val="24"/>
    </w:rPr>
  </w:style>
  <w:style w:type="paragraph" w:styleId="72">
    <w:name w:val="toc 7"/>
    <w:basedOn w:val="a6"/>
    <w:next w:val="a6"/>
    <w:autoRedefine/>
    <w:uiPriority w:val="39"/>
    <w:rsid w:val="00AA4BFD"/>
    <w:pPr>
      <w:spacing w:after="0" w:line="240" w:lineRule="auto"/>
      <w:ind w:left="1440"/>
    </w:pPr>
    <w:rPr>
      <w:rFonts w:ascii="Times New Roman" w:eastAsia="Times New Roman" w:hAnsi="Times New Roman"/>
      <w:sz w:val="24"/>
      <w:szCs w:val="24"/>
    </w:rPr>
  </w:style>
  <w:style w:type="paragraph" w:styleId="81">
    <w:name w:val="toc 8"/>
    <w:basedOn w:val="a6"/>
    <w:next w:val="a6"/>
    <w:autoRedefine/>
    <w:uiPriority w:val="39"/>
    <w:rsid w:val="00AA4BFD"/>
    <w:pPr>
      <w:spacing w:after="0" w:line="240" w:lineRule="auto"/>
      <w:ind w:left="1680"/>
    </w:pPr>
    <w:rPr>
      <w:rFonts w:ascii="Times New Roman" w:eastAsia="Times New Roman" w:hAnsi="Times New Roman"/>
      <w:sz w:val="24"/>
      <w:szCs w:val="24"/>
    </w:rPr>
  </w:style>
  <w:style w:type="paragraph" w:styleId="91">
    <w:name w:val="toc 9"/>
    <w:basedOn w:val="a6"/>
    <w:next w:val="a6"/>
    <w:autoRedefine/>
    <w:uiPriority w:val="39"/>
    <w:rsid w:val="00AA4BFD"/>
    <w:pPr>
      <w:spacing w:after="0" w:line="240" w:lineRule="auto"/>
      <w:ind w:left="1920"/>
    </w:pPr>
    <w:rPr>
      <w:rFonts w:ascii="Times New Roman" w:eastAsia="Times New Roman" w:hAnsi="Times New Roman"/>
      <w:sz w:val="24"/>
      <w:szCs w:val="24"/>
    </w:rPr>
  </w:style>
  <w:style w:type="paragraph" w:styleId="29">
    <w:name w:val="Body Text 2"/>
    <w:basedOn w:val="a6"/>
    <w:link w:val="2a"/>
    <w:rsid w:val="00AA4BFD"/>
    <w:pPr>
      <w:spacing w:after="0" w:line="240" w:lineRule="auto"/>
      <w:jc w:val="center"/>
    </w:pPr>
    <w:rPr>
      <w:rFonts w:ascii="Times New Roman" w:eastAsia="Times New Roman" w:hAnsi="Times New Roman"/>
      <w:sz w:val="24"/>
      <w:szCs w:val="20"/>
      <w:lang w:eastAsia="ru-RU"/>
    </w:rPr>
  </w:style>
  <w:style w:type="character" w:customStyle="1" w:styleId="2a">
    <w:name w:val="Основной текст 2 Знак"/>
    <w:basedOn w:val="a7"/>
    <w:link w:val="29"/>
    <w:rsid w:val="00AA4BFD"/>
    <w:rPr>
      <w:rFonts w:ascii="Times New Roman" w:eastAsia="Times New Roman" w:hAnsi="Times New Roman"/>
      <w:sz w:val="24"/>
    </w:rPr>
  </w:style>
  <w:style w:type="paragraph" w:styleId="2b">
    <w:name w:val="List 2"/>
    <w:basedOn w:val="a6"/>
    <w:rsid w:val="00AA4BFD"/>
    <w:pPr>
      <w:spacing w:after="0" w:line="240" w:lineRule="auto"/>
      <w:ind w:left="566" w:hanging="283"/>
    </w:pPr>
    <w:rPr>
      <w:rFonts w:ascii="Arial" w:eastAsia="Times New Roman" w:hAnsi="Arial"/>
      <w:sz w:val="24"/>
      <w:szCs w:val="20"/>
    </w:rPr>
  </w:style>
  <w:style w:type="paragraph" w:styleId="34">
    <w:name w:val="List 3"/>
    <w:basedOn w:val="a6"/>
    <w:rsid w:val="00AA4BFD"/>
    <w:pPr>
      <w:spacing w:after="0" w:line="240" w:lineRule="auto"/>
      <w:ind w:left="849" w:hanging="283"/>
    </w:pPr>
    <w:rPr>
      <w:rFonts w:ascii="Arial" w:eastAsia="Times New Roman" w:hAnsi="Arial"/>
      <w:sz w:val="24"/>
      <w:szCs w:val="20"/>
    </w:rPr>
  </w:style>
  <w:style w:type="paragraph" w:styleId="35">
    <w:name w:val="Body Text 3"/>
    <w:basedOn w:val="a6"/>
    <w:link w:val="36"/>
    <w:rsid w:val="00AA4BFD"/>
    <w:pPr>
      <w:spacing w:after="0" w:line="240" w:lineRule="auto"/>
      <w:jc w:val="both"/>
    </w:pPr>
    <w:rPr>
      <w:rFonts w:ascii="Arial" w:eastAsia="Times New Roman" w:hAnsi="Arial" w:cs="Arial"/>
    </w:rPr>
  </w:style>
  <w:style w:type="character" w:customStyle="1" w:styleId="36">
    <w:name w:val="Основной текст 3 Знак"/>
    <w:basedOn w:val="a7"/>
    <w:link w:val="35"/>
    <w:rsid w:val="00AA4BFD"/>
    <w:rPr>
      <w:rFonts w:ascii="Arial" w:eastAsia="Times New Roman" w:hAnsi="Arial" w:cs="Arial"/>
      <w:sz w:val="22"/>
      <w:szCs w:val="22"/>
      <w:lang w:eastAsia="en-US"/>
    </w:rPr>
  </w:style>
  <w:style w:type="paragraph" w:customStyle="1" w:styleId="affff1">
    <w:name w:val="Колон"/>
    <w:basedOn w:val="a6"/>
    <w:rsid w:val="00AA4BFD"/>
    <w:pPr>
      <w:spacing w:after="0" w:line="240" w:lineRule="auto"/>
      <w:jc w:val="center"/>
    </w:pPr>
    <w:rPr>
      <w:rFonts w:ascii="Arial" w:eastAsia="Times New Roman" w:hAnsi="Arial" w:cs="ISOCP"/>
      <w:b/>
      <w:sz w:val="28"/>
      <w:szCs w:val="40"/>
      <w:lang w:eastAsia="ru-RU"/>
    </w:rPr>
  </w:style>
  <w:style w:type="paragraph" w:customStyle="1" w:styleId="Times1">
    <w:name w:val="Times_Заголовок1"/>
    <w:basedOn w:val="1"/>
    <w:rsid w:val="00AA4BFD"/>
    <w:pPr>
      <w:keepLines w:val="0"/>
      <w:spacing w:before="240" w:after="60" w:line="240" w:lineRule="auto"/>
      <w:jc w:val="center"/>
    </w:pPr>
    <w:rPr>
      <w:rFonts w:ascii="Times New Roman" w:hAnsi="Times New Roman"/>
      <w:bCs w:val="0"/>
      <w:caps/>
      <w:color w:val="auto"/>
      <w:kern w:val="28"/>
      <w:sz w:val="24"/>
      <w:szCs w:val="20"/>
      <w:lang w:eastAsia="ru-RU"/>
    </w:rPr>
  </w:style>
  <w:style w:type="paragraph" w:customStyle="1" w:styleId="Times2">
    <w:name w:val="Times_Заголовок2"/>
    <w:basedOn w:val="20"/>
    <w:rsid w:val="00AA4BFD"/>
    <w:pPr>
      <w:keepLines w:val="0"/>
      <w:spacing w:before="240" w:after="240" w:line="240" w:lineRule="auto"/>
      <w:jc w:val="center"/>
    </w:pPr>
    <w:rPr>
      <w:rFonts w:ascii="Times New Roman" w:hAnsi="Times New Roman"/>
      <w:bCs w:val="0"/>
      <w:color w:val="auto"/>
      <w:sz w:val="24"/>
      <w:szCs w:val="20"/>
      <w:lang w:eastAsia="ru-RU"/>
    </w:rPr>
  </w:style>
  <w:style w:type="paragraph" w:customStyle="1" w:styleId="10">
    <w:name w:val="Маркированный список 1"/>
    <w:rsid w:val="00AA4BFD"/>
    <w:pPr>
      <w:numPr>
        <w:numId w:val="4"/>
      </w:numPr>
      <w:tabs>
        <w:tab w:val="left" w:pos="284"/>
      </w:tabs>
    </w:pPr>
    <w:rPr>
      <w:rFonts w:ascii="Times New Roman" w:eastAsia="Times New Roman" w:hAnsi="Times New Roman"/>
      <w:sz w:val="24"/>
    </w:rPr>
  </w:style>
  <w:style w:type="paragraph" w:styleId="37">
    <w:name w:val="Body Text Indent 3"/>
    <w:basedOn w:val="a6"/>
    <w:link w:val="38"/>
    <w:rsid w:val="00AA4BFD"/>
    <w:pPr>
      <w:spacing w:after="120" w:line="240" w:lineRule="auto"/>
      <w:ind w:left="283"/>
    </w:pPr>
    <w:rPr>
      <w:rFonts w:ascii="Arial" w:eastAsia="Times New Roman" w:hAnsi="Arial"/>
      <w:sz w:val="16"/>
      <w:szCs w:val="16"/>
    </w:rPr>
  </w:style>
  <w:style w:type="character" w:customStyle="1" w:styleId="38">
    <w:name w:val="Основной текст с отступом 3 Знак"/>
    <w:basedOn w:val="a7"/>
    <w:link w:val="37"/>
    <w:rsid w:val="00AA4BFD"/>
    <w:rPr>
      <w:rFonts w:ascii="Arial" w:eastAsia="Times New Roman" w:hAnsi="Arial"/>
      <w:sz w:val="16"/>
      <w:szCs w:val="16"/>
      <w:lang w:eastAsia="en-US"/>
    </w:rPr>
  </w:style>
  <w:style w:type="table" w:customStyle="1" w:styleId="310">
    <w:name w:val="Сетка таблицы31"/>
    <w:basedOn w:val="a8"/>
    <w:next w:val="ae"/>
    <w:rsid w:val="00AA4BFD"/>
    <w:rPr>
      <w:rFonts w:ascii="Times New Roman" w:eastAsia="SimSu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
    <w:basedOn w:val="a8"/>
    <w:next w:val="ae"/>
    <w:rsid w:val="00AA4BFD"/>
    <w:rPr>
      <w:rFonts w:ascii="Times New Roman" w:eastAsia="SimSu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00">
    <w:name w:val="Style100"/>
    <w:basedOn w:val="a6"/>
    <w:uiPriority w:val="99"/>
    <w:rsid w:val="00AA4BFD"/>
    <w:pPr>
      <w:widowControl w:val="0"/>
      <w:autoSpaceDE w:val="0"/>
      <w:autoSpaceDN w:val="0"/>
      <w:adjustRightInd w:val="0"/>
      <w:spacing w:after="0" w:line="434" w:lineRule="exact"/>
      <w:ind w:firstLine="677"/>
      <w:jc w:val="both"/>
    </w:pPr>
    <w:rPr>
      <w:rFonts w:ascii="Times New Roman" w:eastAsia="Times New Roman" w:hAnsi="Times New Roman"/>
      <w:sz w:val="24"/>
      <w:szCs w:val="24"/>
      <w:lang w:eastAsia="ru-RU"/>
    </w:rPr>
  </w:style>
  <w:style w:type="table" w:customStyle="1" w:styleId="53">
    <w:name w:val="Сетка таблицы5"/>
    <w:basedOn w:val="a8"/>
    <w:next w:val="ae"/>
    <w:rsid w:val="00AA4BF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
    <w:name w:val="Сетка таблицы6"/>
    <w:basedOn w:val="a8"/>
    <w:next w:val="ae"/>
    <w:rsid w:val="00AA4BF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
    <w:name w:val="Сетка таблицы7"/>
    <w:basedOn w:val="a8"/>
    <w:next w:val="ae"/>
    <w:rsid w:val="00AA4BF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
    <w:name w:val="Сетка таблицы8"/>
    <w:basedOn w:val="a8"/>
    <w:next w:val="ae"/>
    <w:rsid w:val="00AA4BF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
    <w:name w:val="HTML Top of Form"/>
    <w:basedOn w:val="a6"/>
    <w:next w:val="a6"/>
    <w:link w:val="z-0"/>
    <w:hidden/>
    <w:uiPriority w:val="99"/>
    <w:semiHidden/>
    <w:unhideWhenUsed/>
    <w:rsid w:val="00AA4BFD"/>
    <w:pPr>
      <w:pBdr>
        <w:bottom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0">
    <w:name w:val="z-Начало формы Знак"/>
    <w:basedOn w:val="a7"/>
    <w:link w:val="z-"/>
    <w:uiPriority w:val="99"/>
    <w:semiHidden/>
    <w:rsid w:val="00AA4BFD"/>
    <w:rPr>
      <w:rFonts w:ascii="Arial" w:eastAsia="Times New Roman" w:hAnsi="Arial" w:cs="Arial"/>
      <w:vanish/>
      <w:sz w:val="16"/>
      <w:szCs w:val="16"/>
    </w:rPr>
  </w:style>
  <w:style w:type="paragraph" w:styleId="z-1">
    <w:name w:val="HTML Bottom of Form"/>
    <w:basedOn w:val="a6"/>
    <w:next w:val="a6"/>
    <w:link w:val="z-2"/>
    <w:hidden/>
    <w:uiPriority w:val="99"/>
    <w:semiHidden/>
    <w:unhideWhenUsed/>
    <w:rsid w:val="00AA4BFD"/>
    <w:pPr>
      <w:pBdr>
        <w:top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2">
    <w:name w:val="z-Конец формы Знак"/>
    <w:basedOn w:val="a7"/>
    <w:link w:val="z-1"/>
    <w:uiPriority w:val="99"/>
    <w:semiHidden/>
    <w:rsid w:val="00AA4BFD"/>
    <w:rPr>
      <w:rFonts w:ascii="Arial" w:eastAsia="Times New Roman" w:hAnsi="Arial" w:cs="Arial"/>
      <w:vanish/>
      <w:sz w:val="16"/>
      <w:szCs w:val="16"/>
    </w:rPr>
  </w:style>
  <w:style w:type="character" w:customStyle="1" w:styleId="left">
    <w:name w:val="left"/>
    <w:rsid w:val="00AA4BFD"/>
  </w:style>
  <w:style w:type="character" w:customStyle="1" w:styleId="tl">
    <w:name w:val="tl"/>
    <w:rsid w:val="00AA4BFD"/>
  </w:style>
  <w:style w:type="character" w:customStyle="1" w:styleId="bl">
    <w:name w:val="bl"/>
    <w:rsid w:val="00AA4BFD"/>
  </w:style>
  <w:style w:type="paragraph" w:customStyle="1" w:styleId="description">
    <w:name w:val="description"/>
    <w:basedOn w:val="a6"/>
    <w:rsid w:val="00AA4BFD"/>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right">
    <w:name w:val="right"/>
    <w:basedOn w:val="a6"/>
    <w:rsid w:val="00AA4BFD"/>
    <w:pPr>
      <w:spacing w:before="100" w:beforeAutospacing="1" w:after="100" w:afterAutospacing="1" w:line="240" w:lineRule="auto"/>
    </w:pPr>
    <w:rPr>
      <w:rFonts w:ascii="Times New Roman" w:eastAsia="Times New Roman" w:hAnsi="Times New Roman"/>
      <w:sz w:val="24"/>
      <w:szCs w:val="24"/>
      <w:lang w:eastAsia="ru-RU"/>
    </w:rPr>
  </w:style>
  <w:style w:type="character" w:styleId="affff2">
    <w:name w:val="Emphasis"/>
    <w:uiPriority w:val="20"/>
    <w:qFormat/>
    <w:rsid w:val="00AA4BFD"/>
    <w:rPr>
      <w:i/>
      <w:iCs/>
    </w:rPr>
  </w:style>
  <w:style w:type="character" w:customStyle="1" w:styleId="pluso-wrap">
    <w:name w:val="pluso-wrap"/>
    <w:rsid w:val="00AA4BFD"/>
  </w:style>
  <w:style w:type="character" w:customStyle="1" w:styleId="pluso-counter">
    <w:name w:val="pluso-counter"/>
    <w:rsid w:val="00AA4BFD"/>
  </w:style>
  <w:style w:type="character" w:customStyle="1" w:styleId="separator">
    <w:name w:val="separator"/>
    <w:rsid w:val="00AA4BFD"/>
  </w:style>
  <w:style w:type="paragraph" w:customStyle="1" w:styleId="aright">
    <w:name w:val="aright"/>
    <w:basedOn w:val="a6"/>
    <w:rsid w:val="00AA4BFD"/>
    <w:pPr>
      <w:spacing w:before="100" w:beforeAutospacing="1" w:after="100" w:afterAutospacing="1" w:line="240" w:lineRule="auto"/>
    </w:pPr>
    <w:rPr>
      <w:rFonts w:ascii="Times New Roman" w:eastAsia="Times New Roman" w:hAnsi="Times New Roman"/>
      <w:sz w:val="24"/>
      <w:szCs w:val="24"/>
      <w:lang w:eastAsia="ru-RU"/>
    </w:rPr>
  </w:style>
  <w:style w:type="numbering" w:customStyle="1" w:styleId="212">
    <w:name w:val="Нет списка21"/>
    <w:next w:val="a9"/>
    <w:semiHidden/>
    <w:rsid w:val="00AA4BFD"/>
  </w:style>
  <w:style w:type="paragraph" w:customStyle="1" w:styleId="19">
    <w:name w:val="Обычный1"/>
    <w:rsid w:val="00AA4BFD"/>
    <w:pPr>
      <w:widowControl w:val="0"/>
      <w:suppressAutoHyphens/>
      <w:overflowPunct w:val="0"/>
      <w:autoSpaceDE w:val="0"/>
    </w:pPr>
    <w:rPr>
      <w:rFonts w:ascii="Times New Roman" w:eastAsia="Times New Roman" w:hAnsi="Times New Roman"/>
      <w:lang w:eastAsia="ar-SA"/>
    </w:rPr>
  </w:style>
  <w:style w:type="paragraph" w:customStyle="1" w:styleId="1a">
    <w:name w:val="Основной текст с отступом1"/>
    <w:basedOn w:val="a6"/>
    <w:rsid w:val="00AA4BFD"/>
    <w:pPr>
      <w:widowControl w:val="0"/>
      <w:tabs>
        <w:tab w:val="left" w:pos="3600"/>
      </w:tabs>
      <w:suppressAutoHyphens/>
      <w:overflowPunct w:val="0"/>
      <w:autoSpaceDE w:val="0"/>
      <w:spacing w:after="0" w:line="240" w:lineRule="auto"/>
      <w:ind w:left="3600" w:hanging="2700"/>
    </w:pPr>
    <w:rPr>
      <w:rFonts w:ascii="Times New Roman" w:eastAsia="Times New Roman" w:hAnsi="Times New Roman"/>
      <w:sz w:val="28"/>
      <w:szCs w:val="20"/>
      <w:lang w:eastAsia="ar-SA"/>
    </w:rPr>
  </w:style>
  <w:style w:type="character" w:customStyle="1" w:styleId="2c">
    <w:name w:val="Основной текст (2)_"/>
    <w:link w:val="2d"/>
    <w:rsid w:val="00AA4BFD"/>
    <w:rPr>
      <w:rFonts w:ascii="Times New Roman" w:hAnsi="Times New Roman"/>
      <w:sz w:val="22"/>
      <w:szCs w:val="22"/>
      <w:shd w:val="clear" w:color="auto" w:fill="FFFFFF"/>
    </w:rPr>
  </w:style>
  <w:style w:type="paragraph" w:customStyle="1" w:styleId="2d">
    <w:name w:val="Основной текст (2)"/>
    <w:basedOn w:val="a6"/>
    <w:link w:val="2c"/>
    <w:rsid w:val="00AA4BFD"/>
    <w:pPr>
      <w:widowControl w:val="0"/>
      <w:shd w:val="clear" w:color="auto" w:fill="FFFFFF"/>
      <w:spacing w:after="0" w:line="288" w:lineRule="exact"/>
      <w:ind w:hanging="460"/>
      <w:jc w:val="both"/>
    </w:pPr>
    <w:rPr>
      <w:rFonts w:ascii="Times New Roman" w:hAnsi="Times New Roman"/>
      <w:lang w:eastAsia="ru-RU"/>
    </w:rPr>
  </w:style>
  <w:style w:type="paragraph" w:customStyle="1" w:styleId="affff3">
    <w:name w:val="Содержимое таблицы"/>
    <w:basedOn w:val="a6"/>
    <w:rsid w:val="00AA4BFD"/>
    <w:pPr>
      <w:widowControl w:val="0"/>
      <w:suppressLineNumbers/>
      <w:suppressAutoHyphens/>
      <w:spacing w:after="0" w:line="240" w:lineRule="auto"/>
    </w:pPr>
    <w:rPr>
      <w:rFonts w:ascii="Verdana" w:eastAsia="SimSun" w:hAnsi="Verdana" w:cs="Mangal"/>
      <w:kern w:val="1"/>
      <w:sz w:val="16"/>
      <w:szCs w:val="24"/>
      <w:lang w:eastAsia="hi-IN" w:bidi="hi-IN"/>
    </w:rPr>
  </w:style>
  <w:style w:type="table" w:customStyle="1" w:styleId="92">
    <w:name w:val="Сетка таблицы9"/>
    <w:basedOn w:val="a8"/>
    <w:next w:val="ae"/>
    <w:uiPriority w:val="59"/>
    <w:rsid w:val="00AA4BFD"/>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
    <w:name w:val="Сетка таблицы10"/>
    <w:basedOn w:val="a8"/>
    <w:next w:val="ae"/>
    <w:uiPriority w:val="59"/>
    <w:rsid w:val="00AA4BFD"/>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9">
    <w:name w:val="Нет списка3"/>
    <w:next w:val="a9"/>
    <w:uiPriority w:val="99"/>
    <w:semiHidden/>
    <w:unhideWhenUsed/>
    <w:rsid w:val="004A61CE"/>
  </w:style>
  <w:style w:type="character" w:customStyle="1" w:styleId="affe">
    <w:name w:val="Обычный (веб) Знак"/>
    <w:aliases w:val="Обычный (Web) Знак Знак"/>
    <w:link w:val="affd"/>
    <w:uiPriority w:val="99"/>
    <w:rsid w:val="004A61CE"/>
    <w:rPr>
      <w:rFonts w:ascii="Times New Roman" w:eastAsia="Times New Roman" w:hAnsi="Times New Roman"/>
      <w:sz w:val="24"/>
      <w:szCs w:val="24"/>
    </w:rPr>
  </w:style>
  <w:style w:type="paragraph" w:customStyle="1" w:styleId="affff4">
    <w:name w:val="ОСНОВНОЙ !!!"/>
    <w:basedOn w:val="afff2"/>
    <w:link w:val="1b"/>
    <w:rsid w:val="004A61CE"/>
    <w:pPr>
      <w:spacing w:before="120" w:after="0" w:line="240" w:lineRule="auto"/>
      <w:ind w:firstLine="900"/>
      <w:jc w:val="both"/>
    </w:pPr>
    <w:rPr>
      <w:rFonts w:ascii="Arial" w:eastAsia="Times New Roman" w:hAnsi="Arial"/>
      <w:color w:val="660066"/>
      <w:sz w:val="26"/>
      <w:szCs w:val="24"/>
      <w:lang w:eastAsia="ar-SA"/>
    </w:rPr>
  </w:style>
  <w:style w:type="character" w:customStyle="1" w:styleId="1b">
    <w:name w:val="ОСНОВНОЙ !!! Знак1"/>
    <w:link w:val="affff4"/>
    <w:rsid w:val="004A61CE"/>
    <w:rPr>
      <w:rFonts w:ascii="Arial" w:eastAsia="Times New Roman" w:hAnsi="Arial"/>
      <w:color w:val="660066"/>
      <w:sz w:val="26"/>
      <w:szCs w:val="24"/>
      <w:lang w:eastAsia="ar-SA"/>
    </w:rPr>
  </w:style>
  <w:style w:type="character" w:customStyle="1" w:styleId="affff5">
    <w:name w:val="Гипертекстовая ссылка"/>
    <w:basedOn w:val="a7"/>
    <w:uiPriority w:val="99"/>
    <w:rsid w:val="004A61CE"/>
    <w:rPr>
      <w:color w:val="106BBE"/>
    </w:rPr>
  </w:style>
  <w:style w:type="paragraph" w:customStyle="1" w:styleId="affff6">
    <w:name w:val="Нормальный (таблица)"/>
    <w:basedOn w:val="a6"/>
    <w:next w:val="a6"/>
    <w:uiPriority w:val="99"/>
    <w:rsid w:val="004A61CE"/>
    <w:pPr>
      <w:widowControl w:val="0"/>
      <w:autoSpaceDE w:val="0"/>
      <w:autoSpaceDN w:val="0"/>
      <w:adjustRightInd w:val="0"/>
      <w:spacing w:after="0" w:line="240" w:lineRule="auto"/>
      <w:jc w:val="both"/>
    </w:pPr>
    <w:rPr>
      <w:rFonts w:ascii="Times New Roman CYR" w:eastAsia="Times New Roman" w:hAnsi="Times New Roman CYR" w:cs="Times New Roman CYR"/>
      <w:sz w:val="24"/>
      <w:szCs w:val="24"/>
      <w:lang w:eastAsia="ru-RU"/>
    </w:rPr>
  </w:style>
  <w:style w:type="paragraph" w:customStyle="1" w:styleId="affff7">
    <w:name w:val="Прижатый влево"/>
    <w:basedOn w:val="a6"/>
    <w:next w:val="a6"/>
    <w:uiPriority w:val="99"/>
    <w:rsid w:val="004A61CE"/>
    <w:pPr>
      <w:widowControl w:val="0"/>
      <w:autoSpaceDE w:val="0"/>
      <w:autoSpaceDN w:val="0"/>
      <w:adjustRightInd w:val="0"/>
      <w:spacing w:after="0" w:line="240" w:lineRule="auto"/>
    </w:pPr>
    <w:rPr>
      <w:rFonts w:ascii="Times New Roman CYR" w:eastAsia="Times New Roman" w:hAnsi="Times New Roman CYR" w:cs="Times New Roman CYR"/>
      <w:sz w:val="24"/>
      <w:szCs w:val="24"/>
      <w:lang w:eastAsia="ru-RU"/>
    </w:rPr>
  </w:style>
  <w:style w:type="character" w:customStyle="1" w:styleId="WW8Num3z0">
    <w:name w:val="WW8Num3z0"/>
    <w:rsid w:val="004A61CE"/>
    <w:rPr>
      <w:rFonts w:ascii="Times New Roman" w:eastAsia="Times New Roman" w:hAnsi="Times New Roman" w:cs="Times New Roman"/>
    </w:rPr>
  </w:style>
  <w:style w:type="character" w:customStyle="1" w:styleId="WW8Num3z1">
    <w:name w:val="WW8Num3z1"/>
    <w:rsid w:val="004A61CE"/>
    <w:rPr>
      <w:rFonts w:ascii="Symbol" w:hAnsi="Symbol"/>
    </w:rPr>
  </w:style>
  <w:style w:type="character" w:customStyle="1" w:styleId="WW8Num3z2">
    <w:name w:val="WW8Num3z2"/>
    <w:rsid w:val="004A61CE"/>
    <w:rPr>
      <w:rFonts w:ascii="Wingdings" w:hAnsi="Wingdings"/>
    </w:rPr>
  </w:style>
  <w:style w:type="character" w:customStyle="1" w:styleId="WW8Num3z3">
    <w:name w:val="WW8Num3z3"/>
    <w:rsid w:val="004A61CE"/>
    <w:rPr>
      <w:rFonts w:ascii="Wingdings" w:hAnsi="Wingdings" w:cs="StarSymbol"/>
      <w:sz w:val="18"/>
      <w:szCs w:val="18"/>
    </w:rPr>
  </w:style>
  <w:style w:type="character" w:customStyle="1" w:styleId="WW8Num4z0">
    <w:name w:val="WW8Num4z0"/>
    <w:rsid w:val="004A61CE"/>
    <w:rPr>
      <w:rFonts w:ascii="StarSymbol" w:hAnsi="StarSymbol"/>
    </w:rPr>
  </w:style>
  <w:style w:type="character" w:customStyle="1" w:styleId="WW8Num4z1">
    <w:name w:val="WW8Num4z1"/>
    <w:rsid w:val="004A61CE"/>
    <w:rPr>
      <w:rFonts w:ascii="Courier New" w:hAnsi="Courier New"/>
    </w:rPr>
  </w:style>
  <w:style w:type="character" w:customStyle="1" w:styleId="WW8Num4z2">
    <w:name w:val="WW8Num4z2"/>
    <w:rsid w:val="004A61CE"/>
    <w:rPr>
      <w:rFonts w:ascii="Wingdings" w:hAnsi="Wingdings"/>
    </w:rPr>
  </w:style>
  <w:style w:type="character" w:customStyle="1" w:styleId="WW8Num4z3">
    <w:name w:val="WW8Num4z3"/>
    <w:rsid w:val="004A61CE"/>
    <w:rPr>
      <w:rFonts w:ascii="Symbol" w:hAnsi="Symbol"/>
    </w:rPr>
  </w:style>
  <w:style w:type="character" w:customStyle="1" w:styleId="WW8Num5z0">
    <w:name w:val="WW8Num5z0"/>
    <w:rsid w:val="004A61CE"/>
    <w:rPr>
      <w:rFonts w:ascii="Times New Roman" w:eastAsia="Times New Roman" w:hAnsi="Times New Roman" w:cs="Times New Roman"/>
    </w:rPr>
  </w:style>
  <w:style w:type="character" w:customStyle="1" w:styleId="WW8Num5z1">
    <w:name w:val="WW8Num5z1"/>
    <w:rsid w:val="004A61CE"/>
    <w:rPr>
      <w:rFonts w:ascii="Courier New" w:hAnsi="Courier New"/>
    </w:rPr>
  </w:style>
  <w:style w:type="character" w:customStyle="1" w:styleId="WW8Num5z2">
    <w:name w:val="WW8Num5z2"/>
    <w:rsid w:val="004A61CE"/>
    <w:rPr>
      <w:rFonts w:ascii="Wingdings" w:hAnsi="Wingdings"/>
    </w:rPr>
  </w:style>
  <w:style w:type="character" w:customStyle="1" w:styleId="WW8Num5z4">
    <w:name w:val="WW8Num5z4"/>
    <w:rsid w:val="004A61CE"/>
    <w:rPr>
      <w:rFonts w:ascii="Courier New" w:hAnsi="Courier New"/>
    </w:rPr>
  </w:style>
  <w:style w:type="character" w:customStyle="1" w:styleId="WW8Num6z0">
    <w:name w:val="WW8Num6z0"/>
    <w:rsid w:val="004A61CE"/>
    <w:rPr>
      <w:rFonts w:ascii="Times New Roman" w:eastAsia="Times New Roman" w:hAnsi="Times New Roman" w:cs="Times New Roman"/>
    </w:rPr>
  </w:style>
  <w:style w:type="character" w:customStyle="1" w:styleId="WW8Num6z1">
    <w:name w:val="WW8Num6z1"/>
    <w:rsid w:val="004A61CE"/>
    <w:rPr>
      <w:rFonts w:ascii="Courier New" w:hAnsi="Courier New"/>
    </w:rPr>
  </w:style>
  <w:style w:type="character" w:customStyle="1" w:styleId="WW8Num6z2">
    <w:name w:val="WW8Num6z2"/>
    <w:rsid w:val="004A61CE"/>
    <w:rPr>
      <w:rFonts w:ascii="Wingdings" w:hAnsi="Wingdings"/>
    </w:rPr>
  </w:style>
  <w:style w:type="character" w:customStyle="1" w:styleId="WW8Num6z3">
    <w:name w:val="WW8Num6z3"/>
    <w:rsid w:val="004A61CE"/>
    <w:rPr>
      <w:rFonts w:ascii="Symbol" w:hAnsi="Symbol"/>
    </w:rPr>
  </w:style>
  <w:style w:type="character" w:customStyle="1" w:styleId="WW8Num7z0">
    <w:name w:val="WW8Num7z0"/>
    <w:rsid w:val="004A61CE"/>
    <w:rPr>
      <w:rFonts w:ascii="Symbol" w:hAnsi="Symbol"/>
    </w:rPr>
  </w:style>
  <w:style w:type="character" w:customStyle="1" w:styleId="WW8Num7z1">
    <w:name w:val="WW8Num7z1"/>
    <w:rsid w:val="004A61CE"/>
    <w:rPr>
      <w:rFonts w:ascii="Wingdings 2" w:hAnsi="Wingdings 2"/>
    </w:rPr>
  </w:style>
  <w:style w:type="character" w:customStyle="1" w:styleId="WW8Num7z2">
    <w:name w:val="WW8Num7z2"/>
    <w:rsid w:val="004A61CE"/>
    <w:rPr>
      <w:rFonts w:ascii="Wingdings" w:hAnsi="Wingdings"/>
    </w:rPr>
  </w:style>
  <w:style w:type="character" w:customStyle="1" w:styleId="WW8Num7z3">
    <w:name w:val="WW8Num7z3"/>
    <w:rsid w:val="004A61CE"/>
    <w:rPr>
      <w:rFonts w:ascii="Wingdings" w:hAnsi="Wingdings"/>
    </w:rPr>
  </w:style>
  <w:style w:type="character" w:customStyle="1" w:styleId="WW8Num8z0">
    <w:name w:val="WW8Num8z0"/>
    <w:rsid w:val="004A61CE"/>
    <w:rPr>
      <w:rFonts w:ascii="Symbol" w:hAnsi="Symbol"/>
    </w:rPr>
  </w:style>
  <w:style w:type="character" w:customStyle="1" w:styleId="WW8Num8z1">
    <w:name w:val="WW8Num8z1"/>
    <w:rsid w:val="004A61CE"/>
    <w:rPr>
      <w:rFonts w:ascii="Courier New" w:hAnsi="Courier New"/>
    </w:rPr>
  </w:style>
  <w:style w:type="character" w:customStyle="1" w:styleId="WW8Num8z2">
    <w:name w:val="WW8Num8z2"/>
    <w:rsid w:val="004A61CE"/>
    <w:rPr>
      <w:rFonts w:ascii="Wingdings" w:hAnsi="Wingdings"/>
    </w:rPr>
  </w:style>
  <w:style w:type="character" w:customStyle="1" w:styleId="WW8Num8z3">
    <w:name w:val="WW8Num8z3"/>
    <w:rsid w:val="004A61CE"/>
    <w:rPr>
      <w:rFonts w:ascii="Wingdings" w:hAnsi="Wingdings" w:cs="StarSymbol"/>
      <w:sz w:val="18"/>
      <w:szCs w:val="18"/>
    </w:rPr>
  </w:style>
  <w:style w:type="character" w:customStyle="1" w:styleId="WW8Num9z0">
    <w:name w:val="WW8Num9z0"/>
    <w:rsid w:val="004A61CE"/>
    <w:rPr>
      <w:rFonts w:ascii="Times New Roman" w:eastAsia="Times New Roman" w:hAnsi="Times New Roman" w:cs="Times New Roman"/>
    </w:rPr>
  </w:style>
  <w:style w:type="character" w:customStyle="1" w:styleId="WW8Num9z1">
    <w:name w:val="WW8Num9z1"/>
    <w:rsid w:val="004A61CE"/>
    <w:rPr>
      <w:rFonts w:ascii="Symbol" w:hAnsi="Symbol"/>
    </w:rPr>
  </w:style>
  <w:style w:type="character" w:customStyle="1" w:styleId="WW8Num9z2">
    <w:name w:val="WW8Num9z2"/>
    <w:rsid w:val="004A61CE"/>
    <w:rPr>
      <w:rFonts w:ascii="Wingdings" w:hAnsi="Wingdings"/>
    </w:rPr>
  </w:style>
  <w:style w:type="character" w:customStyle="1" w:styleId="WW8Num9z3">
    <w:name w:val="WW8Num9z3"/>
    <w:rsid w:val="004A61CE"/>
    <w:rPr>
      <w:rFonts w:ascii="Wingdings" w:hAnsi="Wingdings" w:cs="StarSymbol"/>
      <w:sz w:val="18"/>
      <w:szCs w:val="18"/>
    </w:rPr>
  </w:style>
  <w:style w:type="character" w:customStyle="1" w:styleId="WW8Num11z0">
    <w:name w:val="WW8Num11z0"/>
    <w:rsid w:val="004A61CE"/>
    <w:rPr>
      <w:rFonts w:ascii="Times New Roman" w:eastAsia="Times New Roman" w:hAnsi="Times New Roman" w:cs="Times New Roman"/>
    </w:rPr>
  </w:style>
  <w:style w:type="character" w:customStyle="1" w:styleId="WW8Num11z1">
    <w:name w:val="WW8Num11z1"/>
    <w:rsid w:val="004A61CE"/>
    <w:rPr>
      <w:rFonts w:ascii="Courier New" w:hAnsi="Courier New"/>
    </w:rPr>
  </w:style>
  <w:style w:type="character" w:customStyle="1" w:styleId="WW8Num11z2">
    <w:name w:val="WW8Num11z2"/>
    <w:rsid w:val="004A61CE"/>
    <w:rPr>
      <w:rFonts w:ascii="Wingdings" w:hAnsi="Wingdings"/>
    </w:rPr>
  </w:style>
  <w:style w:type="character" w:customStyle="1" w:styleId="WW8Num11z3">
    <w:name w:val="WW8Num11z3"/>
    <w:rsid w:val="004A61CE"/>
    <w:rPr>
      <w:rFonts w:ascii="Symbol" w:hAnsi="Symbol"/>
    </w:rPr>
  </w:style>
  <w:style w:type="character" w:customStyle="1" w:styleId="WW8Num12z0">
    <w:name w:val="WW8Num12z0"/>
    <w:rsid w:val="004A61CE"/>
    <w:rPr>
      <w:rFonts w:ascii="Times New Roman" w:eastAsia="Times New Roman" w:hAnsi="Times New Roman" w:cs="Times New Roman"/>
    </w:rPr>
  </w:style>
  <w:style w:type="character" w:customStyle="1" w:styleId="WW8Num12z1">
    <w:name w:val="WW8Num12z1"/>
    <w:rsid w:val="004A61CE"/>
    <w:rPr>
      <w:rFonts w:ascii="Symbol" w:hAnsi="Symbol"/>
    </w:rPr>
  </w:style>
  <w:style w:type="character" w:customStyle="1" w:styleId="WW8Num12z2">
    <w:name w:val="WW8Num12z2"/>
    <w:rsid w:val="004A61CE"/>
    <w:rPr>
      <w:rFonts w:ascii="Wingdings" w:hAnsi="Wingdings"/>
    </w:rPr>
  </w:style>
  <w:style w:type="character" w:customStyle="1" w:styleId="WW8Num12z4">
    <w:name w:val="WW8Num12z4"/>
    <w:rsid w:val="004A61CE"/>
    <w:rPr>
      <w:rFonts w:ascii="Courier New" w:hAnsi="Courier New"/>
    </w:rPr>
  </w:style>
  <w:style w:type="character" w:customStyle="1" w:styleId="WW8Num13z0">
    <w:name w:val="WW8Num13z0"/>
    <w:rsid w:val="004A61CE"/>
    <w:rPr>
      <w:rFonts w:ascii="Times New Roman" w:eastAsia="Times New Roman" w:hAnsi="Times New Roman" w:cs="Times New Roman"/>
    </w:rPr>
  </w:style>
  <w:style w:type="character" w:customStyle="1" w:styleId="WW8Num13z1">
    <w:name w:val="WW8Num13z1"/>
    <w:rsid w:val="004A61CE"/>
    <w:rPr>
      <w:rFonts w:ascii="Symbol" w:hAnsi="Symbol"/>
    </w:rPr>
  </w:style>
  <w:style w:type="character" w:customStyle="1" w:styleId="WW8Num13z2">
    <w:name w:val="WW8Num13z2"/>
    <w:rsid w:val="004A61CE"/>
    <w:rPr>
      <w:rFonts w:ascii="Wingdings" w:hAnsi="Wingdings"/>
    </w:rPr>
  </w:style>
  <w:style w:type="character" w:customStyle="1" w:styleId="WW8Num13z3">
    <w:name w:val="WW8Num13z3"/>
    <w:rsid w:val="004A61CE"/>
    <w:rPr>
      <w:rFonts w:ascii="Wingdings" w:hAnsi="Wingdings"/>
    </w:rPr>
  </w:style>
  <w:style w:type="character" w:customStyle="1" w:styleId="WW8Num14z0">
    <w:name w:val="WW8Num14z0"/>
    <w:rsid w:val="004A61CE"/>
    <w:rPr>
      <w:rFonts w:ascii="Times New Roman" w:eastAsia="Times New Roman" w:hAnsi="Times New Roman" w:cs="Times New Roman"/>
    </w:rPr>
  </w:style>
  <w:style w:type="character" w:customStyle="1" w:styleId="WW8Num15z0">
    <w:name w:val="WW8Num15z0"/>
    <w:rsid w:val="004A61CE"/>
    <w:rPr>
      <w:rFonts w:ascii="StarSymbol" w:hAnsi="StarSymbol"/>
    </w:rPr>
  </w:style>
  <w:style w:type="character" w:customStyle="1" w:styleId="WW8Num16z0">
    <w:name w:val="WW8Num16z0"/>
    <w:rsid w:val="004A61CE"/>
    <w:rPr>
      <w:rFonts w:ascii="Times New Roman" w:eastAsia="Times New Roman" w:hAnsi="Times New Roman" w:cs="Times New Roman"/>
    </w:rPr>
  </w:style>
  <w:style w:type="character" w:customStyle="1" w:styleId="WW8Num17z0">
    <w:name w:val="WW8Num17z0"/>
    <w:rsid w:val="004A61CE"/>
    <w:rPr>
      <w:rFonts w:ascii="StarSymbol" w:hAnsi="StarSymbol"/>
    </w:rPr>
  </w:style>
  <w:style w:type="character" w:customStyle="1" w:styleId="WW8Num18z0">
    <w:name w:val="WW8Num18z0"/>
    <w:rsid w:val="004A61CE"/>
    <w:rPr>
      <w:rFonts w:ascii="Times New Roman" w:eastAsia="Times New Roman" w:hAnsi="Times New Roman" w:cs="Times New Roman"/>
    </w:rPr>
  </w:style>
  <w:style w:type="character" w:customStyle="1" w:styleId="WW8Num19z0">
    <w:name w:val="WW8Num19z0"/>
    <w:rsid w:val="004A61CE"/>
    <w:rPr>
      <w:rFonts w:ascii="Symbol" w:hAnsi="Symbol"/>
    </w:rPr>
  </w:style>
  <w:style w:type="character" w:customStyle="1" w:styleId="WW8Num20z0">
    <w:name w:val="WW8Num20z0"/>
    <w:rsid w:val="004A61CE"/>
    <w:rPr>
      <w:rFonts w:ascii="Symbol" w:hAnsi="Symbol"/>
    </w:rPr>
  </w:style>
  <w:style w:type="character" w:customStyle="1" w:styleId="WW8Num21z0">
    <w:name w:val="WW8Num21z0"/>
    <w:rsid w:val="004A61CE"/>
    <w:rPr>
      <w:rFonts w:ascii="Times New Roman" w:eastAsia="Times New Roman" w:hAnsi="Times New Roman" w:cs="Times New Roman"/>
    </w:rPr>
  </w:style>
  <w:style w:type="character" w:customStyle="1" w:styleId="WW8Num22z0">
    <w:name w:val="WW8Num22z0"/>
    <w:rsid w:val="004A61CE"/>
    <w:rPr>
      <w:rFonts w:ascii="Times New Roman" w:eastAsia="Times New Roman" w:hAnsi="Times New Roman" w:cs="Times New Roman"/>
    </w:rPr>
  </w:style>
  <w:style w:type="character" w:customStyle="1" w:styleId="WW8Num23z0">
    <w:name w:val="WW8Num23z0"/>
    <w:rsid w:val="004A61CE"/>
    <w:rPr>
      <w:rFonts w:ascii="StarSymbol" w:hAnsi="StarSymbol"/>
    </w:rPr>
  </w:style>
  <w:style w:type="character" w:customStyle="1" w:styleId="WW8Num24z0">
    <w:name w:val="WW8Num24z0"/>
    <w:rsid w:val="004A61CE"/>
    <w:rPr>
      <w:rFonts w:ascii="Symbol" w:hAnsi="Symbol"/>
    </w:rPr>
  </w:style>
  <w:style w:type="character" w:customStyle="1" w:styleId="WW8Num25z0">
    <w:name w:val="WW8Num25z0"/>
    <w:rsid w:val="004A61CE"/>
    <w:rPr>
      <w:rFonts w:ascii="StarSymbol" w:hAnsi="StarSymbol"/>
    </w:rPr>
  </w:style>
  <w:style w:type="character" w:customStyle="1" w:styleId="WW8Num26z0">
    <w:name w:val="WW8Num26z0"/>
    <w:rsid w:val="004A61CE"/>
    <w:rPr>
      <w:rFonts w:ascii="Times New Roman" w:eastAsia="Times New Roman" w:hAnsi="Times New Roman" w:cs="Times New Roman"/>
    </w:rPr>
  </w:style>
  <w:style w:type="character" w:customStyle="1" w:styleId="WW8Num27z0">
    <w:name w:val="WW8Num27z0"/>
    <w:rsid w:val="004A61CE"/>
    <w:rPr>
      <w:rFonts w:ascii="Symbol" w:hAnsi="Symbol"/>
    </w:rPr>
  </w:style>
  <w:style w:type="character" w:customStyle="1" w:styleId="WW8Num28z0">
    <w:name w:val="WW8Num28z0"/>
    <w:rsid w:val="004A61CE"/>
    <w:rPr>
      <w:rFonts w:ascii="Symbol" w:hAnsi="Symbol"/>
    </w:rPr>
  </w:style>
  <w:style w:type="character" w:customStyle="1" w:styleId="WW8Num29z0">
    <w:name w:val="WW8Num29z0"/>
    <w:rsid w:val="004A61CE"/>
    <w:rPr>
      <w:rFonts w:ascii="StarSymbol" w:hAnsi="StarSymbol"/>
    </w:rPr>
  </w:style>
  <w:style w:type="character" w:customStyle="1" w:styleId="WW8Num30z0">
    <w:name w:val="WW8Num30z0"/>
    <w:rsid w:val="004A61CE"/>
    <w:rPr>
      <w:rFonts w:ascii="StarSymbol" w:hAnsi="StarSymbol"/>
    </w:rPr>
  </w:style>
  <w:style w:type="character" w:customStyle="1" w:styleId="WW8Num31z0">
    <w:name w:val="WW8Num31z0"/>
    <w:rsid w:val="004A61CE"/>
    <w:rPr>
      <w:rFonts w:ascii="StarSymbol" w:hAnsi="StarSymbol"/>
    </w:rPr>
  </w:style>
  <w:style w:type="character" w:customStyle="1" w:styleId="WW8Num32z0">
    <w:name w:val="WW8Num32z0"/>
    <w:rsid w:val="004A61CE"/>
    <w:rPr>
      <w:rFonts w:ascii="StarSymbol" w:hAnsi="StarSymbol"/>
    </w:rPr>
  </w:style>
  <w:style w:type="character" w:customStyle="1" w:styleId="WW8Num33z0">
    <w:name w:val="WW8Num33z0"/>
    <w:rsid w:val="004A61CE"/>
    <w:rPr>
      <w:rFonts w:ascii="StarSymbol" w:hAnsi="StarSymbol"/>
    </w:rPr>
  </w:style>
  <w:style w:type="character" w:customStyle="1" w:styleId="WW8Num34z0">
    <w:name w:val="WW8Num34z0"/>
    <w:rsid w:val="004A61CE"/>
    <w:rPr>
      <w:rFonts w:ascii="StarSymbol" w:hAnsi="StarSymbol"/>
    </w:rPr>
  </w:style>
  <w:style w:type="character" w:customStyle="1" w:styleId="WW8Num35z0">
    <w:name w:val="WW8Num35z0"/>
    <w:rsid w:val="004A61CE"/>
    <w:rPr>
      <w:rFonts w:ascii="Symbol" w:eastAsia="Times New Roman" w:hAnsi="Symbol" w:cs="Times New Roman"/>
    </w:rPr>
  </w:style>
  <w:style w:type="character" w:customStyle="1" w:styleId="WW8Num36z0">
    <w:name w:val="WW8Num36z0"/>
    <w:rsid w:val="004A61CE"/>
    <w:rPr>
      <w:rFonts w:ascii="Times New Roman" w:eastAsia="Times New Roman" w:hAnsi="Times New Roman" w:cs="Times New Roman"/>
    </w:rPr>
  </w:style>
  <w:style w:type="character" w:customStyle="1" w:styleId="WW8Num37z0">
    <w:name w:val="WW8Num37z0"/>
    <w:rsid w:val="004A61CE"/>
    <w:rPr>
      <w:rFonts w:ascii="Symbol" w:hAnsi="Symbol"/>
    </w:rPr>
  </w:style>
  <w:style w:type="character" w:customStyle="1" w:styleId="WW8Num38z0">
    <w:name w:val="WW8Num38z0"/>
    <w:rsid w:val="004A61CE"/>
    <w:rPr>
      <w:rFonts w:ascii="Times New Roman" w:eastAsia="Times New Roman" w:hAnsi="Times New Roman" w:cs="Times New Roman"/>
    </w:rPr>
  </w:style>
  <w:style w:type="character" w:customStyle="1" w:styleId="WW8Num39z0">
    <w:name w:val="WW8Num39z0"/>
    <w:rsid w:val="004A61CE"/>
    <w:rPr>
      <w:rFonts w:ascii="Symbol" w:hAnsi="Symbol"/>
    </w:rPr>
  </w:style>
  <w:style w:type="character" w:customStyle="1" w:styleId="WW8Num40z0">
    <w:name w:val="WW8Num40z0"/>
    <w:rsid w:val="004A61CE"/>
    <w:rPr>
      <w:rFonts w:ascii="Symbol" w:hAnsi="Symbol"/>
    </w:rPr>
  </w:style>
  <w:style w:type="character" w:customStyle="1" w:styleId="WW8Num41z0">
    <w:name w:val="WW8Num41z0"/>
    <w:rsid w:val="004A61CE"/>
    <w:rPr>
      <w:rFonts w:ascii="StarSymbol" w:hAnsi="StarSymbol"/>
    </w:rPr>
  </w:style>
  <w:style w:type="character" w:customStyle="1" w:styleId="WW8Num42z0">
    <w:name w:val="WW8Num42z0"/>
    <w:rsid w:val="004A61CE"/>
    <w:rPr>
      <w:rFonts w:ascii="Times New Roman" w:eastAsia="Times New Roman" w:hAnsi="Times New Roman" w:cs="Times New Roman"/>
    </w:rPr>
  </w:style>
  <w:style w:type="character" w:customStyle="1" w:styleId="WW8Num43z0">
    <w:name w:val="WW8Num43z0"/>
    <w:rsid w:val="004A61CE"/>
    <w:rPr>
      <w:rFonts w:ascii="Wingdings" w:hAnsi="Wingdings"/>
    </w:rPr>
  </w:style>
  <w:style w:type="character" w:customStyle="1" w:styleId="WW8Num44z0">
    <w:name w:val="WW8Num44z0"/>
    <w:rsid w:val="004A61CE"/>
    <w:rPr>
      <w:rFonts w:ascii="StarSymbol" w:hAnsi="StarSymbol"/>
    </w:rPr>
  </w:style>
  <w:style w:type="character" w:customStyle="1" w:styleId="WW8Num45z0">
    <w:name w:val="WW8Num45z0"/>
    <w:rsid w:val="004A61CE"/>
    <w:rPr>
      <w:rFonts w:ascii="Symbol" w:hAnsi="Symbol"/>
    </w:rPr>
  </w:style>
  <w:style w:type="character" w:customStyle="1" w:styleId="WW8Num46z0">
    <w:name w:val="WW8Num46z0"/>
    <w:rsid w:val="004A61CE"/>
    <w:rPr>
      <w:rFonts w:ascii="Times New Roman" w:eastAsia="Times New Roman" w:hAnsi="Times New Roman" w:cs="Times New Roman"/>
    </w:rPr>
  </w:style>
  <w:style w:type="character" w:customStyle="1" w:styleId="WW8Num47z0">
    <w:name w:val="WW8Num47z0"/>
    <w:rsid w:val="004A61CE"/>
    <w:rPr>
      <w:rFonts w:ascii="Times New Roman" w:eastAsia="Times New Roman" w:hAnsi="Times New Roman" w:cs="Times New Roman"/>
    </w:rPr>
  </w:style>
  <w:style w:type="character" w:customStyle="1" w:styleId="WW8Num48z0">
    <w:name w:val="WW8Num48z0"/>
    <w:rsid w:val="004A61CE"/>
    <w:rPr>
      <w:rFonts w:ascii="Times New Roman" w:eastAsia="Times New Roman" w:hAnsi="Times New Roman" w:cs="Times New Roman"/>
    </w:rPr>
  </w:style>
  <w:style w:type="character" w:customStyle="1" w:styleId="WW8Num49z0">
    <w:name w:val="WW8Num49z0"/>
    <w:rsid w:val="004A61CE"/>
    <w:rPr>
      <w:rFonts w:ascii="StarSymbol" w:hAnsi="StarSymbol"/>
    </w:rPr>
  </w:style>
  <w:style w:type="character" w:customStyle="1" w:styleId="WW8Num50z0">
    <w:name w:val="WW8Num50z0"/>
    <w:rsid w:val="004A61CE"/>
    <w:rPr>
      <w:rFonts w:ascii="Symbol" w:hAnsi="Symbol"/>
    </w:rPr>
  </w:style>
  <w:style w:type="character" w:customStyle="1" w:styleId="WW8Num51z0">
    <w:name w:val="WW8Num51z0"/>
    <w:rsid w:val="004A61CE"/>
    <w:rPr>
      <w:rFonts w:ascii="StarSymbol" w:hAnsi="StarSymbol"/>
    </w:rPr>
  </w:style>
  <w:style w:type="character" w:customStyle="1" w:styleId="WW8Num52z0">
    <w:name w:val="WW8Num52z0"/>
    <w:rsid w:val="004A61CE"/>
    <w:rPr>
      <w:rFonts w:ascii="Times New Roman" w:eastAsia="Times New Roman" w:hAnsi="Times New Roman" w:cs="Times New Roman"/>
    </w:rPr>
  </w:style>
  <w:style w:type="character" w:customStyle="1" w:styleId="WW8Num53z0">
    <w:name w:val="WW8Num53z0"/>
    <w:rsid w:val="004A61CE"/>
    <w:rPr>
      <w:rFonts w:ascii="Symbol" w:hAnsi="Symbol"/>
      <w:b w:val="0"/>
      <w:i w:val="0"/>
      <w:caps w:val="0"/>
      <w:smallCaps w:val="0"/>
      <w:strike w:val="0"/>
      <w:dstrike w:val="0"/>
      <w:vanish w:val="0"/>
      <w:color w:val="auto"/>
      <w:position w:val="0"/>
      <w:sz w:val="24"/>
      <w:vertAlign w:val="baseline"/>
    </w:rPr>
  </w:style>
  <w:style w:type="character" w:customStyle="1" w:styleId="WW8Num54z0">
    <w:name w:val="WW8Num54z0"/>
    <w:rsid w:val="004A61CE"/>
    <w:rPr>
      <w:rFonts w:ascii="StarSymbol" w:hAnsi="StarSymbol"/>
    </w:rPr>
  </w:style>
  <w:style w:type="character" w:customStyle="1" w:styleId="WW8Num55z0">
    <w:name w:val="WW8Num55z0"/>
    <w:rsid w:val="004A61CE"/>
    <w:rPr>
      <w:rFonts w:ascii="StarSymbol" w:hAnsi="StarSymbol"/>
    </w:rPr>
  </w:style>
  <w:style w:type="character" w:customStyle="1" w:styleId="WW8Num56z0">
    <w:name w:val="WW8Num56z0"/>
    <w:rsid w:val="004A61CE"/>
    <w:rPr>
      <w:rFonts w:ascii="Symbol" w:hAnsi="Symbol"/>
    </w:rPr>
  </w:style>
  <w:style w:type="character" w:customStyle="1" w:styleId="WW8Num57z0">
    <w:name w:val="WW8Num57z0"/>
    <w:rsid w:val="004A61CE"/>
    <w:rPr>
      <w:rFonts w:ascii="Symbol" w:hAnsi="Symbol"/>
    </w:rPr>
  </w:style>
  <w:style w:type="character" w:customStyle="1" w:styleId="WW8Num58z0">
    <w:name w:val="WW8Num58z0"/>
    <w:rsid w:val="004A61CE"/>
    <w:rPr>
      <w:rFonts w:ascii="Times New Roman" w:eastAsia="Times New Roman" w:hAnsi="Times New Roman" w:cs="Times New Roman"/>
    </w:rPr>
  </w:style>
  <w:style w:type="character" w:customStyle="1" w:styleId="WW8Num59z0">
    <w:name w:val="WW8Num59z0"/>
    <w:rsid w:val="004A61CE"/>
    <w:rPr>
      <w:rFonts w:ascii="Symbol" w:hAnsi="Symbol"/>
    </w:rPr>
  </w:style>
  <w:style w:type="character" w:customStyle="1" w:styleId="WW8Num60z0">
    <w:name w:val="WW8Num60z0"/>
    <w:rsid w:val="004A61CE"/>
    <w:rPr>
      <w:rFonts w:ascii="StarSymbol" w:hAnsi="StarSymbol"/>
    </w:rPr>
  </w:style>
  <w:style w:type="character" w:customStyle="1" w:styleId="WW8Num61z0">
    <w:name w:val="WW8Num61z0"/>
    <w:rsid w:val="004A61CE"/>
    <w:rPr>
      <w:rFonts w:ascii="StarSymbol" w:hAnsi="StarSymbol"/>
    </w:rPr>
  </w:style>
  <w:style w:type="character" w:customStyle="1" w:styleId="WW8Num62z0">
    <w:name w:val="WW8Num62z0"/>
    <w:rsid w:val="004A61CE"/>
    <w:rPr>
      <w:rFonts w:ascii="Times New Roman" w:eastAsia="Times New Roman" w:hAnsi="Times New Roman" w:cs="Times New Roman"/>
    </w:rPr>
  </w:style>
  <w:style w:type="character" w:customStyle="1" w:styleId="WW8Num63z0">
    <w:name w:val="WW8Num63z0"/>
    <w:rsid w:val="004A61CE"/>
    <w:rPr>
      <w:rFonts w:ascii="StarSymbol" w:hAnsi="StarSymbol"/>
    </w:rPr>
  </w:style>
  <w:style w:type="character" w:customStyle="1" w:styleId="WW8Num64z0">
    <w:name w:val="WW8Num64z0"/>
    <w:rsid w:val="004A61CE"/>
    <w:rPr>
      <w:rFonts w:ascii="Symbol" w:hAnsi="Symbol"/>
      <w:b w:val="0"/>
      <w:i w:val="0"/>
      <w:caps w:val="0"/>
      <w:smallCaps w:val="0"/>
      <w:strike w:val="0"/>
      <w:dstrike w:val="0"/>
      <w:vanish w:val="0"/>
      <w:color w:val="auto"/>
      <w:position w:val="0"/>
      <w:sz w:val="22"/>
      <w:vertAlign w:val="baseline"/>
    </w:rPr>
  </w:style>
  <w:style w:type="character" w:customStyle="1" w:styleId="WW8Num65z0">
    <w:name w:val="WW8Num65z0"/>
    <w:rsid w:val="004A61CE"/>
    <w:rPr>
      <w:rFonts w:ascii="Times New Roman" w:eastAsia="Times New Roman" w:hAnsi="Times New Roman" w:cs="Times New Roman"/>
    </w:rPr>
  </w:style>
  <w:style w:type="character" w:customStyle="1" w:styleId="WW8Num66z0">
    <w:name w:val="WW8Num66z0"/>
    <w:rsid w:val="004A61CE"/>
    <w:rPr>
      <w:rFonts w:ascii="StarSymbol" w:hAnsi="StarSymbol"/>
    </w:rPr>
  </w:style>
  <w:style w:type="character" w:customStyle="1" w:styleId="WW8Num67z0">
    <w:name w:val="WW8Num67z0"/>
    <w:rsid w:val="004A61CE"/>
    <w:rPr>
      <w:rFonts w:ascii="Times New Roman" w:eastAsia="Times New Roman" w:hAnsi="Times New Roman" w:cs="Times New Roman"/>
    </w:rPr>
  </w:style>
  <w:style w:type="character" w:customStyle="1" w:styleId="WW8Num68z0">
    <w:name w:val="WW8Num68z0"/>
    <w:rsid w:val="004A61CE"/>
    <w:rPr>
      <w:rFonts w:ascii="Symbol" w:hAnsi="Symbol"/>
    </w:rPr>
  </w:style>
  <w:style w:type="character" w:customStyle="1" w:styleId="WW8Num69z0">
    <w:name w:val="WW8Num69z0"/>
    <w:rsid w:val="004A61CE"/>
    <w:rPr>
      <w:rFonts w:ascii="Wingdings" w:hAnsi="Wingdings"/>
    </w:rPr>
  </w:style>
  <w:style w:type="character" w:customStyle="1" w:styleId="WW8Num70z0">
    <w:name w:val="WW8Num70z0"/>
    <w:rsid w:val="004A61CE"/>
    <w:rPr>
      <w:rFonts w:ascii="StarSymbol" w:hAnsi="StarSymbol"/>
    </w:rPr>
  </w:style>
  <w:style w:type="character" w:customStyle="1" w:styleId="WW8Num71z0">
    <w:name w:val="WW8Num71z0"/>
    <w:rsid w:val="004A61CE"/>
    <w:rPr>
      <w:rFonts w:ascii="Times New Roman CYR" w:hAnsi="Times New Roman CYR"/>
    </w:rPr>
  </w:style>
  <w:style w:type="character" w:customStyle="1" w:styleId="WW8Num72z0">
    <w:name w:val="WW8Num72z0"/>
    <w:rsid w:val="004A61CE"/>
    <w:rPr>
      <w:rFonts w:ascii="Symbol" w:hAnsi="Symbol"/>
    </w:rPr>
  </w:style>
  <w:style w:type="character" w:customStyle="1" w:styleId="WW8Num73z0">
    <w:name w:val="WW8Num73z0"/>
    <w:rsid w:val="004A61CE"/>
    <w:rPr>
      <w:rFonts w:ascii="Symbol" w:hAnsi="Symbol"/>
    </w:rPr>
  </w:style>
  <w:style w:type="character" w:customStyle="1" w:styleId="WW8Num74z0">
    <w:name w:val="WW8Num74z0"/>
    <w:rsid w:val="004A61CE"/>
    <w:rPr>
      <w:rFonts w:ascii="Times New Roman" w:eastAsia="Times New Roman" w:hAnsi="Times New Roman" w:cs="Times New Roman"/>
    </w:rPr>
  </w:style>
  <w:style w:type="character" w:customStyle="1" w:styleId="WW8Num75z0">
    <w:name w:val="WW8Num75z0"/>
    <w:rsid w:val="004A61CE"/>
    <w:rPr>
      <w:rFonts w:ascii="Symbol" w:hAnsi="Symbol"/>
    </w:rPr>
  </w:style>
  <w:style w:type="character" w:customStyle="1" w:styleId="WW8Num76z0">
    <w:name w:val="WW8Num76z0"/>
    <w:rsid w:val="004A61CE"/>
    <w:rPr>
      <w:rFonts w:ascii="Symbol" w:hAnsi="Symbol"/>
    </w:rPr>
  </w:style>
  <w:style w:type="character" w:customStyle="1" w:styleId="WW8Num77z0">
    <w:name w:val="WW8Num77z0"/>
    <w:rsid w:val="004A61CE"/>
    <w:rPr>
      <w:rFonts w:ascii="Times New Roman" w:eastAsia="Times New Roman" w:hAnsi="Times New Roman" w:cs="Times New Roman"/>
    </w:rPr>
  </w:style>
  <w:style w:type="character" w:customStyle="1" w:styleId="WW8Num78z0">
    <w:name w:val="WW8Num78z0"/>
    <w:rsid w:val="004A61CE"/>
    <w:rPr>
      <w:rFonts w:ascii="Times New Roman" w:eastAsia="Times New Roman" w:hAnsi="Times New Roman" w:cs="Times New Roman"/>
    </w:rPr>
  </w:style>
  <w:style w:type="character" w:customStyle="1" w:styleId="WW8Num79z0">
    <w:name w:val="WW8Num79z0"/>
    <w:rsid w:val="004A61CE"/>
    <w:rPr>
      <w:rFonts w:ascii="Times New Roman" w:eastAsia="Times New Roman" w:hAnsi="Times New Roman" w:cs="Times New Roman"/>
    </w:rPr>
  </w:style>
  <w:style w:type="character" w:customStyle="1" w:styleId="WW8Num80z0">
    <w:name w:val="WW8Num80z0"/>
    <w:rsid w:val="004A61CE"/>
    <w:rPr>
      <w:rFonts w:ascii="Symbol" w:hAnsi="Symbol"/>
    </w:rPr>
  </w:style>
  <w:style w:type="character" w:customStyle="1" w:styleId="WW8Num81z0">
    <w:name w:val="WW8Num81z0"/>
    <w:rsid w:val="004A61CE"/>
    <w:rPr>
      <w:rFonts w:ascii="StarSymbol" w:hAnsi="StarSymbol"/>
    </w:rPr>
  </w:style>
  <w:style w:type="character" w:customStyle="1" w:styleId="WW8Num82z0">
    <w:name w:val="WW8Num82z0"/>
    <w:rsid w:val="004A61CE"/>
    <w:rPr>
      <w:rFonts w:ascii="Wingdings" w:hAnsi="Wingdings"/>
    </w:rPr>
  </w:style>
  <w:style w:type="character" w:customStyle="1" w:styleId="WW8Num83z0">
    <w:name w:val="WW8Num83z0"/>
    <w:rsid w:val="004A61CE"/>
    <w:rPr>
      <w:rFonts w:ascii="Symbol" w:hAnsi="Symbol"/>
    </w:rPr>
  </w:style>
  <w:style w:type="character" w:customStyle="1" w:styleId="WW8Num84z0">
    <w:name w:val="WW8Num84z0"/>
    <w:rsid w:val="004A61CE"/>
    <w:rPr>
      <w:rFonts w:ascii="Symbol" w:hAnsi="Symbol"/>
    </w:rPr>
  </w:style>
  <w:style w:type="character" w:customStyle="1" w:styleId="WW8Num85z0">
    <w:name w:val="WW8Num85z0"/>
    <w:rsid w:val="004A61CE"/>
    <w:rPr>
      <w:rFonts w:ascii="Symbol" w:hAnsi="Symbol"/>
    </w:rPr>
  </w:style>
  <w:style w:type="character" w:customStyle="1" w:styleId="WW8Num86z0">
    <w:name w:val="WW8Num86z0"/>
    <w:rsid w:val="004A61CE"/>
    <w:rPr>
      <w:rFonts w:ascii="StarSymbol" w:hAnsi="StarSymbol"/>
    </w:rPr>
  </w:style>
  <w:style w:type="character" w:customStyle="1" w:styleId="WW8Num87z0">
    <w:name w:val="WW8Num87z0"/>
    <w:rsid w:val="004A61CE"/>
    <w:rPr>
      <w:rFonts w:ascii="Symbol" w:hAnsi="Symbol"/>
    </w:rPr>
  </w:style>
  <w:style w:type="character" w:customStyle="1" w:styleId="WW8Num88z0">
    <w:name w:val="WW8Num88z0"/>
    <w:rsid w:val="004A61CE"/>
    <w:rPr>
      <w:rFonts w:ascii="StarSymbol" w:hAnsi="StarSymbol"/>
    </w:rPr>
  </w:style>
  <w:style w:type="character" w:customStyle="1" w:styleId="WW8Num89z0">
    <w:name w:val="WW8Num89z0"/>
    <w:rsid w:val="004A61CE"/>
    <w:rPr>
      <w:rFonts w:ascii="StarSymbol" w:hAnsi="StarSymbol"/>
    </w:rPr>
  </w:style>
  <w:style w:type="character" w:customStyle="1" w:styleId="WW8Num90z0">
    <w:name w:val="WW8Num90z0"/>
    <w:rsid w:val="004A61CE"/>
    <w:rPr>
      <w:rFonts w:ascii="Symbol" w:hAnsi="Symbol"/>
    </w:rPr>
  </w:style>
  <w:style w:type="character" w:customStyle="1" w:styleId="WW8Num91z0">
    <w:name w:val="WW8Num91z0"/>
    <w:rsid w:val="004A61CE"/>
    <w:rPr>
      <w:rFonts w:ascii="Times New Roman" w:eastAsia="Times New Roman" w:hAnsi="Times New Roman" w:cs="Times New Roman"/>
    </w:rPr>
  </w:style>
  <w:style w:type="character" w:customStyle="1" w:styleId="WW8Num92z0">
    <w:name w:val="WW8Num92z0"/>
    <w:rsid w:val="004A61CE"/>
    <w:rPr>
      <w:rFonts w:ascii="StarSymbol" w:hAnsi="StarSymbol"/>
    </w:rPr>
  </w:style>
  <w:style w:type="character" w:customStyle="1" w:styleId="WW8Num93z0">
    <w:name w:val="WW8Num93z0"/>
    <w:rsid w:val="004A61CE"/>
    <w:rPr>
      <w:rFonts w:ascii="Symbol" w:hAnsi="Symbol"/>
    </w:rPr>
  </w:style>
  <w:style w:type="character" w:customStyle="1" w:styleId="WW8Num94z0">
    <w:name w:val="WW8Num94z0"/>
    <w:rsid w:val="004A61CE"/>
    <w:rPr>
      <w:rFonts w:ascii="Times New Roman" w:eastAsia="Times New Roman" w:hAnsi="Times New Roman" w:cs="Times New Roman"/>
    </w:rPr>
  </w:style>
  <w:style w:type="character" w:customStyle="1" w:styleId="WW8Num95z0">
    <w:name w:val="WW8Num95z0"/>
    <w:rsid w:val="004A61CE"/>
    <w:rPr>
      <w:rFonts w:ascii="Times New Roman" w:eastAsia="Times New Roman" w:hAnsi="Times New Roman" w:cs="Times New Roman"/>
    </w:rPr>
  </w:style>
  <w:style w:type="character" w:customStyle="1" w:styleId="WW8Num96z0">
    <w:name w:val="WW8Num96z0"/>
    <w:rsid w:val="004A61CE"/>
    <w:rPr>
      <w:rFonts w:ascii="Symbol" w:hAnsi="Symbol"/>
      <w:b w:val="0"/>
      <w:i w:val="0"/>
      <w:caps w:val="0"/>
      <w:smallCaps w:val="0"/>
      <w:strike w:val="0"/>
      <w:dstrike w:val="0"/>
      <w:vanish w:val="0"/>
      <w:color w:val="auto"/>
      <w:position w:val="0"/>
      <w:sz w:val="22"/>
      <w:vertAlign w:val="baseline"/>
    </w:rPr>
  </w:style>
  <w:style w:type="character" w:customStyle="1" w:styleId="WW8Num97z0">
    <w:name w:val="WW8Num97z0"/>
    <w:rsid w:val="004A61CE"/>
    <w:rPr>
      <w:rFonts w:ascii="Times New Roman" w:eastAsia="Times New Roman" w:hAnsi="Times New Roman" w:cs="Times New Roman"/>
    </w:rPr>
  </w:style>
  <w:style w:type="character" w:customStyle="1" w:styleId="WW8Num98z0">
    <w:name w:val="WW8Num98z0"/>
    <w:rsid w:val="004A61CE"/>
    <w:rPr>
      <w:rFonts w:ascii="Times New Roman" w:eastAsia="Times New Roman" w:hAnsi="Times New Roman" w:cs="Times New Roman"/>
    </w:rPr>
  </w:style>
  <w:style w:type="character" w:customStyle="1" w:styleId="WW8Num99z0">
    <w:name w:val="WW8Num99z0"/>
    <w:rsid w:val="004A61CE"/>
    <w:rPr>
      <w:rFonts w:ascii="Times New Roman" w:eastAsia="Times New Roman" w:hAnsi="Times New Roman" w:cs="Times New Roman"/>
    </w:rPr>
  </w:style>
  <w:style w:type="character" w:customStyle="1" w:styleId="WW8Num100z0">
    <w:name w:val="WW8Num100z0"/>
    <w:rsid w:val="004A61CE"/>
    <w:rPr>
      <w:rFonts w:ascii="Times New Roman" w:eastAsia="Times New Roman" w:hAnsi="Times New Roman" w:cs="Times New Roman"/>
    </w:rPr>
  </w:style>
  <w:style w:type="character" w:customStyle="1" w:styleId="WW8Num101z0">
    <w:name w:val="WW8Num101z0"/>
    <w:rsid w:val="004A61CE"/>
    <w:rPr>
      <w:rFonts w:ascii="Symbol" w:hAnsi="Symbol"/>
    </w:rPr>
  </w:style>
  <w:style w:type="character" w:customStyle="1" w:styleId="WW8Num102z0">
    <w:name w:val="WW8Num102z0"/>
    <w:rsid w:val="004A61CE"/>
    <w:rPr>
      <w:rFonts w:ascii="Symbol" w:hAnsi="Symbol"/>
    </w:rPr>
  </w:style>
  <w:style w:type="character" w:customStyle="1" w:styleId="WW8Num103z0">
    <w:name w:val="WW8Num103z0"/>
    <w:rsid w:val="004A61CE"/>
    <w:rPr>
      <w:rFonts w:ascii="Times New Roman" w:eastAsia="Times New Roman" w:hAnsi="Times New Roman" w:cs="Times New Roman"/>
    </w:rPr>
  </w:style>
  <w:style w:type="character" w:customStyle="1" w:styleId="WW8Num104z0">
    <w:name w:val="WW8Num104z0"/>
    <w:rsid w:val="004A61CE"/>
    <w:rPr>
      <w:rFonts w:ascii="Times New Roman" w:eastAsia="Times New Roman" w:hAnsi="Times New Roman" w:cs="Times New Roman"/>
    </w:rPr>
  </w:style>
  <w:style w:type="character" w:customStyle="1" w:styleId="WW8Num105z0">
    <w:name w:val="WW8Num105z0"/>
    <w:rsid w:val="004A61CE"/>
    <w:rPr>
      <w:rFonts w:ascii="Symbol" w:hAnsi="Symbol"/>
    </w:rPr>
  </w:style>
  <w:style w:type="character" w:customStyle="1" w:styleId="WW8Num106z0">
    <w:name w:val="WW8Num106z0"/>
    <w:rsid w:val="004A61CE"/>
    <w:rPr>
      <w:rFonts w:ascii="Symbol" w:hAnsi="Symbol"/>
    </w:rPr>
  </w:style>
  <w:style w:type="character" w:customStyle="1" w:styleId="WW8Num107z0">
    <w:name w:val="WW8Num107z0"/>
    <w:rsid w:val="004A61CE"/>
    <w:rPr>
      <w:rFonts w:ascii="Symbol" w:hAnsi="Symbol"/>
    </w:rPr>
  </w:style>
  <w:style w:type="character" w:customStyle="1" w:styleId="WW8Num108z0">
    <w:name w:val="WW8Num108z0"/>
    <w:rsid w:val="004A61CE"/>
    <w:rPr>
      <w:rFonts w:ascii="Symbol" w:hAnsi="Symbol"/>
    </w:rPr>
  </w:style>
  <w:style w:type="character" w:customStyle="1" w:styleId="WW8Num109z0">
    <w:name w:val="WW8Num109z0"/>
    <w:rsid w:val="004A61CE"/>
    <w:rPr>
      <w:rFonts w:ascii="Symbol" w:hAnsi="Symbol"/>
    </w:rPr>
  </w:style>
  <w:style w:type="character" w:customStyle="1" w:styleId="WW8Num110z0">
    <w:name w:val="WW8Num110z0"/>
    <w:rsid w:val="004A61CE"/>
    <w:rPr>
      <w:rFonts w:ascii="Symbol" w:hAnsi="Symbol"/>
    </w:rPr>
  </w:style>
  <w:style w:type="character" w:customStyle="1" w:styleId="WW8Num111z0">
    <w:name w:val="WW8Num111z0"/>
    <w:rsid w:val="004A61CE"/>
    <w:rPr>
      <w:rFonts w:ascii="Symbol" w:hAnsi="Symbol"/>
    </w:rPr>
  </w:style>
  <w:style w:type="character" w:customStyle="1" w:styleId="WW8Num112z0">
    <w:name w:val="WW8Num112z0"/>
    <w:rsid w:val="004A61CE"/>
    <w:rPr>
      <w:rFonts w:ascii="Symbol" w:hAnsi="Symbol"/>
    </w:rPr>
  </w:style>
  <w:style w:type="character" w:customStyle="1" w:styleId="WW8Num113z0">
    <w:name w:val="WW8Num113z0"/>
    <w:rsid w:val="004A61CE"/>
    <w:rPr>
      <w:rFonts w:ascii="Symbol" w:hAnsi="Symbol"/>
    </w:rPr>
  </w:style>
  <w:style w:type="character" w:customStyle="1" w:styleId="WW8Num114z0">
    <w:name w:val="WW8Num114z0"/>
    <w:rsid w:val="004A61CE"/>
    <w:rPr>
      <w:rFonts w:ascii="Symbol" w:hAnsi="Symbol"/>
    </w:rPr>
  </w:style>
  <w:style w:type="character" w:customStyle="1" w:styleId="WW8Num115z0">
    <w:name w:val="WW8Num115z0"/>
    <w:rsid w:val="004A61CE"/>
    <w:rPr>
      <w:rFonts w:ascii="Symbol" w:hAnsi="Symbol"/>
    </w:rPr>
  </w:style>
  <w:style w:type="character" w:customStyle="1" w:styleId="WW8Num116z0">
    <w:name w:val="WW8Num116z0"/>
    <w:rsid w:val="004A61CE"/>
    <w:rPr>
      <w:rFonts w:ascii="Symbol" w:hAnsi="Symbol"/>
    </w:rPr>
  </w:style>
  <w:style w:type="character" w:customStyle="1" w:styleId="WW8Num117z0">
    <w:name w:val="WW8Num117z0"/>
    <w:rsid w:val="004A61CE"/>
    <w:rPr>
      <w:rFonts w:ascii="Symbol" w:hAnsi="Symbol"/>
    </w:rPr>
  </w:style>
  <w:style w:type="character" w:customStyle="1" w:styleId="WW8Num118z0">
    <w:name w:val="WW8Num118z0"/>
    <w:rsid w:val="004A61CE"/>
    <w:rPr>
      <w:rFonts w:ascii="Symbol" w:hAnsi="Symbol"/>
    </w:rPr>
  </w:style>
  <w:style w:type="character" w:customStyle="1" w:styleId="WW8Num119z0">
    <w:name w:val="WW8Num119z0"/>
    <w:rsid w:val="004A61CE"/>
    <w:rPr>
      <w:rFonts w:ascii="Symbol" w:hAnsi="Symbol"/>
    </w:rPr>
  </w:style>
  <w:style w:type="character" w:customStyle="1" w:styleId="WW8Num120z0">
    <w:name w:val="WW8Num120z0"/>
    <w:rsid w:val="004A61CE"/>
    <w:rPr>
      <w:rFonts w:ascii="Symbol" w:hAnsi="Symbol"/>
    </w:rPr>
  </w:style>
  <w:style w:type="character" w:customStyle="1" w:styleId="WW8Num121z0">
    <w:name w:val="WW8Num121z0"/>
    <w:rsid w:val="004A61CE"/>
    <w:rPr>
      <w:rFonts w:ascii="Symbol" w:hAnsi="Symbol"/>
    </w:rPr>
  </w:style>
  <w:style w:type="character" w:customStyle="1" w:styleId="WW8Num122z0">
    <w:name w:val="WW8Num122z0"/>
    <w:rsid w:val="004A61CE"/>
    <w:rPr>
      <w:rFonts w:ascii="Symbol" w:hAnsi="Symbol"/>
    </w:rPr>
  </w:style>
  <w:style w:type="character" w:customStyle="1" w:styleId="WW8Num123z0">
    <w:name w:val="WW8Num123z0"/>
    <w:rsid w:val="004A61CE"/>
    <w:rPr>
      <w:rFonts w:ascii="Symbol" w:hAnsi="Symbol"/>
    </w:rPr>
  </w:style>
  <w:style w:type="character" w:customStyle="1" w:styleId="WW8Num124z0">
    <w:name w:val="WW8Num124z0"/>
    <w:rsid w:val="004A61CE"/>
    <w:rPr>
      <w:rFonts w:ascii="Symbol" w:hAnsi="Symbol"/>
    </w:rPr>
  </w:style>
  <w:style w:type="character" w:customStyle="1" w:styleId="WW8Num125z0">
    <w:name w:val="WW8Num125z0"/>
    <w:rsid w:val="004A61CE"/>
    <w:rPr>
      <w:rFonts w:ascii="Symbol" w:hAnsi="Symbol"/>
    </w:rPr>
  </w:style>
  <w:style w:type="character" w:customStyle="1" w:styleId="WW8Num126z0">
    <w:name w:val="WW8Num126z0"/>
    <w:rsid w:val="004A61CE"/>
    <w:rPr>
      <w:rFonts w:ascii="Symbol" w:hAnsi="Symbol"/>
    </w:rPr>
  </w:style>
  <w:style w:type="character" w:customStyle="1" w:styleId="WW8Num127z0">
    <w:name w:val="WW8Num127z0"/>
    <w:rsid w:val="004A61CE"/>
    <w:rPr>
      <w:rFonts w:ascii="Symbol" w:hAnsi="Symbol"/>
    </w:rPr>
  </w:style>
  <w:style w:type="character" w:customStyle="1" w:styleId="WW8Num128z0">
    <w:name w:val="WW8Num128z0"/>
    <w:rsid w:val="004A61CE"/>
    <w:rPr>
      <w:rFonts w:ascii="Symbol" w:hAnsi="Symbol"/>
    </w:rPr>
  </w:style>
  <w:style w:type="character" w:customStyle="1" w:styleId="WW8Num129z0">
    <w:name w:val="WW8Num129z0"/>
    <w:rsid w:val="004A61CE"/>
    <w:rPr>
      <w:rFonts w:ascii="Symbol" w:hAnsi="Symbol"/>
    </w:rPr>
  </w:style>
  <w:style w:type="character" w:customStyle="1" w:styleId="WW8Num130z0">
    <w:name w:val="WW8Num130z0"/>
    <w:rsid w:val="004A61CE"/>
    <w:rPr>
      <w:rFonts w:ascii="Symbol" w:hAnsi="Symbol"/>
    </w:rPr>
  </w:style>
  <w:style w:type="character" w:customStyle="1" w:styleId="WW8Num131z0">
    <w:name w:val="WW8Num131z0"/>
    <w:rsid w:val="004A61CE"/>
    <w:rPr>
      <w:rFonts w:ascii="Symbol" w:hAnsi="Symbol"/>
    </w:rPr>
  </w:style>
  <w:style w:type="character" w:customStyle="1" w:styleId="WW8Num132z0">
    <w:name w:val="WW8Num132z0"/>
    <w:rsid w:val="004A61CE"/>
    <w:rPr>
      <w:rFonts w:ascii="Symbol" w:hAnsi="Symbol"/>
    </w:rPr>
  </w:style>
  <w:style w:type="character" w:customStyle="1" w:styleId="WW8Num133z0">
    <w:name w:val="WW8Num133z0"/>
    <w:rsid w:val="004A61CE"/>
    <w:rPr>
      <w:rFonts w:ascii="Wingdings" w:hAnsi="Wingdings"/>
    </w:rPr>
  </w:style>
  <w:style w:type="character" w:customStyle="1" w:styleId="WW8Num134z0">
    <w:name w:val="WW8Num134z0"/>
    <w:rsid w:val="004A61CE"/>
    <w:rPr>
      <w:rFonts w:ascii="Symbol" w:hAnsi="Symbol"/>
    </w:rPr>
  </w:style>
  <w:style w:type="character" w:customStyle="1" w:styleId="WW8Num135z0">
    <w:name w:val="WW8Num135z0"/>
    <w:rsid w:val="004A61CE"/>
    <w:rPr>
      <w:rFonts w:ascii="Symbol" w:hAnsi="Symbol"/>
    </w:rPr>
  </w:style>
  <w:style w:type="character" w:customStyle="1" w:styleId="WW8Num136z0">
    <w:name w:val="WW8Num136z0"/>
    <w:rsid w:val="004A61CE"/>
    <w:rPr>
      <w:rFonts w:ascii="Symbol" w:hAnsi="Symbol"/>
    </w:rPr>
  </w:style>
  <w:style w:type="character" w:customStyle="1" w:styleId="WW8Num137z0">
    <w:name w:val="WW8Num137z0"/>
    <w:rsid w:val="004A61CE"/>
    <w:rPr>
      <w:rFonts w:ascii="Symbol" w:hAnsi="Symbol"/>
    </w:rPr>
  </w:style>
  <w:style w:type="character" w:customStyle="1" w:styleId="WW8Num138z0">
    <w:name w:val="WW8Num138z0"/>
    <w:rsid w:val="004A61CE"/>
    <w:rPr>
      <w:rFonts w:ascii="Symbol" w:hAnsi="Symbol"/>
    </w:rPr>
  </w:style>
  <w:style w:type="character" w:customStyle="1" w:styleId="WW8Num139z0">
    <w:name w:val="WW8Num139z0"/>
    <w:rsid w:val="004A61CE"/>
    <w:rPr>
      <w:rFonts w:ascii="Symbol" w:hAnsi="Symbol"/>
    </w:rPr>
  </w:style>
  <w:style w:type="character" w:customStyle="1" w:styleId="WW8Num141z0">
    <w:name w:val="WW8Num141z0"/>
    <w:rsid w:val="004A61CE"/>
    <w:rPr>
      <w:rFonts w:ascii="Symbol" w:hAnsi="Symbol"/>
    </w:rPr>
  </w:style>
  <w:style w:type="character" w:customStyle="1" w:styleId="WW8Num141z1">
    <w:name w:val="WW8Num141z1"/>
    <w:rsid w:val="004A61CE"/>
    <w:rPr>
      <w:rFonts w:ascii="Courier New" w:hAnsi="Courier New" w:cs="Courier New"/>
    </w:rPr>
  </w:style>
  <w:style w:type="character" w:customStyle="1" w:styleId="WW8Num141z3">
    <w:name w:val="WW8Num141z3"/>
    <w:rsid w:val="004A61CE"/>
    <w:rPr>
      <w:rFonts w:ascii="Symbol" w:hAnsi="Symbol" w:cs="OpenSymbol"/>
    </w:rPr>
  </w:style>
  <w:style w:type="character" w:customStyle="1" w:styleId="WW8Num142z0">
    <w:name w:val="WW8Num142z0"/>
    <w:rsid w:val="004A61CE"/>
    <w:rPr>
      <w:rFonts w:ascii="Symbol" w:hAnsi="Symbol"/>
    </w:rPr>
  </w:style>
  <w:style w:type="character" w:customStyle="1" w:styleId="WW8Num142z1">
    <w:name w:val="WW8Num142z1"/>
    <w:rsid w:val="004A61CE"/>
    <w:rPr>
      <w:rFonts w:ascii="Courier New" w:hAnsi="Courier New" w:cs="Courier New"/>
    </w:rPr>
  </w:style>
  <w:style w:type="character" w:customStyle="1" w:styleId="WW8Num142z3">
    <w:name w:val="WW8Num142z3"/>
    <w:rsid w:val="004A61CE"/>
    <w:rPr>
      <w:rFonts w:ascii="Symbol" w:hAnsi="Symbol" w:cs="OpenSymbol"/>
    </w:rPr>
  </w:style>
  <w:style w:type="character" w:customStyle="1" w:styleId="WW8Num143z0">
    <w:name w:val="WW8Num143z0"/>
    <w:rsid w:val="004A61CE"/>
    <w:rPr>
      <w:rFonts w:ascii="Symbol" w:hAnsi="Symbol"/>
    </w:rPr>
  </w:style>
  <w:style w:type="character" w:customStyle="1" w:styleId="WW8Num143z1">
    <w:name w:val="WW8Num143z1"/>
    <w:rsid w:val="004A61CE"/>
    <w:rPr>
      <w:rFonts w:ascii="Courier New" w:hAnsi="Courier New" w:cs="Courier New"/>
    </w:rPr>
  </w:style>
  <w:style w:type="character" w:customStyle="1" w:styleId="WW8Num143z3">
    <w:name w:val="WW8Num143z3"/>
    <w:rsid w:val="004A61CE"/>
    <w:rPr>
      <w:rFonts w:ascii="Symbol" w:hAnsi="Symbol" w:cs="OpenSymbol"/>
    </w:rPr>
  </w:style>
  <w:style w:type="character" w:customStyle="1" w:styleId="WW8Num144z0">
    <w:name w:val="WW8Num144z0"/>
    <w:rsid w:val="004A61CE"/>
    <w:rPr>
      <w:rFonts w:ascii="Symbol" w:hAnsi="Symbol"/>
    </w:rPr>
  </w:style>
  <w:style w:type="character" w:customStyle="1" w:styleId="WW8Num144z1">
    <w:name w:val="WW8Num144z1"/>
    <w:rsid w:val="004A61CE"/>
    <w:rPr>
      <w:rFonts w:ascii="Courier New" w:hAnsi="Courier New" w:cs="Courier New"/>
    </w:rPr>
  </w:style>
  <w:style w:type="character" w:customStyle="1" w:styleId="WW8Num144z3">
    <w:name w:val="WW8Num144z3"/>
    <w:rsid w:val="004A61CE"/>
    <w:rPr>
      <w:rFonts w:ascii="Symbol" w:hAnsi="Symbol" w:cs="OpenSymbol"/>
    </w:rPr>
  </w:style>
  <w:style w:type="character" w:customStyle="1" w:styleId="WW8Num145z0">
    <w:name w:val="WW8Num145z0"/>
    <w:rsid w:val="004A61CE"/>
    <w:rPr>
      <w:rFonts w:ascii="Symbol" w:hAnsi="Symbol"/>
    </w:rPr>
  </w:style>
  <w:style w:type="character" w:customStyle="1" w:styleId="WW8Num145z1">
    <w:name w:val="WW8Num145z1"/>
    <w:rsid w:val="004A61CE"/>
    <w:rPr>
      <w:rFonts w:ascii="Courier New" w:hAnsi="Courier New" w:cs="Courier New"/>
    </w:rPr>
  </w:style>
  <w:style w:type="character" w:customStyle="1" w:styleId="WW8Num145z3">
    <w:name w:val="WW8Num145z3"/>
    <w:rsid w:val="004A61CE"/>
    <w:rPr>
      <w:rFonts w:ascii="Symbol" w:hAnsi="Symbol" w:cs="OpenSymbol"/>
    </w:rPr>
  </w:style>
  <w:style w:type="character" w:customStyle="1" w:styleId="WW8Num146z0">
    <w:name w:val="WW8Num146z0"/>
    <w:rsid w:val="004A61CE"/>
    <w:rPr>
      <w:rFonts w:ascii="Symbol" w:hAnsi="Symbol"/>
    </w:rPr>
  </w:style>
  <w:style w:type="character" w:customStyle="1" w:styleId="WW8Num146z1">
    <w:name w:val="WW8Num146z1"/>
    <w:rsid w:val="004A61CE"/>
    <w:rPr>
      <w:rFonts w:ascii="Courier New" w:hAnsi="Courier New" w:cs="Courier New"/>
    </w:rPr>
  </w:style>
  <w:style w:type="character" w:customStyle="1" w:styleId="WW8Num146z3">
    <w:name w:val="WW8Num146z3"/>
    <w:rsid w:val="004A61CE"/>
    <w:rPr>
      <w:rFonts w:ascii="Symbol" w:hAnsi="Symbol" w:cs="OpenSymbol"/>
    </w:rPr>
  </w:style>
  <w:style w:type="character" w:customStyle="1" w:styleId="WW8Num147z0">
    <w:name w:val="WW8Num147z0"/>
    <w:rsid w:val="004A61CE"/>
    <w:rPr>
      <w:rFonts w:ascii="Symbol" w:hAnsi="Symbol"/>
    </w:rPr>
  </w:style>
  <w:style w:type="character" w:customStyle="1" w:styleId="WW8Num147z1">
    <w:name w:val="WW8Num147z1"/>
    <w:rsid w:val="004A61CE"/>
    <w:rPr>
      <w:rFonts w:ascii="Courier New" w:hAnsi="Courier New" w:cs="Courier New"/>
    </w:rPr>
  </w:style>
  <w:style w:type="character" w:customStyle="1" w:styleId="WW8Num147z2">
    <w:name w:val="WW8Num147z2"/>
    <w:rsid w:val="004A61CE"/>
    <w:rPr>
      <w:rFonts w:ascii="Wingdings" w:hAnsi="Wingdings"/>
    </w:rPr>
  </w:style>
  <w:style w:type="character" w:customStyle="1" w:styleId="44">
    <w:name w:val="Основной шрифт абзаца4"/>
    <w:rsid w:val="004A61CE"/>
  </w:style>
  <w:style w:type="character" w:customStyle="1" w:styleId="Absatz-Standardschriftart">
    <w:name w:val="Absatz-Standardschriftart"/>
    <w:rsid w:val="004A61CE"/>
  </w:style>
  <w:style w:type="character" w:customStyle="1" w:styleId="WW-Absatz-Standardschriftart">
    <w:name w:val="WW-Absatz-Standardschriftart"/>
    <w:rsid w:val="004A61CE"/>
  </w:style>
  <w:style w:type="character" w:customStyle="1" w:styleId="WW-Absatz-Standardschriftart1">
    <w:name w:val="WW-Absatz-Standardschriftart1"/>
    <w:rsid w:val="004A61CE"/>
  </w:style>
  <w:style w:type="character" w:customStyle="1" w:styleId="WW-Absatz-Standardschriftart11">
    <w:name w:val="WW-Absatz-Standardschriftart11"/>
    <w:rsid w:val="004A61CE"/>
  </w:style>
  <w:style w:type="character" w:customStyle="1" w:styleId="WW-Absatz-Standardschriftart111">
    <w:name w:val="WW-Absatz-Standardschriftart111"/>
    <w:rsid w:val="004A61CE"/>
  </w:style>
  <w:style w:type="character" w:customStyle="1" w:styleId="WW-Absatz-Standardschriftart1111">
    <w:name w:val="WW-Absatz-Standardschriftart1111"/>
    <w:rsid w:val="004A61CE"/>
  </w:style>
  <w:style w:type="character" w:customStyle="1" w:styleId="WW8Num10z0">
    <w:name w:val="WW8Num10z0"/>
    <w:rsid w:val="004A61CE"/>
    <w:rPr>
      <w:rFonts w:ascii="Times New Roman" w:eastAsia="Times New Roman" w:hAnsi="Times New Roman" w:cs="Times New Roman"/>
    </w:rPr>
  </w:style>
  <w:style w:type="character" w:customStyle="1" w:styleId="WW8Num10z1">
    <w:name w:val="WW8Num10z1"/>
    <w:rsid w:val="004A61CE"/>
    <w:rPr>
      <w:rFonts w:ascii="Symbol" w:hAnsi="Symbol"/>
    </w:rPr>
  </w:style>
  <w:style w:type="character" w:customStyle="1" w:styleId="WW8Num10z2">
    <w:name w:val="WW8Num10z2"/>
    <w:rsid w:val="004A61CE"/>
    <w:rPr>
      <w:rFonts w:ascii="Wingdings" w:hAnsi="Wingdings"/>
    </w:rPr>
  </w:style>
  <w:style w:type="character" w:customStyle="1" w:styleId="WW8Num10z4">
    <w:name w:val="WW8Num10z4"/>
    <w:rsid w:val="004A61CE"/>
    <w:rPr>
      <w:rFonts w:ascii="Courier New" w:hAnsi="Courier New"/>
    </w:rPr>
  </w:style>
  <w:style w:type="character" w:customStyle="1" w:styleId="WW8Num11z4">
    <w:name w:val="WW8Num11z4"/>
    <w:rsid w:val="004A61CE"/>
    <w:rPr>
      <w:rFonts w:ascii="Courier New" w:hAnsi="Courier New"/>
    </w:rPr>
  </w:style>
  <w:style w:type="character" w:customStyle="1" w:styleId="WW8Num14z1">
    <w:name w:val="WW8Num14z1"/>
    <w:rsid w:val="004A61CE"/>
    <w:rPr>
      <w:rFonts w:ascii="Courier New" w:hAnsi="Courier New"/>
    </w:rPr>
  </w:style>
  <w:style w:type="character" w:customStyle="1" w:styleId="WW8Num14z2">
    <w:name w:val="WW8Num14z2"/>
    <w:rsid w:val="004A61CE"/>
    <w:rPr>
      <w:rFonts w:ascii="Wingdings" w:hAnsi="Wingdings"/>
    </w:rPr>
  </w:style>
  <w:style w:type="character" w:customStyle="1" w:styleId="WW8Num14z3">
    <w:name w:val="WW8Num14z3"/>
    <w:rsid w:val="004A61CE"/>
    <w:rPr>
      <w:rFonts w:ascii="Symbol" w:hAnsi="Symbol"/>
    </w:rPr>
  </w:style>
  <w:style w:type="character" w:customStyle="1" w:styleId="WW8Num15z1">
    <w:name w:val="WW8Num15z1"/>
    <w:rsid w:val="004A61CE"/>
    <w:rPr>
      <w:rFonts w:ascii="Symbol" w:eastAsia="Times New Roman" w:hAnsi="Symbol" w:cs="Times New Roman"/>
    </w:rPr>
  </w:style>
  <w:style w:type="character" w:customStyle="1" w:styleId="WW8Num15z2">
    <w:name w:val="WW8Num15z2"/>
    <w:rsid w:val="004A61CE"/>
    <w:rPr>
      <w:rFonts w:ascii="Wingdings" w:hAnsi="Wingdings"/>
    </w:rPr>
  </w:style>
  <w:style w:type="character" w:customStyle="1" w:styleId="WW8Num15z4">
    <w:name w:val="WW8Num15z4"/>
    <w:rsid w:val="004A61CE"/>
    <w:rPr>
      <w:rFonts w:ascii="Courier New" w:hAnsi="Courier New"/>
    </w:rPr>
  </w:style>
  <w:style w:type="character" w:customStyle="1" w:styleId="WW8Num16z1">
    <w:name w:val="WW8Num16z1"/>
    <w:rsid w:val="004A61CE"/>
    <w:rPr>
      <w:rFonts w:ascii="Courier New" w:hAnsi="Courier New"/>
    </w:rPr>
  </w:style>
  <w:style w:type="character" w:customStyle="1" w:styleId="WW8Num16z2">
    <w:name w:val="WW8Num16z2"/>
    <w:rsid w:val="004A61CE"/>
    <w:rPr>
      <w:rFonts w:ascii="Wingdings" w:hAnsi="Wingdings"/>
    </w:rPr>
  </w:style>
  <w:style w:type="character" w:customStyle="1" w:styleId="WW8Num16z3">
    <w:name w:val="WW8Num16z3"/>
    <w:rsid w:val="004A61CE"/>
    <w:rPr>
      <w:rFonts w:ascii="Symbol" w:hAnsi="Symbol"/>
    </w:rPr>
  </w:style>
  <w:style w:type="character" w:customStyle="1" w:styleId="WW8Num18z1">
    <w:name w:val="WW8Num18z1"/>
    <w:rsid w:val="004A61CE"/>
    <w:rPr>
      <w:rFonts w:ascii="Symbol" w:hAnsi="Symbol"/>
    </w:rPr>
  </w:style>
  <w:style w:type="character" w:customStyle="1" w:styleId="WW8Num18z2">
    <w:name w:val="WW8Num18z2"/>
    <w:rsid w:val="004A61CE"/>
    <w:rPr>
      <w:rFonts w:ascii="Wingdings" w:hAnsi="Wingdings"/>
    </w:rPr>
  </w:style>
  <w:style w:type="character" w:customStyle="1" w:styleId="WW8Num18z4">
    <w:name w:val="WW8Num18z4"/>
    <w:rsid w:val="004A61CE"/>
    <w:rPr>
      <w:rFonts w:ascii="Courier New" w:hAnsi="Courier New"/>
    </w:rPr>
  </w:style>
  <w:style w:type="character" w:customStyle="1" w:styleId="WW8Num20z1">
    <w:name w:val="WW8Num20z1"/>
    <w:rsid w:val="004A61CE"/>
    <w:rPr>
      <w:rFonts w:ascii="Courier New" w:hAnsi="Courier New"/>
    </w:rPr>
  </w:style>
  <w:style w:type="character" w:customStyle="1" w:styleId="WW8Num20z2">
    <w:name w:val="WW8Num20z2"/>
    <w:rsid w:val="004A61CE"/>
    <w:rPr>
      <w:rFonts w:ascii="Wingdings" w:hAnsi="Wingdings"/>
    </w:rPr>
  </w:style>
  <w:style w:type="character" w:customStyle="1" w:styleId="WW8Num20z4">
    <w:name w:val="WW8Num20z4"/>
    <w:rsid w:val="004A61CE"/>
    <w:rPr>
      <w:rFonts w:ascii="Courier New" w:hAnsi="Courier New"/>
    </w:rPr>
  </w:style>
  <w:style w:type="character" w:customStyle="1" w:styleId="WW8Num22z1">
    <w:name w:val="WW8Num22z1"/>
    <w:rsid w:val="004A61CE"/>
    <w:rPr>
      <w:rFonts w:ascii="Symbol" w:hAnsi="Symbol"/>
    </w:rPr>
  </w:style>
  <w:style w:type="character" w:customStyle="1" w:styleId="WW8Num22z2">
    <w:name w:val="WW8Num22z2"/>
    <w:rsid w:val="004A61CE"/>
    <w:rPr>
      <w:rFonts w:ascii="Wingdings" w:hAnsi="Wingdings"/>
    </w:rPr>
  </w:style>
  <w:style w:type="character" w:customStyle="1" w:styleId="WW8Num22z4">
    <w:name w:val="WW8Num22z4"/>
    <w:rsid w:val="004A61CE"/>
    <w:rPr>
      <w:rFonts w:ascii="Courier New" w:hAnsi="Courier New"/>
    </w:rPr>
  </w:style>
  <w:style w:type="character" w:customStyle="1" w:styleId="WW8Num23z1">
    <w:name w:val="WW8Num23z1"/>
    <w:rsid w:val="004A61CE"/>
    <w:rPr>
      <w:rFonts w:ascii="Symbol" w:hAnsi="Symbol"/>
    </w:rPr>
  </w:style>
  <w:style w:type="character" w:customStyle="1" w:styleId="WW8Num23z2">
    <w:name w:val="WW8Num23z2"/>
    <w:rsid w:val="004A61CE"/>
    <w:rPr>
      <w:rFonts w:ascii="Wingdings" w:hAnsi="Wingdings"/>
    </w:rPr>
  </w:style>
  <w:style w:type="character" w:customStyle="1" w:styleId="WW8Num23z4">
    <w:name w:val="WW8Num23z4"/>
    <w:rsid w:val="004A61CE"/>
    <w:rPr>
      <w:rFonts w:ascii="Courier New" w:hAnsi="Courier New"/>
    </w:rPr>
  </w:style>
  <w:style w:type="character" w:customStyle="1" w:styleId="WW8Num27z1">
    <w:name w:val="WW8Num27z1"/>
    <w:rsid w:val="004A61CE"/>
    <w:rPr>
      <w:rFonts w:ascii="Courier New" w:hAnsi="Courier New"/>
    </w:rPr>
  </w:style>
  <w:style w:type="character" w:customStyle="1" w:styleId="WW8Num27z2">
    <w:name w:val="WW8Num27z2"/>
    <w:rsid w:val="004A61CE"/>
    <w:rPr>
      <w:rFonts w:ascii="Wingdings" w:hAnsi="Wingdings"/>
    </w:rPr>
  </w:style>
  <w:style w:type="character" w:customStyle="1" w:styleId="WW8Num27z4">
    <w:name w:val="WW8Num27z4"/>
    <w:rsid w:val="004A61CE"/>
    <w:rPr>
      <w:rFonts w:ascii="Courier New" w:hAnsi="Courier New"/>
    </w:rPr>
  </w:style>
  <w:style w:type="character" w:customStyle="1" w:styleId="WW8Num29z1">
    <w:name w:val="WW8Num29z1"/>
    <w:rsid w:val="004A61CE"/>
    <w:rPr>
      <w:rFonts w:ascii="Courier New" w:hAnsi="Courier New"/>
    </w:rPr>
  </w:style>
  <w:style w:type="character" w:customStyle="1" w:styleId="WW8Num29z2">
    <w:name w:val="WW8Num29z2"/>
    <w:rsid w:val="004A61CE"/>
    <w:rPr>
      <w:rFonts w:ascii="Wingdings" w:hAnsi="Wingdings"/>
    </w:rPr>
  </w:style>
  <w:style w:type="character" w:customStyle="1" w:styleId="WW8Num29z4">
    <w:name w:val="WW8Num29z4"/>
    <w:rsid w:val="004A61CE"/>
    <w:rPr>
      <w:rFonts w:ascii="Courier New" w:hAnsi="Courier New"/>
    </w:rPr>
  </w:style>
  <w:style w:type="character" w:customStyle="1" w:styleId="WW8Num140z0">
    <w:name w:val="WW8Num140z0"/>
    <w:rsid w:val="004A61CE"/>
    <w:rPr>
      <w:rFonts w:ascii="Symbol" w:hAnsi="Symbol"/>
    </w:rPr>
  </w:style>
  <w:style w:type="character" w:customStyle="1" w:styleId="WW8Num148z0">
    <w:name w:val="WW8Num148z0"/>
    <w:rsid w:val="004A61CE"/>
    <w:rPr>
      <w:rFonts w:ascii="Symbol" w:hAnsi="Symbol"/>
    </w:rPr>
  </w:style>
  <w:style w:type="character" w:customStyle="1" w:styleId="WW8Num149z0">
    <w:name w:val="WW8Num149z0"/>
    <w:rsid w:val="004A61CE"/>
    <w:rPr>
      <w:rFonts w:ascii="Symbol" w:hAnsi="Symbol"/>
    </w:rPr>
  </w:style>
  <w:style w:type="character" w:customStyle="1" w:styleId="WW8Num150z0">
    <w:name w:val="WW8Num150z0"/>
    <w:rsid w:val="004A61CE"/>
    <w:rPr>
      <w:rFonts w:ascii="Symbol" w:hAnsi="Symbol"/>
    </w:rPr>
  </w:style>
  <w:style w:type="character" w:customStyle="1" w:styleId="WW8Num151z0">
    <w:name w:val="WW8Num151z0"/>
    <w:rsid w:val="004A61CE"/>
    <w:rPr>
      <w:rFonts w:ascii="Symbol" w:hAnsi="Symbol"/>
    </w:rPr>
  </w:style>
  <w:style w:type="character" w:customStyle="1" w:styleId="WW8Num152z0">
    <w:name w:val="WW8Num152z0"/>
    <w:rsid w:val="004A61CE"/>
    <w:rPr>
      <w:rFonts w:ascii="Symbol" w:hAnsi="Symbol"/>
    </w:rPr>
  </w:style>
  <w:style w:type="character" w:customStyle="1" w:styleId="WW8Num153z0">
    <w:name w:val="WW8Num153z0"/>
    <w:rsid w:val="004A61CE"/>
    <w:rPr>
      <w:rFonts w:ascii="Symbol" w:hAnsi="Symbol"/>
    </w:rPr>
  </w:style>
  <w:style w:type="character" w:customStyle="1" w:styleId="3a">
    <w:name w:val="Основной шрифт абзаца3"/>
    <w:rsid w:val="004A61CE"/>
  </w:style>
  <w:style w:type="character" w:customStyle="1" w:styleId="WW8Num2z0">
    <w:name w:val="WW8Num2z0"/>
    <w:rsid w:val="004A61CE"/>
    <w:rPr>
      <w:rFonts w:ascii="Times New Roman" w:eastAsia="Times New Roman" w:hAnsi="Times New Roman" w:cs="Times New Roman"/>
    </w:rPr>
  </w:style>
  <w:style w:type="character" w:customStyle="1" w:styleId="WW8Num2z1">
    <w:name w:val="WW8Num2z1"/>
    <w:rsid w:val="004A61CE"/>
    <w:rPr>
      <w:rFonts w:ascii="Courier New" w:hAnsi="Courier New"/>
    </w:rPr>
  </w:style>
  <w:style w:type="character" w:customStyle="1" w:styleId="WW8Num2z2">
    <w:name w:val="WW8Num2z2"/>
    <w:rsid w:val="004A61CE"/>
    <w:rPr>
      <w:rFonts w:ascii="Wingdings" w:hAnsi="Wingdings"/>
    </w:rPr>
  </w:style>
  <w:style w:type="character" w:customStyle="1" w:styleId="WW8Num2z3">
    <w:name w:val="WW8Num2z3"/>
    <w:rsid w:val="004A61CE"/>
    <w:rPr>
      <w:rFonts w:ascii="Symbol" w:hAnsi="Symbol"/>
    </w:rPr>
  </w:style>
  <w:style w:type="character" w:customStyle="1" w:styleId="WW8Num4z4">
    <w:name w:val="WW8Num4z4"/>
    <w:rsid w:val="004A61CE"/>
    <w:rPr>
      <w:rFonts w:ascii="Courier New" w:hAnsi="Courier New"/>
    </w:rPr>
  </w:style>
  <w:style w:type="character" w:customStyle="1" w:styleId="WW8Num5z3">
    <w:name w:val="WW8Num5z3"/>
    <w:rsid w:val="004A61CE"/>
    <w:rPr>
      <w:rFonts w:ascii="Symbol" w:hAnsi="Symbol"/>
    </w:rPr>
  </w:style>
  <w:style w:type="character" w:customStyle="1" w:styleId="WW8Num13z4">
    <w:name w:val="WW8Num13z4"/>
    <w:rsid w:val="004A61CE"/>
    <w:rPr>
      <w:rFonts w:ascii="Courier New" w:hAnsi="Courier New"/>
    </w:rPr>
  </w:style>
  <w:style w:type="character" w:customStyle="1" w:styleId="WW8Num15z3">
    <w:name w:val="WW8Num15z3"/>
    <w:rsid w:val="004A61CE"/>
    <w:rPr>
      <w:rFonts w:ascii="Symbol" w:hAnsi="Symbol"/>
    </w:rPr>
  </w:style>
  <w:style w:type="character" w:customStyle="1" w:styleId="WW8Num19z1">
    <w:name w:val="WW8Num19z1"/>
    <w:rsid w:val="004A61CE"/>
    <w:rPr>
      <w:rFonts w:ascii="Courier New" w:hAnsi="Courier New"/>
    </w:rPr>
  </w:style>
  <w:style w:type="character" w:customStyle="1" w:styleId="WW8Num19z2">
    <w:name w:val="WW8Num19z2"/>
    <w:rsid w:val="004A61CE"/>
    <w:rPr>
      <w:rFonts w:ascii="Wingdings" w:hAnsi="Wingdings"/>
    </w:rPr>
  </w:style>
  <w:style w:type="character" w:customStyle="1" w:styleId="WW8Num19z3">
    <w:name w:val="WW8Num19z3"/>
    <w:rsid w:val="004A61CE"/>
    <w:rPr>
      <w:rFonts w:ascii="Wingdings" w:hAnsi="Wingdings" w:cs="StarSymbol"/>
      <w:sz w:val="18"/>
      <w:szCs w:val="18"/>
    </w:rPr>
  </w:style>
  <w:style w:type="character" w:customStyle="1" w:styleId="WW8Num21z1">
    <w:name w:val="WW8Num21z1"/>
    <w:rsid w:val="004A61CE"/>
    <w:rPr>
      <w:rFonts w:ascii="Symbol" w:hAnsi="Symbol"/>
    </w:rPr>
  </w:style>
  <w:style w:type="character" w:customStyle="1" w:styleId="WW8Num21z2">
    <w:name w:val="WW8Num21z2"/>
    <w:rsid w:val="004A61CE"/>
    <w:rPr>
      <w:rFonts w:ascii="Wingdings" w:hAnsi="Wingdings"/>
    </w:rPr>
  </w:style>
  <w:style w:type="character" w:customStyle="1" w:styleId="WW8Num21z3">
    <w:name w:val="WW8Num21z3"/>
    <w:rsid w:val="004A61CE"/>
    <w:rPr>
      <w:rFonts w:ascii="Wingdings" w:hAnsi="Wingdings" w:cs="StarSymbol"/>
      <w:sz w:val="18"/>
      <w:szCs w:val="18"/>
    </w:rPr>
  </w:style>
  <w:style w:type="character" w:customStyle="1" w:styleId="WW8Num33z1">
    <w:name w:val="WW8Num33z1"/>
    <w:rsid w:val="004A61CE"/>
    <w:rPr>
      <w:rFonts w:ascii="Courier New" w:hAnsi="Courier New"/>
    </w:rPr>
  </w:style>
  <w:style w:type="character" w:customStyle="1" w:styleId="WW8Num33z2">
    <w:name w:val="WW8Num33z2"/>
    <w:rsid w:val="004A61CE"/>
    <w:rPr>
      <w:rFonts w:ascii="Wingdings" w:hAnsi="Wingdings"/>
    </w:rPr>
  </w:style>
  <w:style w:type="character" w:customStyle="1" w:styleId="WW8Num33z4">
    <w:name w:val="WW8Num33z4"/>
    <w:rsid w:val="004A61CE"/>
    <w:rPr>
      <w:rFonts w:ascii="Courier New" w:hAnsi="Courier New"/>
    </w:rPr>
  </w:style>
  <w:style w:type="character" w:customStyle="1" w:styleId="WW8Num34z1">
    <w:name w:val="WW8Num34z1"/>
    <w:rsid w:val="004A61CE"/>
    <w:rPr>
      <w:rFonts w:ascii="Times New Roman" w:hAnsi="Times New Roman" w:cs="Times New Roman"/>
    </w:rPr>
  </w:style>
  <w:style w:type="character" w:customStyle="1" w:styleId="WW8Num35z1">
    <w:name w:val="WW8Num35z1"/>
    <w:rsid w:val="004A61CE"/>
    <w:rPr>
      <w:rFonts w:ascii="Courier New" w:hAnsi="Courier New"/>
    </w:rPr>
  </w:style>
  <w:style w:type="character" w:customStyle="1" w:styleId="WW8Num35z2">
    <w:name w:val="WW8Num35z2"/>
    <w:rsid w:val="004A61CE"/>
    <w:rPr>
      <w:rFonts w:ascii="Wingdings" w:hAnsi="Wingdings"/>
    </w:rPr>
  </w:style>
  <w:style w:type="character" w:customStyle="1" w:styleId="WW8Num35z4">
    <w:name w:val="WW8Num35z4"/>
    <w:rsid w:val="004A61CE"/>
    <w:rPr>
      <w:rFonts w:ascii="Courier New" w:hAnsi="Courier New"/>
    </w:rPr>
  </w:style>
  <w:style w:type="character" w:customStyle="1" w:styleId="WW8Num37z2">
    <w:name w:val="WW8Num37z2"/>
    <w:rsid w:val="004A61CE"/>
    <w:rPr>
      <w:rFonts w:ascii="Wingdings" w:hAnsi="Wingdings"/>
    </w:rPr>
  </w:style>
  <w:style w:type="character" w:customStyle="1" w:styleId="WW8Num37z4">
    <w:name w:val="WW8Num37z4"/>
    <w:rsid w:val="004A61CE"/>
    <w:rPr>
      <w:rFonts w:ascii="Courier New" w:hAnsi="Courier New"/>
    </w:rPr>
  </w:style>
  <w:style w:type="character" w:customStyle="1" w:styleId="WW8Num39z1">
    <w:name w:val="WW8Num39z1"/>
    <w:rsid w:val="004A61CE"/>
    <w:rPr>
      <w:rFonts w:ascii="Courier New" w:hAnsi="Courier New"/>
    </w:rPr>
  </w:style>
  <w:style w:type="character" w:customStyle="1" w:styleId="WW8Num39z2">
    <w:name w:val="WW8Num39z2"/>
    <w:rsid w:val="004A61CE"/>
    <w:rPr>
      <w:rFonts w:ascii="Wingdings" w:hAnsi="Wingdings"/>
    </w:rPr>
  </w:style>
  <w:style w:type="character" w:customStyle="1" w:styleId="WW8Num39z4">
    <w:name w:val="WW8Num39z4"/>
    <w:rsid w:val="004A61CE"/>
    <w:rPr>
      <w:rFonts w:ascii="Courier New" w:hAnsi="Courier New"/>
    </w:rPr>
  </w:style>
  <w:style w:type="character" w:customStyle="1" w:styleId="WW8Num43z1">
    <w:name w:val="WW8Num43z1"/>
    <w:rsid w:val="004A61CE"/>
    <w:rPr>
      <w:rFonts w:ascii="Courier New" w:hAnsi="Courier New"/>
    </w:rPr>
  </w:style>
  <w:style w:type="character" w:customStyle="1" w:styleId="WW8Num43z2">
    <w:name w:val="WW8Num43z2"/>
    <w:rsid w:val="004A61CE"/>
    <w:rPr>
      <w:rFonts w:ascii="Wingdings" w:hAnsi="Wingdings"/>
    </w:rPr>
  </w:style>
  <w:style w:type="character" w:customStyle="1" w:styleId="WW8Num43z4">
    <w:name w:val="WW8Num43z4"/>
    <w:rsid w:val="004A61CE"/>
    <w:rPr>
      <w:rFonts w:ascii="Courier New" w:hAnsi="Courier New"/>
    </w:rPr>
  </w:style>
  <w:style w:type="character" w:customStyle="1" w:styleId="WW8Num45z1">
    <w:name w:val="WW8Num45z1"/>
    <w:rsid w:val="004A61CE"/>
    <w:rPr>
      <w:rFonts w:ascii="Courier New" w:hAnsi="Courier New"/>
    </w:rPr>
  </w:style>
  <w:style w:type="character" w:customStyle="1" w:styleId="WW8Num45z2">
    <w:name w:val="WW8Num45z2"/>
    <w:rsid w:val="004A61CE"/>
    <w:rPr>
      <w:rFonts w:ascii="Wingdings" w:hAnsi="Wingdings"/>
    </w:rPr>
  </w:style>
  <w:style w:type="character" w:customStyle="1" w:styleId="WW8Num45z4">
    <w:name w:val="WW8Num45z4"/>
    <w:rsid w:val="004A61CE"/>
    <w:rPr>
      <w:rFonts w:ascii="Courier New" w:hAnsi="Courier New"/>
    </w:rPr>
  </w:style>
  <w:style w:type="character" w:customStyle="1" w:styleId="WW8Num50z1">
    <w:name w:val="WW8Num50z1"/>
    <w:rsid w:val="004A61CE"/>
    <w:rPr>
      <w:rFonts w:ascii="Courier New" w:hAnsi="Courier New"/>
    </w:rPr>
  </w:style>
  <w:style w:type="character" w:customStyle="1" w:styleId="WW8Num50z2">
    <w:name w:val="WW8Num50z2"/>
    <w:rsid w:val="004A61CE"/>
    <w:rPr>
      <w:rFonts w:ascii="Wingdings" w:hAnsi="Wingdings"/>
    </w:rPr>
  </w:style>
  <w:style w:type="character" w:customStyle="1" w:styleId="WW8Num50z3">
    <w:name w:val="WW8Num50z3"/>
    <w:rsid w:val="004A61CE"/>
    <w:rPr>
      <w:rFonts w:ascii="Symbol" w:hAnsi="Symbol"/>
    </w:rPr>
  </w:style>
  <w:style w:type="character" w:customStyle="1" w:styleId="WW8Num54z2">
    <w:name w:val="WW8Num54z2"/>
    <w:rsid w:val="004A61CE"/>
    <w:rPr>
      <w:rFonts w:ascii="Wingdings" w:hAnsi="Wingdings"/>
    </w:rPr>
  </w:style>
  <w:style w:type="character" w:customStyle="1" w:styleId="WW8Num54z4">
    <w:name w:val="WW8Num54z4"/>
    <w:rsid w:val="004A61CE"/>
    <w:rPr>
      <w:rFonts w:ascii="Courier New" w:hAnsi="Courier New"/>
    </w:rPr>
  </w:style>
  <w:style w:type="character" w:customStyle="1" w:styleId="WW8Num71z1">
    <w:name w:val="WW8Num71z1"/>
    <w:rsid w:val="004A61CE"/>
    <w:rPr>
      <w:rFonts w:ascii="Symbol" w:hAnsi="Symbol"/>
    </w:rPr>
  </w:style>
  <w:style w:type="character" w:customStyle="1" w:styleId="WW8Num71z2">
    <w:name w:val="WW8Num71z2"/>
    <w:rsid w:val="004A61CE"/>
    <w:rPr>
      <w:rFonts w:ascii="Wingdings" w:hAnsi="Wingdings"/>
    </w:rPr>
  </w:style>
  <w:style w:type="character" w:customStyle="1" w:styleId="WW8Num71z4">
    <w:name w:val="WW8Num71z4"/>
    <w:rsid w:val="004A61CE"/>
    <w:rPr>
      <w:rFonts w:ascii="Courier New" w:hAnsi="Courier New"/>
    </w:rPr>
  </w:style>
  <w:style w:type="character" w:customStyle="1" w:styleId="WW8Num75z1">
    <w:name w:val="WW8Num75z1"/>
    <w:rsid w:val="004A61CE"/>
    <w:rPr>
      <w:rFonts w:ascii="Symbol" w:hAnsi="Symbol"/>
    </w:rPr>
  </w:style>
  <w:style w:type="character" w:customStyle="1" w:styleId="WW8Num75z2">
    <w:name w:val="WW8Num75z2"/>
    <w:rsid w:val="004A61CE"/>
    <w:rPr>
      <w:rFonts w:ascii="Wingdings" w:hAnsi="Wingdings"/>
    </w:rPr>
  </w:style>
  <w:style w:type="character" w:customStyle="1" w:styleId="WW8Num75z4">
    <w:name w:val="WW8Num75z4"/>
    <w:rsid w:val="004A61CE"/>
    <w:rPr>
      <w:rFonts w:ascii="Courier New" w:hAnsi="Courier New"/>
    </w:rPr>
  </w:style>
  <w:style w:type="character" w:customStyle="1" w:styleId="WW8Num76z1">
    <w:name w:val="WW8Num76z1"/>
    <w:rsid w:val="004A61CE"/>
    <w:rPr>
      <w:rFonts w:ascii="Courier New" w:hAnsi="Courier New"/>
    </w:rPr>
  </w:style>
  <w:style w:type="character" w:customStyle="1" w:styleId="WW8Num76z2">
    <w:name w:val="WW8Num76z2"/>
    <w:rsid w:val="004A61CE"/>
    <w:rPr>
      <w:rFonts w:ascii="Wingdings" w:hAnsi="Wingdings"/>
    </w:rPr>
  </w:style>
  <w:style w:type="character" w:customStyle="1" w:styleId="WW8Num76z4">
    <w:name w:val="WW8Num76z4"/>
    <w:rsid w:val="004A61CE"/>
    <w:rPr>
      <w:rFonts w:ascii="Courier New" w:hAnsi="Courier New"/>
    </w:rPr>
  </w:style>
  <w:style w:type="character" w:customStyle="1" w:styleId="WW8Num95z1">
    <w:name w:val="WW8Num95z1"/>
    <w:rsid w:val="004A61CE"/>
    <w:rPr>
      <w:rFonts w:ascii="Courier New" w:hAnsi="Courier New"/>
    </w:rPr>
  </w:style>
  <w:style w:type="character" w:customStyle="1" w:styleId="WW8Num95z2">
    <w:name w:val="WW8Num95z2"/>
    <w:rsid w:val="004A61CE"/>
    <w:rPr>
      <w:rFonts w:ascii="Wingdings" w:hAnsi="Wingdings"/>
    </w:rPr>
  </w:style>
  <w:style w:type="character" w:customStyle="1" w:styleId="WW8Num95z4">
    <w:name w:val="WW8Num95z4"/>
    <w:rsid w:val="004A61CE"/>
    <w:rPr>
      <w:rFonts w:ascii="Courier New" w:hAnsi="Courier New"/>
    </w:rPr>
  </w:style>
  <w:style w:type="character" w:customStyle="1" w:styleId="WW8Num97z1">
    <w:name w:val="WW8Num97z1"/>
    <w:rsid w:val="004A61CE"/>
    <w:rPr>
      <w:rFonts w:ascii="Courier New" w:hAnsi="Courier New"/>
    </w:rPr>
  </w:style>
  <w:style w:type="character" w:customStyle="1" w:styleId="WW8Num97z2">
    <w:name w:val="WW8Num97z2"/>
    <w:rsid w:val="004A61CE"/>
    <w:rPr>
      <w:rFonts w:ascii="Wingdings" w:hAnsi="Wingdings"/>
    </w:rPr>
  </w:style>
  <w:style w:type="character" w:customStyle="1" w:styleId="WW8Num97z4">
    <w:name w:val="WW8Num97z4"/>
    <w:rsid w:val="004A61CE"/>
    <w:rPr>
      <w:rFonts w:ascii="Courier New" w:hAnsi="Courier New"/>
    </w:rPr>
  </w:style>
  <w:style w:type="character" w:customStyle="1" w:styleId="WW8Num101z1">
    <w:name w:val="WW8Num101z1"/>
    <w:rsid w:val="004A61CE"/>
    <w:rPr>
      <w:rFonts w:ascii="Courier New" w:hAnsi="Courier New"/>
    </w:rPr>
  </w:style>
  <w:style w:type="character" w:customStyle="1" w:styleId="WW8Num101z2">
    <w:name w:val="WW8Num101z2"/>
    <w:rsid w:val="004A61CE"/>
    <w:rPr>
      <w:rFonts w:ascii="Wingdings" w:hAnsi="Wingdings"/>
    </w:rPr>
  </w:style>
  <w:style w:type="character" w:customStyle="1" w:styleId="WW8Num101z4">
    <w:name w:val="WW8Num101z4"/>
    <w:rsid w:val="004A61CE"/>
    <w:rPr>
      <w:rFonts w:ascii="Courier New" w:hAnsi="Courier New"/>
    </w:rPr>
  </w:style>
  <w:style w:type="character" w:customStyle="1" w:styleId="WW8Num104z1">
    <w:name w:val="WW8Num104z1"/>
    <w:rsid w:val="004A61CE"/>
    <w:rPr>
      <w:rFonts w:ascii="Symbol" w:hAnsi="Symbol"/>
    </w:rPr>
  </w:style>
  <w:style w:type="character" w:customStyle="1" w:styleId="WW8Num104z2">
    <w:name w:val="WW8Num104z2"/>
    <w:rsid w:val="004A61CE"/>
    <w:rPr>
      <w:rFonts w:ascii="Wingdings" w:hAnsi="Wingdings"/>
    </w:rPr>
  </w:style>
  <w:style w:type="character" w:customStyle="1" w:styleId="WW8Num105z1">
    <w:name w:val="WW8Num105z1"/>
    <w:rsid w:val="004A61CE"/>
    <w:rPr>
      <w:rFonts w:ascii="Courier New" w:hAnsi="Courier New"/>
    </w:rPr>
  </w:style>
  <w:style w:type="character" w:customStyle="1" w:styleId="WW8Num105z2">
    <w:name w:val="WW8Num105z2"/>
    <w:rsid w:val="004A61CE"/>
    <w:rPr>
      <w:rFonts w:ascii="Wingdings" w:hAnsi="Wingdings"/>
    </w:rPr>
  </w:style>
  <w:style w:type="character" w:customStyle="1" w:styleId="WW8Num106z1">
    <w:name w:val="WW8Num106z1"/>
    <w:rsid w:val="004A61CE"/>
    <w:rPr>
      <w:rFonts w:ascii="Courier New" w:hAnsi="Courier New" w:cs="Courier New"/>
    </w:rPr>
  </w:style>
  <w:style w:type="character" w:customStyle="1" w:styleId="WW8Num106z2">
    <w:name w:val="WW8Num106z2"/>
    <w:rsid w:val="004A61CE"/>
    <w:rPr>
      <w:rFonts w:ascii="Wingdings" w:hAnsi="Wingdings"/>
    </w:rPr>
  </w:style>
  <w:style w:type="character" w:customStyle="1" w:styleId="WW8Num107z1">
    <w:name w:val="WW8Num107z1"/>
    <w:rsid w:val="004A61CE"/>
    <w:rPr>
      <w:rFonts w:ascii="Courier New" w:hAnsi="Courier New" w:cs="Courier New"/>
    </w:rPr>
  </w:style>
  <w:style w:type="character" w:customStyle="1" w:styleId="WW8Num107z2">
    <w:name w:val="WW8Num107z2"/>
    <w:rsid w:val="004A61CE"/>
    <w:rPr>
      <w:rFonts w:ascii="Wingdings" w:hAnsi="Wingdings"/>
    </w:rPr>
  </w:style>
  <w:style w:type="character" w:customStyle="1" w:styleId="WW8Num108z1">
    <w:name w:val="WW8Num108z1"/>
    <w:rsid w:val="004A61CE"/>
    <w:rPr>
      <w:rFonts w:ascii="Courier New" w:hAnsi="Courier New" w:cs="Courier New"/>
    </w:rPr>
  </w:style>
  <w:style w:type="character" w:customStyle="1" w:styleId="WW8Num108z2">
    <w:name w:val="WW8Num108z2"/>
    <w:rsid w:val="004A61CE"/>
    <w:rPr>
      <w:rFonts w:ascii="Wingdings" w:hAnsi="Wingdings"/>
    </w:rPr>
  </w:style>
  <w:style w:type="character" w:customStyle="1" w:styleId="WW8Num109z1">
    <w:name w:val="WW8Num109z1"/>
    <w:rsid w:val="004A61CE"/>
    <w:rPr>
      <w:rFonts w:ascii="Courier New" w:hAnsi="Courier New" w:cs="Courier New"/>
    </w:rPr>
  </w:style>
  <w:style w:type="character" w:customStyle="1" w:styleId="WW8Num109z2">
    <w:name w:val="WW8Num109z2"/>
    <w:rsid w:val="004A61CE"/>
    <w:rPr>
      <w:rFonts w:ascii="Wingdings" w:hAnsi="Wingdings"/>
    </w:rPr>
  </w:style>
  <w:style w:type="character" w:customStyle="1" w:styleId="WW8Num110z1">
    <w:name w:val="WW8Num110z1"/>
    <w:rsid w:val="004A61CE"/>
    <w:rPr>
      <w:rFonts w:ascii="Courier New" w:hAnsi="Courier New" w:cs="Courier New"/>
    </w:rPr>
  </w:style>
  <w:style w:type="character" w:customStyle="1" w:styleId="WW8Num110z2">
    <w:name w:val="WW8Num110z2"/>
    <w:rsid w:val="004A61CE"/>
    <w:rPr>
      <w:rFonts w:ascii="Wingdings" w:hAnsi="Wingdings"/>
    </w:rPr>
  </w:style>
  <w:style w:type="character" w:customStyle="1" w:styleId="WW8Num111z1">
    <w:name w:val="WW8Num111z1"/>
    <w:rsid w:val="004A61CE"/>
    <w:rPr>
      <w:rFonts w:ascii="Courier New" w:hAnsi="Courier New" w:cs="Courier New"/>
    </w:rPr>
  </w:style>
  <w:style w:type="character" w:customStyle="1" w:styleId="WW8Num111z2">
    <w:name w:val="WW8Num111z2"/>
    <w:rsid w:val="004A61CE"/>
    <w:rPr>
      <w:rFonts w:ascii="Wingdings" w:hAnsi="Wingdings"/>
    </w:rPr>
  </w:style>
  <w:style w:type="character" w:customStyle="1" w:styleId="WW8Num112z1">
    <w:name w:val="WW8Num112z1"/>
    <w:rsid w:val="004A61CE"/>
    <w:rPr>
      <w:rFonts w:ascii="Courier New" w:hAnsi="Courier New" w:cs="Courier New"/>
    </w:rPr>
  </w:style>
  <w:style w:type="character" w:customStyle="1" w:styleId="WW8Num112z2">
    <w:name w:val="WW8Num112z2"/>
    <w:rsid w:val="004A61CE"/>
    <w:rPr>
      <w:rFonts w:ascii="Wingdings" w:hAnsi="Wingdings"/>
    </w:rPr>
  </w:style>
  <w:style w:type="character" w:customStyle="1" w:styleId="WW8Num113z1">
    <w:name w:val="WW8Num113z1"/>
    <w:rsid w:val="004A61CE"/>
    <w:rPr>
      <w:rFonts w:ascii="Courier New" w:hAnsi="Courier New" w:cs="Courier New"/>
    </w:rPr>
  </w:style>
  <w:style w:type="character" w:customStyle="1" w:styleId="WW8Num113z2">
    <w:name w:val="WW8Num113z2"/>
    <w:rsid w:val="004A61CE"/>
    <w:rPr>
      <w:rFonts w:ascii="Wingdings" w:hAnsi="Wingdings"/>
    </w:rPr>
  </w:style>
  <w:style w:type="character" w:customStyle="1" w:styleId="WW8Num114z1">
    <w:name w:val="WW8Num114z1"/>
    <w:rsid w:val="004A61CE"/>
    <w:rPr>
      <w:rFonts w:ascii="Courier New" w:hAnsi="Courier New" w:cs="Courier New"/>
    </w:rPr>
  </w:style>
  <w:style w:type="character" w:customStyle="1" w:styleId="WW8Num114z2">
    <w:name w:val="WW8Num114z2"/>
    <w:rsid w:val="004A61CE"/>
    <w:rPr>
      <w:rFonts w:ascii="Wingdings" w:hAnsi="Wingdings"/>
    </w:rPr>
  </w:style>
  <w:style w:type="character" w:customStyle="1" w:styleId="WW8Num115z1">
    <w:name w:val="WW8Num115z1"/>
    <w:rsid w:val="004A61CE"/>
    <w:rPr>
      <w:rFonts w:ascii="Courier New" w:hAnsi="Courier New" w:cs="Courier New"/>
    </w:rPr>
  </w:style>
  <w:style w:type="character" w:customStyle="1" w:styleId="WW8Num115z2">
    <w:name w:val="WW8Num115z2"/>
    <w:rsid w:val="004A61CE"/>
    <w:rPr>
      <w:rFonts w:ascii="Wingdings" w:hAnsi="Wingdings"/>
    </w:rPr>
  </w:style>
  <w:style w:type="character" w:customStyle="1" w:styleId="WW8Num116z1">
    <w:name w:val="WW8Num116z1"/>
    <w:rsid w:val="004A61CE"/>
    <w:rPr>
      <w:rFonts w:ascii="Courier New" w:hAnsi="Courier New" w:cs="Courier New"/>
    </w:rPr>
  </w:style>
  <w:style w:type="character" w:customStyle="1" w:styleId="WW8Num116z2">
    <w:name w:val="WW8Num116z2"/>
    <w:rsid w:val="004A61CE"/>
    <w:rPr>
      <w:rFonts w:ascii="Wingdings" w:hAnsi="Wingdings"/>
    </w:rPr>
  </w:style>
  <w:style w:type="character" w:customStyle="1" w:styleId="WW8Num117z1">
    <w:name w:val="WW8Num117z1"/>
    <w:rsid w:val="004A61CE"/>
    <w:rPr>
      <w:rFonts w:ascii="Courier New" w:hAnsi="Courier New" w:cs="Courier New"/>
    </w:rPr>
  </w:style>
  <w:style w:type="character" w:customStyle="1" w:styleId="WW8Num117z2">
    <w:name w:val="WW8Num117z2"/>
    <w:rsid w:val="004A61CE"/>
    <w:rPr>
      <w:rFonts w:ascii="Wingdings" w:hAnsi="Wingdings"/>
    </w:rPr>
  </w:style>
  <w:style w:type="character" w:customStyle="1" w:styleId="WW8Num118z1">
    <w:name w:val="WW8Num118z1"/>
    <w:rsid w:val="004A61CE"/>
    <w:rPr>
      <w:rFonts w:ascii="Courier New" w:hAnsi="Courier New" w:cs="Courier New"/>
    </w:rPr>
  </w:style>
  <w:style w:type="character" w:customStyle="1" w:styleId="WW8Num118z2">
    <w:name w:val="WW8Num118z2"/>
    <w:rsid w:val="004A61CE"/>
    <w:rPr>
      <w:rFonts w:ascii="Wingdings" w:hAnsi="Wingdings"/>
    </w:rPr>
  </w:style>
  <w:style w:type="character" w:customStyle="1" w:styleId="WW8Num119z1">
    <w:name w:val="WW8Num119z1"/>
    <w:rsid w:val="004A61CE"/>
    <w:rPr>
      <w:rFonts w:ascii="Courier New" w:hAnsi="Courier New" w:cs="Courier New"/>
    </w:rPr>
  </w:style>
  <w:style w:type="character" w:customStyle="1" w:styleId="WW8Num119z2">
    <w:name w:val="WW8Num119z2"/>
    <w:rsid w:val="004A61CE"/>
    <w:rPr>
      <w:rFonts w:ascii="Wingdings" w:hAnsi="Wingdings"/>
    </w:rPr>
  </w:style>
  <w:style w:type="character" w:customStyle="1" w:styleId="WW8Num120z1">
    <w:name w:val="WW8Num120z1"/>
    <w:rsid w:val="004A61CE"/>
    <w:rPr>
      <w:rFonts w:ascii="Courier New" w:hAnsi="Courier New" w:cs="Courier New"/>
    </w:rPr>
  </w:style>
  <w:style w:type="character" w:customStyle="1" w:styleId="WW8Num120z2">
    <w:name w:val="WW8Num120z2"/>
    <w:rsid w:val="004A61CE"/>
    <w:rPr>
      <w:rFonts w:ascii="Wingdings" w:hAnsi="Wingdings"/>
    </w:rPr>
  </w:style>
  <w:style w:type="character" w:customStyle="1" w:styleId="WW8Num121z1">
    <w:name w:val="WW8Num121z1"/>
    <w:rsid w:val="004A61CE"/>
    <w:rPr>
      <w:rFonts w:ascii="Courier New" w:hAnsi="Courier New" w:cs="Courier New"/>
    </w:rPr>
  </w:style>
  <w:style w:type="character" w:customStyle="1" w:styleId="WW8Num121z2">
    <w:name w:val="WW8Num121z2"/>
    <w:rsid w:val="004A61CE"/>
    <w:rPr>
      <w:rFonts w:ascii="Wingdings" w:hAnsi="Wingdings"/>
    </w:rPr>
  </w:style>
  <w:style w:type="character" w:customStyle="1" w:styleId="WW8Num122z1">
    <w:name w:val="WW8Num122z1"/>
    <w:rsid w:val="004A61CE"/>
    <w:rPr>
      <w:rFonts w:ascii="Courier New" w:hAnsi="Courier New" w:cs="Courier New"/>
    </w:rPr>
  </w:style>
  <w:style w:type="character" w:customStyle="1" w:styleId="WW8Num122z2">
    <w:name w:val="WW8Num122z2"/>
    <w:rsid w:val="004A61CE"/>
    <w:rPr>
      <w:rFonts w:ascii="Wingdings" w:hAnsi="Wingdings"/>
    </w:rPr>
  </w:style>
  <w:style w:type="character" w:customStyle="1" w:styleId="WW8Num123z1">
    <w:name w:val="WW8Num123z1"/>
    <w:rsid w:val="004A61CE"/>
    <w:rPr>
      <w:rFonts w:ascii="Courier New" w:hAnsi="Courier New" w:cs="Courier New"/>
    </w:rPr>
  </w:style>
  <w:style w:type="character" w:customStyle="1" w:styleId="WW8Num123z2">
    <w:name w:val="WW8Num123z2"/>
    <w:rsid w:val="004A61CE"/>
    <w:rPr>
      <w:rFonts w:ascii="Wingdings" w:hAnsi="Wingdings"/>
    </w:rPr>
  </w:style>
  <w:style w:type="character" w:customStyle="1" w:styleId="WW8Num124z1">
    <w:name w:val="WW8Num124z1"/>
    <w:rsid w:val="004A61CE"/>
    <w:rPr>
      <w:rFonts w:ascii="Courier New" w:hAnsi="Courier New" w:cs="Courier New"/>
    </w:rPr>
  </w:style>
  <w:style w:type="character" w:customStyle="1" w:styleId="WW8Num124z2">
    <w:name w:val="WW8Num124z2"/>
    <w:rsid w:val="004A61CE"/>
    <w:rPr>
      <w:rFonts w:ascii="Wingdings" w:hAnsi="Wingdings"/>
    </w:rPr>
  </w:style>
  <w:style w:type="character" w:customStyle="1" w:styleId="WW8Num125z1">
    <w:name w:val="WW8Num125z1"/>
    <w:rsid w:val="004A61CE"/>
    <w:rPr>
      <w:rFonts w:ascii="Courier New" w:hAnsi="Courier New" w:cs="Courier New"/>
    </w:rPr>
  </w:style>
  <w:style w:type="character" w:customStyle="1" w:styleId="WW8Num125z2">
    <w:name w:val="WW8Num125z2"/>
    <w:rsid w:val="004A61CE"/>
    <w:rPr>
      <w:rFonts w:ascii="Wingdings" w:hAnsi="Wingdings"/>
    </w:rPr>
  </w:style>
  <w:style w:type="character" w:customStyle="1" w:styleId="WW8Num126z1">
    <w:name w:val="WW8Num126z1"/>
    <w:rsid w:val="004A61CE"/>
    <w:rPr>
      <w:rFonts w:ascii="Courier New" w:hAnsi="Courier New" w:cs="Courier New"/>
    </w:rPr>
  </w:style>
  <w:style w:type="character" w:customStyle="1" w:styleId="WW8Num126z2">
    <w:name w:val="WW8Num126z2"/>
    <w:rsid w:val="004A61CE"/>
    <w:rPr>
      <w:rFonts w:ascii="Wingdings" w:hAnsi="Wingdings"/>
    </w:rPr>
  </w:style>
  <w:style w:type="character" w:customStyle="1" w:styleId="WW8Num127z1">
    <w:name w:val="WW8Num127z1"/>
    <w:rsid w:val="004A61CE"/>
    <w:rPr>
      <w:rFonts w:ascii="Courier New" w:hAnsi="Courier New" w:cs="Courier New"/>
    </w:rPr>
  </w:style>
  <w:style w:type="character" w:customStyle="1" w:styleId="WW8Num127z2">
    <w:name w:val="WW8Num127z2"/>
    <w:rsid w:val="004A61CE"/>
    <w:rPr>
      <w:rFonts w:ascii="Wingdings" w:hAnsi="Wingdings"/>
    </w:rPr>
  </w:style>
  <w:style w:type="character" w:customStyle="1" w:styleId="WW8Num128z1">
    <w:name w:val="WW8Num128z1"/>
    <w:rsid w:val="004A61CE"/>
    <w:rPr>
      <w:rFonts w:ascii="Courier New" w:hAnsi="Courier New" w:cs="Courier New"/>
    </w:rPr>
  </w:style>
  <w:style w:type="character" w:customStyle="1" w:styleId="WW8Num128z2">
    <w:name w:val="WW8Num128z2"/>
    <w:rsid w:val="004A61CE"/>
    <w:rPr>
      <w:rFonts w:ascii="Wingdings" w:hAnsi="Wingdings"/>
    </w:rPr>
  </w:style>
  <w:style w:type="character" w:customStyle="1" w:styleId="WW8Num129z1">
    <w:name w:val="WW8Num129z1"/>
    <w:rsid w:val="004A61CE"/>
    <w:rPr>
      <w:rFonts w:ascii="Courier New" w:hAnsi="Courier New" w:cs="Courier New"/>
    </w:rPr>
  </w:style>
  <w:style w:type="character" w:customStyle="1" w:styleId="WW8Num129z2">
    <w:name w:val="WW8Num129z2"/>
    <w:rsid w:val="004A61CE"/>
    <w:rPr>
      <w:rFonts w:ascii="Wingdings" w:hAnsi="Wingdings"/>
    </w:rPr>
  </w:style>
  <w:style w:type="character" w:customStyle="1" w:styleId="WW8Num130z1">
    <w:name w:val="WW8Num130z1"/>
    <w:rsid w:val="004A61CE"/>
    <w:rPr>
      <w:rFonts w:ascii="Courier New" w:hAnsi="Courier New" w:cs="Courier New"/>
    </w:rPr>
  </w:style>
  <w:style w:type="character" w:customStyle="1" w:styleId="WW8Num130z2">
    <w:name w:val="WW8Num130z2"/>
    <w:rsid w:val="004A61CE"/>
    <w:rPr>
      <w:rFonts w:ascii="Wingdings" w:hAnsi="Wingdings"/>
    </w:rPr>
  </w:style>
  <w:style w:type="character" w:customStyle="1" w:styleId="WW8Num131z1">
    <w:name w:val="WW8Num131z1"/>
    <w:rsid w:val="004A61CE"/>
    <w:rPr>
      <w:rFonts w:ascii="Courier New" w:hAnsi="Courier New" w:cs="Courier New"/>
    </w:rPr>
  </w:style>
  <w:style w:type="character" w:customStyle="1" w:styleId="WW8Num131z2">
    <w:name w:val="WW8Num131z2"/>
    <w:rsid w:val="004A61CE"/>
    <w:rPr>
      <w:rFonts w:ascii="Wingdings" w:hAnsi="Wingdings"/>
    </w:rPr>
  </w:style>
  <w:style w:type="character" w:customStyle="1" w:styleId="WW8Num132z1">
    <w:name w:val="WW8Num132z1"/>
    <w:rsid w:val="004A61CE"/>
    <w:rPr>
      <w:rFonts w:ascii="Courier New" w:hAnsi="Courier New" w:cs="Courier New"/>
    </w:rPr>
  </w:style>
  <w:style w:type="character" w:customStyle="1" w:styleId="WW8Num132z2">
    <w:name w:val="WW8Num132z2"/>
    <w:rsid w:val="004A61CE"/>
    <w:rPr>
      <w:rFonts w:ascii="Wingdings" w:hAnsi="Wingdings"/>
    </w:rPr>
  </w:style>
  <w:style w:type="character" w:customStyle="1" w:styleId="WW8Num133z1">
    <w:name w:val="WW8Num133z1"/>
    <w:rsid w:val="004A61CE"/>
    <w:rPr>
      <w:rFonts w:ascii="Courier New" w:hAnsi="Courier New" w:cs="Courier New"/>
    </w:rPr>
  </w:style>
  <w:style w:type="character" w:customStyle="1" w:styleId="WW8Num133z3">
    <w:name w:val="WW8Num133z3"/>
    <w:rsid w:val="004A61CE"/>
    <w:rPr>
      <w:rFonts w:ascii="Symbol" w:hAnsi="Symbol"/>
    </w:rPr>
  </w:style>
  <w:style w:type="character" w:customStyle="1" w:styleId="WW8Num134z1">
    <w:name w:val="WW8Num134z1"/>
    <w:rsid w:val="004A61CE"/>
    <w:rPr>
      <w:rFonts w:ascii="Courier New" w:hAnsi="Courier New" w:cs="Courier New"/>
    </w:rPr>
  </w:style>
  <w:style w:type="character" w:customStyle="1" w:styleId="WW8Num134z2">
    <w:name w:val="WW8Num134z2"/>
    <w:rsid w:val="004A61CE"/>
    <w:rPr>
      <w:rFonts w:ascii="Wingdings" w:hAnsi="Wingdings"/>
    </w:rPr>
  </w:style>
  <w:style w:type="character" w:customStyle="1" w:styleId="WW8Num135z1">
    <w:name w:val="WW8Num135z1"/>
    <w:rsid w:val="004A61CE"/>
    <w:rPr>
      <w:rFonts w:ascii="Courier New" w:hAnsi="Courier New" w:cs="Courier New"/>
    </w:rPr>
  </w:style>
  <w:style w:type="character" w:customStyle="1" w:styleId="WW8Num135z2">
    <w:name w:val="WW8Num135z2"/>
    <w:rsid w:val="004A61CE"/>
    <w:rPr>
      <w:rFonts w:ascii="Wingdings" w:hAnsi="Wingdings"/>
    </w:rPr>
  </w:style>
  <w:style w:type="character" w:customStyle="1" w:styleId="WW8Num136z1">
    <w:name w:val="WW8Num136z1"/>
    <w:rsid w:val="004A61CE"/>
    <w:rPr>
      <w:rFonts w:ascii="Courier New" w:hAnsi="Courier New" w:cs="Courier New"/>
    </w:rPr>
  </w:style>
  <w:style w:type="character" w:customStyle="1" w:styleId="WW8Num136z2">
    <w:name w:val="WW8Num136z2"/>
    <w:rsid w:val="004A61CE"/>
    <w:rPr>
      <w:rFonts w:ascii="Wingdings" w:hAnsi="Wingdings"/>
    </w:rPr>
  </w:style>
  <w:style w:type="character" w:customStyle="1" w:styleId="WW8Num137z1">
    <w:name w:val="WW8Num137z1"/>
    <w:rsid w:val="004A61CE"/>
    <w:rPr>
      <w:rFonts w:ascii="Courier New" w:hAnsi="Courier New" w:cs="Courier New"/>
    </w:rPr>
  </w:style>
  <w:style w:type="character" w:customStyle="1" w:styleId="WW8Num137z2">
    <w:name w:val="WW8Num137z2"/>
    <w:rsid w:val="004A61CE"/>
    <w:rPr>
      <w:rFonts w:ascii="Wingdings" w:hAnsi="Wingdings"/>
    </w:rPr>
  </w:style>
  <w:style w:type="character" w:customStyle="1" w:styleId="WW8Num138z1">
    <w:name w:val="WW8Num138z1"/>
    <w:rsid w:val="004A61CE"/>
    <w:rPr>
      <w:rFonts w:ascii="Courier New" w:hAnsi="Courier New" w:cs="Courier New"/>
    </w:rPr>
  </w:style>
  <w:style w:type="character" w:customStyle="1" w:styleId="WW8Num138z2">
    <w:name w:val="WW8Num138z2"/>
    <w:rsid w:val="004A61CE"/>
    <w:rPr>
      <w:rFonts w:ascii="Wingdings" w:hAnsi="Wingdings"/>
    </w:rPr>
  </w:style>
  <w:style w:type="character" w:customStyle="1" w:styleId="WW8Num139z1">
    <w:name w:val="WW8Num139z1"/>
    <w:rsid w:val="004A61CE"/>
    <w:rPr>
      <w:rFonts w:ascii="Courier New" w:hAnsi="Courier New" w:cs="Courier New"/>
    </w:rPr>
  </w:style>
  <w:style w:type="character" w:customStyle="1" w:styleId="WW8Num139z2">
    <w:name w:val="WW8Num139z2"/>
    <w:rsid w:val="004A61CE"/>
    <w:rPr>
      <w:rFonts w:ascii="Wingdings" w:hAnsi="Wingdings"/>
    </w:rPr>
  </w:style>
  <w:style w:type="character" w:customStyle="1" w:styleId="WW8Num140z1">
    <w:name w:val="WW8Num140z1"/>
    <w:rsid w:val="004A61CE"/>
    <w:rPr>
      <w:rFonts w:ascii="Courier New" w:hAnsi="Courier New" w:cs="Courier New"/>
    </w:rPr>
  </w:style>
  <w:style w:type="character" w:customStyle="1" w:styleId="WW8Num140z2">
    <w:name w:val="WW8Num140z2"/>
    <w:rsid w:val="004A61CE"/>
    <w:rPr>
      <w:rFonts w:ascii="Wingdings" w:hAnsi="Wingdings"/>
    </w:rPr>
  </w:style>
  <w:style w:type="character" w:customStyle="1" w:styleId="WW8Num141z2">
    <w:name w:val="WW8Num141z2"/>
    <w:rsid w:val="004A61CE"/>
    <w:rPr>
      <w:rFonts w:ascii="Wingdings" w:hAnsi="Wingdings"/>
    </w:rPr>
  </w:style>
  <w:style w:type="character" w:customStyle="1" w:styleId="WW8Num142z2">
    <w:name w:val="WW8Num142z2"/>
    <w:rsid w:val="004A61CE"/>
    <w:rPr>
      <w:rFonts w:ascii="Wingdings" w:hAnsi="Wingdings"/>
    </w:rPr>
  </w:style>
  <w:style w:type="character" w:customStyle="1" w:styleId="WW8Num143z2">
    <w:name w:val="WW8Num143z2"/>
    <w:rsid w:val="004A61CE"/>
    <w:rPr>
      <w:rFonts w:ascii="Wingdings" w:hAnsi="Wingdings"/>
    </w:rPr>
  </w:style>
  <w:style w:type="character" w:customStyle="1" w:styleId="WW8Num144z2">
    <w:name w:val="WW8Num144z2"/>
    <w:rsid w:val="004A61CE"/>
    <w:rPr>
      <w:rFonts w:ascii="Wingdings" w:hAnsi="Wingdings"/>
    </w:rPr>
  </w:style>
  <w:style w:type="character" w:customStyle="1" w:styleId="WW8Num145z2">
    <w:name w:val="WW8Num145z2"/>
    <w:rsid w:val="004A61CE"/>
    <w:rPr>
      <w:rFonts w:ascii="Wingdings" w:hAnsi="Wingdings"/>
    </w:rPr>
  </w:style>
  <w:style w:type="character" w:customStyle="1" w:styleId="WW8Num146z2">
    <w:name w:val="WW8Num146z2"/>
    <w:rsid w:val="004A61CE"/>
    <w:rPr>
      <w:rFonts w:ascii="Wingdings" w:hAnsi="Wingdings"/>
    </w:rPr>
  </w:style>
  <w:style w:type="character" w:customStyle="1" w:styleId="WW8Num148z1">
    <w:name w:val="WW8Num148z1"/>
    <w:rsid w:val="004A61CE"/>
    <w:rPr>
      <w:rFonts w:ascii="Courier New" w:hAnsi="Courier New" w:cs="Courier New"/>
    </w:rPr>
  </w:style>
  <w:style w:type="character" w:customStyle="1" w:styleId="WW8Num148z2">
    <w:name w:val="WW8Num148z2"/>
    <w:rsid w:val="004A61CE"/>
    <w:rPr>
      <w:rFonts w:ascii="Wingdings" w:hAnsi="Wingdings"/>
    </w:rPr>
  </w:style>
  <w:style w:type="character" w:customStyle="1" w:styleId="WW8Num149z1">
    <w:name w:val="WW8Num149z1"/>
    <w:rsid w:val="004A61CE"/>
    <w:rPr>
      <w:rFonts w:ascii="Courier New" w:hAnsi="Courier New" w:cs="Courier New"/>
    </w:rPr>
  </w:style>
  <w:style w:type="character" w:customStyle="1" w:styleId="WW8Num149z2">
    <w:name w:val="WW8Num149z2"/>
    <w:rsid w:val="004A61CE"/>
    <w:rPr>
      <w:rFonts w:ascii="Wingdings" w:hAnsi="Wingdings"/>
    </w:rPr>
  </w:style>
  <w:style w:type="character" w:customStyle="1" w:styleId="WW8Num150z1">
    <w:name w:val="WW8Num150z1"/>
    <w:rsid w:val="004A61CE"/>
    <w:rPr>
      <w:rFonts w:ascii="Courier New" w:hAnsi="Courier New" w:cs="Courier New"/>
    </w:rPr>
  </w:style>
  <w:style w:type="character" w:customStyle="1" w:styleId="WW8Num150z2">
    <w:name w:val="WW8Num150z2"/>
    <w:rsid w:val="004A61CE"/>
    <w:rPr>
      <w:rFonts w:ascii="Wingdings" w:hAnsi="Wingdings"/>
    </w:rPr>
  </w:style>
  <w:style w:type="character" w:customStyle="1" w:styleId="WW8Num151z1">
    <w:name w:val="WW8Num151z1"/>
    <w:rsid w:val="004A61CE"/>
    <w:rPr>
      <w:rFonts w:ascii="Courier New" w:hAnsi="Courier New" w:cs="Courier New"/>
    </w:rPr>
  </w:style>
  <w:style w:type="character" w:customStyle="1" w:styleId="WW8Num151z2">
    <w:name w:val="WW8Num151z2"/>
    <w:rsid w:val="004A61CE"/>
    <w:rPr>
      <w:rFonts w:ascii="Wingdings" w:hAnsi="Wingdings"/>
    </w:rPr>
  </w:style>
  <w:style w:type="character" w:customStyle="1" w:styleId="WW8Num152z1">
    <w:name w:val="WW8Num152z1"/>
    <w:rsid w:val="004A61CE"/>
    <w:rPr>
      <w:rFonts w:ascii="Courier New" w:hAnsi="Courier New" w:cs="Courier New"/>
    </w:rPr>
  </w:style>
  <w:style w:type="character" w:customStyle="1" w:styleId="WW8Num152z2">
    <w:name w:val="WW8Num152z2"/>
    <w:rsid w:val="004A61CE"/>
    <w:rPr>
      <w:rFonts w:ascii="Wingdings" w:hAnsi="Wingdings"/>
    </w:rPr>
  </w:style>
  <w:style w:type="character" w:customStyle="1" w:styleId="WW8Num153z1">
    <w:name w:val="WW8Num153z1"/>
    <w:rsid w:val="004A61CE"/>
    <w:rPr>
      <w:rFonts w:ascii="Courier New" w:hAnsi="Courier New" w:cs="Courier New"/>
    </w:rPr>
  </w:style>
  <w:style w:type="character" w:customStyle="1" w:styleId="WW8Num153z2">
    <w:name w:val="WW8Num153z2"/>
    <w:rsid w:val="004A61CE"/>
    <w:rPr>
      <w:rFonts w:ascii="Wingdings" w:hAnsi="Wingdings"/>
    </w:rPr>
  </w:style>
  <w:style w:type="character" w:customStyle="1" w:styleId="WW8Num154z0">
    <w:name w:val="WW8Num154z0"/>
    <w:rsid w:val="004A61CE"/>
    <w:rPr>
      <w:rFonts w:ascii="Symbol" w:hAnsi="Symbol"/>
    </w:rPr>
  </w:style>
  <w:style w:type="character" w:customStyle="1" w:styleId="WW8Num154z1">
    <w:name w:val="WW8Num154z1"/>
    <w:rsid w:val="004A61CE"/>
    <w:rPr>
      <w:rFonts w:ascii="Courier New" w:hAnsi="Courier New" w:cs="Courier New"/>
    </w:rPr>
  </w:style>
  <w:style w:type="character" w:customStyle="1" w:styleId="WW8Num154z2">
    <w:name w:val="WW8Num154z2"/>
    <w:rsid w:val="004A61CE"/>
    <w:rPr>
      <w:rFonts w:ascii="Wingdings" w:hAnsi="Wingdings"/>
    </w:rPr>
  </w:style>
  <w:style w:type="character" w:customStyle="1" w:styleId="WW8Num155z0">
    <w:name w:val="WW8Num155z0"/>
    <w:rsid w:val="004A61CE"/>
    <w:rPr>
      <w:rFonts w:ascii="Symbol" w:hAnsi="Symbol"/>
    </w:rPr>
  </w:style>
  <w:style w:type="character" w:customStyle="1" w:styleId="WW8Num155z1">
    <w:name w:val="WW8Num155z1"/>
    <w:rsid w:val="004A61CE"/>
    <w:rPr>
      <w:rFonts w:ascii="Courier New" w:hAnsi="Courier New" w:cs="Courier New"/>
    </w:rPr>
  </w:style>
  <w:style w:type="character" w:customStyle="1" w:styleId="WW8Num155z2">
    <w:name w:val="WW8Num155z2"/>
    <w:rsid w:val="004A61CE"/>
    <w:rPr>
      <w:rFonts w:ascii="Wingdings" w:hAnsi="Wingdings"/>
    </w:rPr>
  </w:style>
  <w:style w:type="character" w:customStyle="1" w:styleId="WW8Num156z0">
    <w:name w:val="WW8Num156z0"/>
    <w:rsid w:val="004A61CE"/>
    <w:rPr>
      <w:rFonts w:ascii="Symbol" w:hAnsi="Symbol"/>
    </w:rPr>
  </w:style>
  <w:style w:type="character" w:customStyle="1" w:styleId="WW8Num156z1">
    <w:name w:val="WW8Num156z1"/>
    <w:rsid w:val="004A61CE"/>
    <w:rPr>
      <w:rFonts w:ascii="Courier New" w:hAnsi="Courier New" w:cs="Courier New"/>
    </w:rPr>
  </w:style>
  <w:style w:type="character" w:customStyle="1" w:styleId="WW8Num156z2">
    <w:name w:val="WW8Num156z2"/>
    <w:rsid w:val="004A61CE"/>
    <w:rPr>
      <w:rFonts w:ascii="Wingdings" w:hAnsi="Wingdings"/>
    </w:rPr>
  </w:style>
  <w:style w:type="character" w:customStyle="1" w:styleId="WW8Num157z0">
    <w:name w:val="WW8Num157z0"/>
    <w:rsid w:val="004A61CE"/>
    <w:rPr>
      <w:rFonts w:ascii="Symbol" w:hAnsi="Symbol"/>
    </w:rPr>
  </w:style>
  <w:style w:type="character" w:customStyle="1" w:styleId="WW8Num157z1">
    <w:name w:val="WW8Num157z1"/>
    <w:rsid w:val="004A61CE"/>
    <w:rPr>
      <w:rFonts w:ascii="Courier New" w:hAnsi="Courier New" w:cs="Courier New"/>
    </w:rPr>
  </w:style>
  <w:style w:type="character" w:customStyle="1" w:styleId="WW8Num157z2">
    <w:name w:val="WW8Num157z2"/>
    <w:rsid w:val="004A61CE"/>
    <w:rPr>
      <w:rFonts w:ascii="Wingdings" w:hAnsi="Wingdings"/>
    </w:rPr>
  </w:style>
  <w:style w:type="character" w:customStyle="1" w:styleId="WW8Num158z0">
    <w:name w:val="WW8Num158z0"/>
    <w:rsid w:val="004A61CE"/>
    <w:rPr>
      <w:rFonts w:ascii="Symbol" w:hAnsi="Symbol"/>
    </w:rPr>
  </w:style>
  <w:style w:type="character" w:customStyle="1" w:styleId="WW8Num158z1">
    <w:name w:val="WW8Num158z1"/>
    <w:rsid w:val="004A61CE"/>
    <w:rPr>
      <w:rFonts w:ascii="Courier New" w:hAnsi="Courier New" w:cs="Courier New"/>
    </w:rPr>
  </w:style>
  <w:style w:type="character" w:customStyle="1" w:styleId="WW8Num158z2">
    <w:name w:val="WW8Num158z2"/>
    <w:rsid w:val="004A61CE"/>
    <w:rPr>
      <w:rFonts w:ascii="Wingdings" w:hAnsi="Wingdings"/>
    </w:rPr>
  </w:style>
  <w:style w:type="character" w:customStyle="1" w:styleId="WW8Num159z0">
    <w:name w:val="WW8Num159z0"/>
    <w:rsid w:val="004A61CE"/>
    <w:rPr>
      <w:rFonts w:ascii="Symbol" w:hAnsi="Symbol"/>
    </w:rPr>
  </w:style>
  <w:style w:type="character" w:customStyle="1" w:styleId="WW8Num159z1">
    <w:name w:val="WW8Num159z1"/>
    <w:rsid w:val="004A61CE"/>
    <w:rPr>
      <w:rFonts w:ascii="Courier New" w:hAnsi="Courier New" w:cs="Courier New"/>
    </w:rPr>
  </w:style>
  <w:style w:type="character" w:customStyle="1" w:styleId="WW8Num159z2">
    <w:name w:val="WW8Num159z2"/>
    <w:rsid w:val="004A61CE"/>
    <w:rPr>
      <w:rFonts w:ascii="Wingdings" w:hAnsi="Wingdings"/>
    </w:rPr>
  </w:style>
  <w:style w:type="character" w:customStyle="1" w:styleId="WW8Num160z0">
    <w:name w:val="WW8Num160z0"/>
    <w:rsid w:val="004A61CE"/>
    <w:rPr>
      <w:rFonts w:ascii="Symbol" w:hAnsi="Symbol"/>
    </w:rPr>
  </w:style>
  <w:style w:type="character" w:customStyle="1" w:styleId="WW8Num160z1">
    <w:name w:val="WW8Num160z1"/>
    <w:rsid w:val="004A61CE"/>
    <w:rPr>
      <w:rFonts w:ascii="Courier New" w:hAnsi="Courier New" w:cs="Courier New"/>
    </w:rPr>
  </w:style>
  <w:style w:type="character" w:customStyle="1" w:styleId="WW8Num160z2">
    <w:name w:val="WW8Num160z2"/>
    <w:rsid w:val="004A61CE"/>
    <w:rPr>
      <w:rFonts w:ascii="Wingdings" w:hAnsi="Wingdings"/>
    </w:rPr>
  </w:style>
  <w:style w:type="character" w:customStyle="1" w:styleId="WW8Num161z0">
    <w:name w:val="WW8Num161z0"/>
    <w:rsid w:val="004A61CE"/>
    <w:rPr>
      <w:rFonts w:ascii="Symbol" w:hAnsi="Symbol"/>
    </w:rPr>
  </w:style>
  <w:style w:type="character" w:customStyle="1" w:styleId="WW8Num161z1">
    <w:name w:val="WW8Num161z1"/>
    <w:rsid w:val="004A61CE"/>
    <w:rPr>
      <w:rFonts w:ascii="Courier New" w:hAnsi="Courier New" w:cs="Courier New"/>
    </w:rPr>
  </w:style>
  <w:style w:type="character" w:customStyle="1" w:styleId="WW8Num161z2">
    <w:name w:val="WW8Num161z2"/>
    <w:rsid w:val="004A61CE"/>
    <w:rPr>
      <w:rFonts w:ascii="Wingdings" w:hAnsi="Wingdings"/>
    </w:rPr>
  </w:style>
  <w:style w:type="character" w:customStyle="1" w:styleId="WW8Num162z0">
    <w:name w:val="WW8Num162z0"/>
    <w:rsid w:val="004A61CE"/>
    <w:rPr>
      <w:rFonts w:ascii="Symbol" w:hAnsi="Symbol"/>
    </w:rPr>
  </w:style>
  <w:style w:type="character" w:customStyle="1" w:styleId="WW8Num162z1">
    <w:name w:val="WW8Num162z1"/>
    <w:rsid w:val="004A61CE"/>
    <w:rPr>
      <w:rFonts w:ascii="Courier New" w:hAnsi="Courier New" w:cs="Courier New"/>
    </w:rPr>
  </w:style>
  <w:style w:type="character" w:customStyle="1" w:styleId="WW8Num162z2">
    <w:name w:val="WW8Num162z2"/>
    <w:rsid w:val="004A61CE"/>
    <w:rPr>
      <w:rFonts w:ascii="Wingdings" w:hAnsi="Wingdings"/>
    </w:rPr>
  </w:style>
  <w:style w:type="character" w:customStyle="1" w:styleId="WW8Num163z0">
    <w:name w:val="WW8Num163z0"/>
    <w:rsid w:val="004A61CE"/>
    <w:rPr>
      <w:rFonts w:ascii="Symbol" w:hAnsi="Symbol"/>
    </w:rPr>
  </w:style>
  <w:style w:type="character" w:customStyle="1" w:styleId="WW8Num163z1">
    <w:name w:val="WW8Num163z1"/>
    <w:rsid w:val="004A61CE"/>
    <w:rPr>
      <w:rFonts w:ascii="Courier New" w:hAnsi="Courier New" w:cs="Courier New"/>
    </w:rPr>
  </w:style>
  <w:style w:type="character" w:customStyle="1" w:styleId="WW8Num163z2">
    <w:name w:val="WW8Num163z2"/>
    <w:rsid w:val="004A61CE"/>
    <w:rPr>
      <w:rFonts w:ascii="Wingdings" w:hAnsi="Wingdings"/>
    </w:rPr>
  </w:style>
  <w:style w:type="character" w:customStyle="1" w:styleId="WW8Num164z0">
    <w:name w:val="WW8Num164z0"/>
    <w:rsid w:val="004A61CE"/>
    <w:rPr>
      <w:rFonts w:ascii="Symbol" w:hAnsi="Symbol"/>
    </w:rPr>
  </w:style>
  <w:style w:type="character" w:customStyle="1" w:styleId="WW8Num164z1">
    <w:name w:val="WW8Num164z1"/>
    <w:rsid w:val="004A61CE"/>
    <w:rPr>
      <w:rFonts w:ascii="Courier New" w:hAnsi="Courier New" w:cs="Courier New"/>
    </w:rPr>
  </w:style>
  <w:style w:type="character" w:customStyle="1" w:styleId="WW8Num164z2">
    <w:name w:val="WW8Num164z2"/>
    <w:rsid w:val="004A61CE"/>
    <w:rPr>
      <w:rFonts w:ascii="Wingdings" w:hAnsi="Wingdings"/>
    </w:rPr>
  </w:style>
  <w:style w:type="character" w:customStyle="1" w:styleId="WW8Num165z0">
    <w:name w:val="WW8Num165z0"/>
    <w:rsid w:val="004A61CE"/>
    <w:rPr>
      <w:rFonts w:ascii="Symbol" w:hAnsi="Symbol"/>
    </w:rPr>
  </w:style>
  <w:style w:type="character" w:customStyle="1" w:styleId="WW8Num165z1">
    <w:name w:val="WW8Num165z1"/>
    <w:rsid w:val="004A61CE"/>
    <w:rPr>
      <w:rFonts w:ascii="Courier New" w:hAnsi="Courier New" w:cs="Courier New"/>
    </w:rPr>
  </w:style>
  <w:style w:type="character" w:customStyle="1" w:styleId="WW8Num165z2">
    <w:name w:val="WW8Num165z2"/>
    <w:rsid w:val="004A61CE"/>
    <w:rPr>
      <w:rFonts w:ascii="Wingdings" w:hAnsi="Wingdings"/>
    </w:rPr>
  </w:style>
  <w:style w:type="character" w:customStyle="1" w:styleId="WW8Num166z0">
    <w:name w:val="WW8Num166z0"/>
    <w:rsid w:val="004A61CE"/>
    <w:rPr>
      <w:rFonts w:ascii="Symbol" w:hAnsi="Symbol"/>
    </w:rPr>
  </w:style>
  <w:style w:type="character" w:customStyle="1" w:styleId="WW8Num166z1">
    <w:name w:val="WW8Num166z1"/>
    <w:rsid w:val="004A61CE"/>
    <w:rPr>
      <w:rFonts w:ascii="Courier New" w:hAnsi="Courier New" w:cs="Courier New"/>
    </w:rPr>
  </w:style>
  <w:style w:type="character" w:customStyle="1" w:styleId="WW8Num166z2">
    <w:name w:val="WW8Num166z2"/>
    <w:rsid w:val="004A61CE"/>
    <w:rPr>
      <w:rFonts w:ascii="Wingdings" w:hAnsi="Wingdings"/>
    </w:rPr>
  </w:style>
  <w:style w:type="character" w:customStyle="1" w:styleId="WW8Num167z0">
    <w:name w:val="WW8Num167z0"/>
    <w:rsid w:val="004A61CE"/>
    <w:rPr>
      <w:rFonts w:ascii="Symbol" w:hAnsi="Symbol"/>
    </w:rPr>
  </w:style>
  <w:style w:type="character" w:customStyle="1" w:styleId="WW8Num167z1">
    <w:name w:val="WW8Num167z1"/>
    <w:rsid w:val="004A61CE"/>
    <w:rPr>
      <w:rFonts w:ascii="Courier New" w:hAnsi="Courier New" w:cs="Courier New"/>
    </w:rPr>
  </w:style>
  <w:style w:type="character" w:customStyle="1" w:styleId="WW8Num167z2">
    <w:name w:val="WW8Num167z2"/>
    <w:rsid w:val="004A61CE"/>
    <w:rPr>
      <w:rFonts w:ascii="Wingdings" w:hAnsi="Wingdings"/>
    </w:rPr>
  </w:style>
  <w:style w:type="character" w:customStyle="1" w:styleId="WW8Num168z0">
    <w:name w:val="WW8Num168z0"/>
    <w:rsid w:val="004A61CE"/>
    <w:rPr>
      <w:rFonts w:ascii="Symbol" w:hAnsi="Symbol"/>
    </w:rPr>
  </w:style>
  <w:style w:type="character" w:customStyle="1" w:styleId="WW8Num168z1">
    <w:name w:val="WW8Num168z1"/>
    <w:rsid w:val="004A61CE"/>
    <w:rPr>
      <w:rFonts w:ascii="Courier New" w:hAnsi="Courier New" w:cs="Courier New"/>
    </w:rPr>
  </w:style>
  <w:style w:type="character" w:customStyle="1" w:styleId="WW8Num168z2">
    <w:name w:val="WW8Num168z2"/>
    <w:rsid w:val="004A61CE"/>
    <w:rPr>
      <w:rFonts w:ascii="Wingdings" w:hAnsi="Wingdings"/>
    </w:rPr>
  </w:style>
  <w:style w:type="character" w:customStyle="1" w:styleId="WW8Num169z0">
    <w:name w:val="WW8Num169z0"/>
    <w:rsid w:val="004A61CE"/>
    <w:rPr>
      <w:rFonts w:ascii="Symbol" w:hAnsi="Symbol"/>
    </w:rPr>
  </w:style>
  <w:style w:type="character" w:customStyle="1" w:styleId="WW8Num169z1">
    <w:name w:val="WW8Num169z1"/>
    <w:rsid w:val="004A61CE"/>
    <w:rPr>
      <w:rFonts w:ascii="Courier New" w:hAnsi="Courier New" w:cs="Courier New"/>
    </w:rPr>
  </w:style>
  <w:style w:type="character" w:customStyle="1" w:styleId="WW8Num169z2">
    <w:name w:val="WW8Num169z2"/>
    <w:rsid w:val="004A61CE"/>
    <w:rPr>
      <w:rFonts w:ascii="Wingdings" w:hAnsi="Wingdings"/>
    </w:rPr>
  </w:style>
  <w:style w:type="character" w:customStyle="1" w:styleId="WW8Num170z0">
    <w:name w:val="WW8Num170z0"/>
    <w:rsid w:val="004A61CE"/>
    <w:rPr>
      <w:rFonts w:ascii="Symbol" w:hAnsi="Symbol"/>
    </w:rPr>
  </w:style>
  <w:style w:type="character" w:customStyle="1" w:styleId="WW8Num170z1">
    <w:name w:val="WW8Num170z1"/>
    <w:rsid w:val="004A61CE"/>
    <w:rPr>
      <w:rFonts w:ascii="Courier New" w:hAnsi="Courier New" w:cs="Courier New"/>
    </w:rPr>
  </w:style>
  <w:style w:type="character" w:customStyle="1" w:styleId="WW8Num170z2">
    <w:name w:val="WW8Num170z2"/>
    <w:rsid w:val="004A61CE"/>
    <w:rPr>
      <w:rFonts w:ascii="Wingdings" w:hAnsi="Wingdings"/>
    </w:rPr>
  </w:style>
  <w:style w:type="character" w:customStyle="1" w:styleId="WW8Num171z0">
    <w:name w:val="WW8Num171z0"/>
    <w:rsid w:val="004A61CE"/>
    <w:rPr>
      <w:rFonts w:ascii="Symbol" w:hAnsi="Symbol"/>
    </w:rPr>
  </w:style>
  <w:style w:type="character" w:customStyle="1" w:styleId="WW8Num171z1">
    <w:name w:val="WW8Num171z1"/>
    <w:rsid w:val="004A61CE"/>
    <w:rPr>
      <w:rFonts w:ascii="Courier New" w:hAnsi="Courier New" w:cs="Courier New"/>
    </w:rPr>
  </w:style>
  <w:style w:type="character" w:customStyle="1" w:styleId="WW8Num171z2">
    <w:name w:val="WW8Num171z2"/>
    <w:rsid w:val="004A61CE"/>
    <w:rPr>
      <w:rFonts w:ascii="Wingdings" w:hAnsi="Wingdings"/>
    </w:rPr>
  </w:style>
  <w:style w:type="character" w:customStyle="1" w:styleId="WW8Num172z0">
    <w:name w:val="WW8Num172z0"/>
    <w:rsid w:val="004A61CE"/>
    <w:rPr>
      <w:rFonts w:ascii="Symbol" w:hAnsi="Symbol"/>
    </w:rPr>
  </w:style>
  <w:style w:type="character" w:customStyle="1" w:styleId="WW8Num172z1">
    <w:name w:val="WW8Num172z1"/>
    <w:rsid w:val="004A61CE"/>
    <w:rPr>
      <w:rFonts w:ascii="Courier New" w:hAnsi="Courier New" w:cs="Courier New"/>
    </w:rPr>
  </w:style>
  <w:style w:type="character" w:customStyle="1" w:styleId="WW8Num172z2">
    <w:name w:val="WW8Num172z2"/>
    <w:rsid w:val="004A61CE"/>
    <w:rPr>
      <w:rFonts w:ascii="Wingdings" w:hAnsi="Wingdings"/>
    </w:rPr>
  </w:style>
  <w:style w:type="character" w:customStyle="1" w:styleId="WW8Num173z0">
    <w:name w:val="WW8Num173z0"/>
    <w:rsid w:val="004A61CE"/>
    <w:rPr>
      <w:rFonts w:ascii="Symbol" w:hAnsi="Symbol"/>
    </w:rPr>
  </w:style>
  <w:style w:type="character" w:customStyle="1" w:styleId="WW8Num173z1">
    <w:name w:val="WW8Num173z1"/>
    <w:rsid w:val="004A61CE"/>
    <w:rPr>
      <w:rFonts w:ascii="Courier New" w:hAnsi="Courier New" w:cs="Courier New"/>
    </w:rPr>
  </w:style>
  <w:style w:type="character" w:customStyle="1" w:styleId="WW8Num173z2">
    <w:name w:val="WW8Num173z2"/>
    <w:rsid w:val="004A61CE"/>
    <w:rPr>
      <w:rFonts w:ascii="Wingdings" w:hAnsi="Wingdings"/>
    </w:rPr>
  </w:style>
  <w:style w:type="character" w:customStyle="1" w:styleId="WW8Num174z0">
    <w:name w:val="WW8Num174z0"/>
    <w:rsid w:val="004A61CE"/>
    <w:rPr>
      <w:rFonts w:ascii="Symbol" w:hAnsi="Symbol"/>
    </w:rPr>
  </w:style>
  <w:style w:type="character" w:customStyle="1" w:styleId="WW8Num174z1">
    <w:name w:val="WW8Num174z1"/>
    <w:rsid w:val="004A61CE"/>
    <w:rPr>
      <w:rFonts w:ascii="Courier New" w:hAnsi="Courier New" w:cs="Courier New"/>
    </w:rPr>
  </w:style>
  <w:style w:type="character" w:customStyle="1" w:styleId="WW8Num174z2">
    <w:name w:val="WW8Num174z2"/>
    <w:rsid w:val="004A61CE"/>
    <w:rPr>
      <w:rFonts w:ascii="Wingdings" w:hAnsi="Wingdings"/>
    </w:rPr>
  </w:style>
  <w:style w:type="character" w:customStyle="1" w:styleId="WW8Num175z0">
    <w:name w:val="WW8Num175z0"/>
    <w:rsid w:val="004A61CE"/>
    <w:rPr>
      <w:rFonts w:ascii="Symbol" w:hAnsi="Symbol"/>
    </w:rPr>
  </w:style>
  <w:style w:type="character" w:customStyle="1" w:styleId="WW8Num175z1">
    <w:name w:val="WW8Num175z1"/>
    <w:rsid w:val="004A61CE"/>
    <w:rPr>
      <w:rFonts w:ascii="Courier New" w:hAnsi="Courier New" w:cs="Courier New"/>
    </w:rPr>
  </w:style>
  <w:style w:type="character" w:customStyle="1" w:styleId="WW8Num175z2">
    <w:name w:val="WW8Num175z2"/>
    <w:rsid w:val="004A61CE"/>
    <w:rPr>
      <w:rFonts w:ascii="Wingdings" w:hAnsi="Wingdings"/>
    </w:rPr>
  </w:style>
  <w:style w:type="character" w:customStyle="1" w:styleId="WW8Num176z0">
    <w:name w:val="WW8Num176z0"/>
    <w:rsid w:val="004A61CE"/>
    <w:rPr>
      <w:rFonts w:ascii="Symbol" w:hAnsi="Symbol"/>
    </w:rPr>
  </w:style>
  <w:style w:type="character" w:customStyle="1" w:styleId="WW8Num176z1">
    <w:name w:val="WW8Num176z1"/>
    <w:rsid w:val="004A61CE"/>
    <w:rPr>
      <w:rFonts w:ascii="Courier New" w:hAnsi="Courier New" w:cs="Courier New"/>
    </w:rPr>
  </w:style>
  <w:style w:type="character" w:customStyle="1" w:styleId="WW8Num176z2">
    <w:name w:val="WW8Num176z2"/>
    <w:rsid w:val="004A61CE"/>
    <w:rPr>
      <w:rFonts w:ascii="Wingdings" w:hAnsi="Wingdings"/>
    </w:rPr>
  </w:style>
  <w:style w:type="character" w:customStyle="1" w:styleId="WW8Num177z0">
    <w:name w:val="WW8Num177z0"/>
    <w:rsid w:val="004A61CE"/>
    <w:rPr>
      <w:rFonts w:ascii="Symbol" w:hAnsi="Symbol"/>
    </w:rPr>
  </w:style>
  <w:style w:type="character" w:customStyle="1" w:styleId="WW8Num177z1">
    <w:name w:val="WW8Num177z1"/>
    <w:rsid w:val="004A61CE"/>
    <w:rPr>
      <w:rFonts w:ascii="Courier New" w:hAnsi="Courier New" w:cs="Courier New"/>
    </w:rPr>
  </w:style>
  <w:style w:type="character" w:customStyle="1" w:styleId="WW8Num177z2">
    <w:name w:val="WW8Num177z2"/>
    <w:rsid w:val="004A61CE"/>
    <w:rPr>
      <w:rFonts w:ascii="Wingdings" w:hAnsi="Wingdings"/>
    </w:rPr>
  </w:style>
  <w:style w:type="character" w:customStyle="1" w:styleId="WW8Num178z0">
    <w:name w:val="WW8Num178z0"/>
    <w:rsid w:val="004A61CE"/>
    <w:rPr>
      <w:rFonts w:ascii="Symbol" w:hAnsi="Symbol"/>
    </w:rPr>
  </w:style>
  <w:style w:type="character" w:customStyle="1" w:styleId="WW8Num178z1">
    <w:name w:val="WW8Num178z1"/>
    <w:rsid w:val="004A61CE"/>
    <w:rPr>
      <w:rFonts w:ascii="Courier New" w:hAnsi="Courier New" w:cs="Courier New"/>
    </w:rPr>
  </w:style>
  <w:style w:type="character" w:customStyle="1" w:styleId="WW8Num178z2">
    <w:name w:val="WW8Num178z2"/>
    <w:rsid w:val="004A61CE"/>
    <w:rPr>
      <w:rFonts w:ascii="Wingdings" w:hAnsi="Wingdings"/>
    </w:rPr>
  </w:style>
  <w:style w:type="character" w:customStyle="1" w:styleId="WW8Num179z0">
    <w:name w:val="WW8Num179z0"/>
    <w:rsid w:val="004A61CE"/>
    <w:rPr>
      <w:rFonts w:ascii="Symbol" w:hAnsi="Symbol"/>
    </w:rPr>
  </w:style>
  <w:style w:type="character" w:customStyle="1" w:styleId="WW8Num179z1">
    <w:name w:val="WW8Num179z1"/>
    <w:rsid w:val="004A61CE"/>
    <w:rPr>
      <w:rFonts w:ascii="Courier New" w:hAnsi="Courier New" w:cs="Courier New"/>
    </w:rPr>
  </w:style>
  <w:style w:type="character" w:customStyle="1" w:styleId="WW8Num179z2">
    <w:name w:val="WW8Num179z2"/>
    <w:rsid w:val="004A61CE"/>
    <w:rPr>
      <w:rFonts w:ascii="Wingdings" w:hAnsi="Wingdings"/>
    </w:rPr>
  </w:style>
  <w:style w:type="character" w:customStyle="1" w:styleId="WW8Num180z0">
    <w:name w:val="WW8Num180z0"/>
    <w:rsid w:val="004A61CE"/>
    <w:rPr>
      <w:rFonts w:ascii="Symbol" w:hAnsi="Symbol"/>
    </w:rPr>
  </w:style>
  <w:style w:type="character" w:customStyle="1" w:styleId="WW8Num180z1">
    <w:name w:val="WW8Num180z1"/>
    <w:rsid w:val="004A61CE"/>
    <w:rPr>
      <w:rFonts w:ascii="Courier New" w:hAnsi="Courier New" w:cs="Courier New"/>
    </w:rPr>
  </w:style>
  <w:style w:type="character" w:customStyle="1" w:styleId="WW8Num180z2">
    <w:name w:val="WW8Num180z2"/>
    <w:rsid w:val="004A61CE"/>
    <w:rPr>
      <w:rFonts w:ascii="Wingdings" w:hAnsi="Wingdings"/>
    </w:rPr>
  </w:style>
  <w:style w:type="character" w:customStyle="1" w:styleId="WW8Num181z0">
    <w:name w:val="WW8Num181z0"/>
    <w:rsid w:val="004A61CE"/>
    <w:rPr>
      <w:rFonts w:ascii="Symbol" w:hAnsi="Symbol"/>
    </w:rPr>
  </w:style>
  <w:style w:type="character" w:customStyle="1" w:styleId="WW8Num181z1">
    <w:name w:val="WW8Num181z1"/>
    <w:rsid w:val="004A61CE"/>
    <w:rPr>
      <w:rFonts w:ascii="Courier New" w:hAnsi="Courier New" w:cs="Courier New"/>
    </w:rPr>
  </w:style>
  <w:style w:type="character" w:customStyle="1" w:styleId="WW8Num181z2">
    <w:name w:val="WW8Num181z2"/>
    <w:rsid w:val="004A61CE"/>
    <w:rPr>
      <w:rFonts w:ascii="Wingdings" w:hAnsi="Wingdings"/>
    </w:rPr>
  </w:style>
  <w:style w:type="character" w:customStyle="1" w:styleId="WW8Num182z0">
    <w:name w:val="WW8Num182z0"/>
    <w:rsid w:val="004A61CE"/>
    <w:rPr>
      <w:rFonts w:ascii="Symbol" w:hAnsi="Symbol"/>
    </w:rPr>
  </w:style>
  <w:style w:type="character" w:customStyle="1" w:styleId="WW8Num182z1">
    <w:name w:val="WW8Num182z1"/>
    <w:rsid w:val="004A61CE"/>
    <w:rPr>
      <w:rFonts w:ascii="Courier New" w:hAnsi="Courier New" w:cs="Courier New"/>
    </w:rPr>
  </w:style>
  <w:style w:type="character" w:customStyle="1" w:styleId="WW8Num182z2">
    <w:name w:val="WW8Num182z2"/>
    <w:rsid w:val="004A61CE"/>
    <w:rPr>
      <w:rFonts w:ascii="Wingdings" w:hAnsi="Wingdings"/>
    </w:rPr>
  </w:style>
  <w:style w:type="character" w:customStyle="1" w:styleId="WW8Num183z0">
    <w:name w:val="WW8Num183z0"/>
    <w:rsid w:val="004A61CE"/>
    <w:rPr>
      <w:rFonts w:ascii="Symbol" w:hAnsi="Symbol"/>
    </w:rPr>
  </w:style>
  <w:style w:type="character" w:customStyle="1" w:styleId="WW8Num183z1">
    <w:name w:val="WW8Num183z1"/>
    <w:rsid w:val="004A61CE"/>
    <w:rPr>
      <w:rFonts w:ascii="Courier New" w:hAnsi="Courier New" w:cs="Courier New"/>
    </w:rPr>
  </w:style>
  <w:style w:type="character" w:customStyle="1" w:styleId="WW8Num183z2">
    <w:name w:val="WW8Num183z2"/>
    <w:rsid w:val="004A61CE"/>
    <w:rPr>
      <w:rFonts w:ascii="Wingdings" w:hAnsi="Wingdings"/>
    </w:rPr>
  </w:style>
  <w:style w:type="character" w:customStyle="1" w:styleId="WW8Num184z0">
    <w:name w:val="WW8Num184z0"/>
    <w:rsid w:val="004A61CE"/>
    <w:rPr>
      <w:rFonts w:ascii="Symbol" w:hAnsi="Symbol"/>
    </w:rPr>
  </w:style>
  <w:style w:type="character" w:customStyle="1" w:styleId="WW8Num184z1">
    <w:name w:val="WW8Num184z1"/>
    <w:rsid w:val="004A61CE"/>
    <w:rPr>
      <w:rFonts w:ascii="Courier New" w:hAnsi="Courier New" w:cs="Courier New"/>
    </w:rPr>
  </w:style>
  <w:style w:type="character" w:customStyle="1" w:styleId="WW8Num184z2">
    <w:name w:val="WW8Num184z2"/>
    <w:rsid w:val="004A61CE"/>
    <w:rPr>
      <w:rFonts w:ascii="Wingdings" w:hAnsi="Wingdings"/>
    </w:rPr>
  </w:style>
  <w:style w:type="character" w:customStyle="1" w:styleId="WW8Num185z0">
    <w:name w:val="WW8Num185z0"/>
    <w:rsid w:val="004A61CE"/>
    <w:rPr>
      <w:rFonts w:ascii="Symbol" w:hAnsi="Symbol"/>
    </w:rPr>
  </w:style>
  <w:style w:type="character" w:customStyle="1" w:styleId="WW8Num185z1">
    <w:name w:val="WW8Num185z1"/>
    <w:rsid w:val="004A61CE"/>
    <w:rPr>
      <w:rFonts w:ascii="Courier New" w:hAnsi="Courier New" w:cs="Courier New"/>
    </w:rPr>
  </w:style>
  <w:style w:type="character" w:customStyle="1" w:styleId="WW8Num185z2">
    <w:name w:val="WW8Num185z2"/>
    <w:rsid w:val="004A61CE"/>
    <w:rPr>
      <w:rFonts w:ascii="Wingdings" w:hAnsi="Wingdings"/>
    </w:rPr>
  </w:style>
  <w:style w:type="character" w:customStyle="1" w:styleId="WW8Num186z0">
    <w:name w:val="WW8Num186z0"/>
    <w:rsid w:val="004A61CE"/>
    <w:rPr>
      <w:rFonts w:ascii="Symbol" w:hAnsi="Symbol"/>
    </w:rPr>
  </w:style>
  <w:style w:type="character" w:customStyle="1" w:styleId="WW8Num186z1">
    <w:name w:val="WW8Num186z1"/>
    <w:rsid w:val="004A61CE"/>
    <w:rPr>
      <w:rFonts w:ascii="Courier New" w:hAnsi="Courier New" w:cs="Courier New"/>
    </w:rPr>
  </w:style>
  <w:style w:type="character" w:customStyle="1" w:styleId="WW8Num186z2">
    <w:name w:val="WW8Num186z2"/>
    <w:rsid w:val="004A61CE"/>
    <w:rPr>
      <w:rFonts w:ascii="Wingdings" w:hAnsi="Wingdings"/>
    </w:rPr>
  </w:style>
  <w:style w:type="character" w:customStyle="1" w:styleId="WW8Num187z0">
    <w:name w:val="WW8Num187z0"/>
    <w:rsid w:val="004A61CE"/>
    <w:rPr>
      <w:rFonts w:ascii="Symbol" w:hAnsi="Symbol"/>
    </w:rPr>
  </w:style>
  <w:style w:type="character" w:customStyle="1" w:styleId="WW8Num187z1">
    <w:name w:val="WW8Num187z1"/>
    <w:rsid w:val="004A61CE"/>
    <w:rPr>
      <w:rFonts w:ascii="Courier New" w:hAnsi="Courier New" w:cs="Courier New"/>
    </w:rPr>
  </w:style>
  <w:style w:type="character" w:customStyle="1" w:styleId="WW8Num187z2">
    <w:name w:val="WW8Num187z2"/>
    <w:rsid w:val="004A61CE"/>
    <w:rPr>
      <w:rFonts w:ascii="Wingdings" w:hAnsi="Wingdings"/>
    </w:rPr>
  </w:style>
  <w:style w:type="character" w:customStyle="1" w:styleId="WW8Num188z0">
    <w:name w:val="WW8Num188z0"/>
    <w:rsid w:val="004A61CE"/>
    <w:rPr>
      <w:rFonts w:ascii="Symbol" w:hAnsi="Symbol"/>
    </w:rPr>
  </w:style>
  <w:style w:type="character" w:customStyle="1" w:styleId="WW8Num188z1">
    <w:name w:val="WW8Num188z1"/>
    <w:rsid w:val="004A61CE"/>
    <w:rPr>
      <w:rFonts w:ascii="Courier New" w:hAnsi="Courier New" w:cs="Courier New"/>
    </w:rPr>
  </w:style>
  <w:style w:type="character" w:customStyle="1" w:styleId="WW8Num188z2">
    <w:name w:val="WW8Num188z2"/>
    <w:rsid w:val="004A61CE"/>
    <w:rPr>
      <w:rFonts w:ascii="Wingdings" w:hAnsi="Wingdings"/>
    </w:rPr>
  </w:style>
  <w:style w:type="character" w:customStyle="1" w:styleId="WW8Num189z0">
    <w:name w:val="WW8Num189z0"/>
    <w:rsid w:val="004A61CE"/>
    <w:rPr>
      <w:rFonts w:ascii="Symbol" w:hAnsi="Symbol"/>
    </w:rPr>
  </w:style>
  <w:style w:type="character" w:customStyle="1" w:styleId="WW8Num189z1">
    <w:name w:val="WW8Num189z1"/>
    <w:rsid w:val="004A61CE"/>
    <w:rPr>
      <w:rFonts w:ascii="Courier New" w:hAnsi="Courier New" w:cs="Courier New"/>
    </w:rPr>
  </w:style>
  <w:style w:type="character" w:customStyle="1" w:styleId="WW8Num189z2">
    <w:name w:val="WW8Num189z2"/>
    <w:rsid w:val="004A61CE"/>
    <w:rPr>
      <w:rFonts w:ascii="Wingdings" w:hAnsi="Wingdings"/>
    </w:rPr>
  </w:style>
  <w:style w:type="character" w:customStyle="1" w:styleId="WW8Num190z0">
    <w:name w:val="WW8Num190z0"/>
    <w:rsid w:val="004A61CE"/>
    <w:rPr>
      <w:rFonts w:ascii="Symbol" w:hAnsi="Symbol"/>
    </w:rPr>
  </w:style>
  <w:style w:type="character" w:customStyle="1" w:styleId="WW8Num190z1">
    <w:name w:val="WW8Num190z1"/>
    <w:rsid w:val="004A61CE"/>
    <w:rPr>
      <w:rFonts w:ascii="Courier New" w:hAnsi="Courier New" w:cs="Courier New"/>
    </w:rPr>
  </w:style>
  <w:style w:type="character" w:customStyle="1" w:styleId="WW8Num190z2">
    <w:name w:val="WW8Num190z2"/>
    <w:rsid w:val="004A61CE"/>
    <w:rPr>
      <w:rFonts w:ascii="Wingdings" w:hAnsi="Wingdings"/>
    </w:rPr>
  </w:style>
  <w:style w:type="character" w:customStyle="1" w:styleId="WW8Num191z0">
    <w:name w:val="WW8Num191z0"/>
    <w:rsid w:val="004A61CE"/>
    <w:rPr>
      <w:rFonts w:ascii="Symbol" w:hAnsi="Symbol"/>
    </w:rPr>
  </w:style>
  <w:style w:type="character" w:customStyle="1" w:styleId="WW8Num191z1">
    <w:name w:val="WW8Num191z1"/>
    <w:rsid w:val="004A61CE"/>
    <w:rPr>
      <w:rFonts w:ascii="Courier New" w:hAnsi="Courier New" w:cs="Courier New"/>
    </w:rPr>
  </w:style>
  <w:style w:type="character" w:customStyle="1" w:styleId="WW8Num191z2">
    <w:name w:val="WW8Num191z2"/>
    <w:rsid w:val="004A61CE"/>
    <w:rPr>
      <w:rFonts w:ascii="Wingdings" w:hAnsi="Wingdings"/>
    </w:rPr>
  </w:style>
  <w:style w:type="character" w:customStyle="1" w:styleId="WW8Num192z0">
    <w:name w:val="WW8Num192z0"/>
    <w:rsid w:val="004A61CE"/>
    <w:rPr>
      <w:rFonts w:ascii="Symbol" w:hAnsi="Symbol"/>
    </w:rPr>
  </w:style>
  <w:style w:type="character" w:customStyle="1" w:styleId="WW8Num192z1">
    <w:name w:val="WW8Num192z1"/>
    <w:rsid w:val="004A61CE"/>
    <w:rPr>
      <w:rFonts w:ascii="Courier New" w:hAnsi="Courier New" w:cs="Courier New"/>
    </w:rPr>
  </w:style>
  <w:style w:type="character" w:customStyle="1" w:styleId="WW8Num192z2">
    <w:name w:val="WW8Num192z2"/>
    <w:rsid w:val="004A61CE"/>
    <w:rPr>
      <w:rFonts w:ascii="Wingdings" w:hAnsi="Wingdings"/>
    </w:rPr>
  </w:style>
  <w:style w:type="character" w:customStyle="1" w:styleId="WW8Num193z0">
    <w:name w:val="WW8Num193z0"/>
    <w:rsid w:val="004A61CE"/>
    <w:rPr>
      <w:rFonts w:ascii="Symbol" w:hAnsi="Symbol"/>
    </w:rPr>
  </w:style>
  <w:style w:type="character" w:customStyle="1" w:styleId="WW8Num193z1">
    <w:name w:val="WW8Num193z1"/>
    <w:rsid w:val="004A61CE"/>
    <w:rPr>
      <w:rFonts w:ascii="Courier New" w:hAnsi="Courier New" w:cs="Courier New"/>
    </w:rPr>
  </w:style>
  <w:style w:type="character" w:customStyle="1" w:styleId="WW8Num193z2">
    <w:name w:val="WW8Num193z2"/>
    <w:rsid w:val="004A61CE"/>
    <w:rPr>
      <w:rFonts w:ascii="Wingdings" w:hAnsi="Wingdings"/>
    </w:rPr>
  </w:style>
  <w:style w:type="character" w:customStyle="1" w:styleId="WW8Num194z0">
    <w:name w:val="WW8Num194z0"/>
    <w:rsid w:val="004A61CE"/>
    <w:rPr>
      <w:rFonts w:ascii="Symbol" w:hAnsi="Symbol"/>
    </w:rPr>
  </w:style>
  <w:style w:type="character" w:customStyle="1" w:styleId="WW8Num194z1">
    <w:name w:val="WW8Num194z1"/>
    <w:rsid w:val="004A61CE"/>
    <w:rPr>
      <w:rFonts w:ascii="Courier New" w:hAnsi="Courier New" w:cs="Courier New"/>
    </w:rPr>
  </w:style>
  <w:style w:type="character" w:customStyle="1" w:styleId="WW8Num194z2">
    <w:name w:val="WW8Num194z2"/>
    <w:rsid w:val="004A61CE"/>
    <w:rPr>
      <w:rFonts w:ascii="Wingdings" w:hAnsi="Wingdings"/>
    </w:rPr>
  </w:style>
  <w:style w:type="character" w:customStyle="1" w:styleId="WW8Num195z0">
    <w:name w:val="WW8Num195z0"/>
    <w:rsid w:val="004A61CE"/>
    <w:rPr>
      <w:rFonts w:ascii="Symbol" w:hAnsi="Symbol"/>
    </w:rPr>
  </w:style>
  <w:style w:type="character" w:customStyle="1" w:styleId="WW8Num195z1">
    <w:name w:val="WW8Num195z1"/>
    <w:rsid w:val="004A61CE"/>
    <w:rPr>
      <w:rFonts w:ascii="Courier New" w:hAnsi="Courier New" w:cs="Courier New"/>
    </w:rPr>
  </w:style>
  <w:style w:type="character" w:customStyle="1" w:styleId="WW8Num195z2">
    <w:name w:val="WW8Num195z2"/>
    <w:rsid w:val="004A61CE"/>
    <w:rPr>
      <w:rFonts w:ascii="Wingdings" w:hAnsi="Wingdings"/>
    </w:rPr>
  </w:style>
  <w:style w:type="character" w:customStyle="1" w:styleId="WW8Num196z0">
    <w:name w:val="WW8Num196z0"/>
    <w:rsid w:val="004A61CE"/>
    <w:rPr>
      <w:rFonts w:ascii="Symbol" w:hAnsi="Symbol"/>
    </w:rPr>
  </w:style>
  <w:style w:type="character" w:customStyle="1" w:styleId="WW8Num196z1">
    <w:name w:val="WW8Num196z1"/>
    <w:rsid w:val="004A61CE"/>
    <w:rPr>
      <w:rFonts w:ascii="Courier New" w:hAnsi="Courier New" w:cs="Courier New"/>
    </w:rPr>
  </w:style>
  <w:style w:type="character" w:customStyle="1" w:styleId="WW8Num196z2">
    <w:name w:val="WW8Num196z2"/>
    <w:rsid w:val="004A61CE"/>
    <w:rPr>
      <w:rFonts w:ascii="Wingdings" w:hAnsi="Wingdings"/>
    </w:rPr>
  </w:style>
  <w:style w:type="character" w:customStyle="1" w:styleId="WW8Num197z0">
    <w:name w:val="WW8Num197z0"/>
    <w:rsid w:val="004A61CE"/>
    <w:rPr>
      <w:rFonts w:ascii="Symbol" w:hAnsi="Symbol"/>
    </w:rPr>
  </w:style>
  <w:style w:type="character" w:customStyle="1" w:styleId="WW8Num197z1">
    <w:name w:val="WW8Num197z1"/>
    <w:rsid w:val="004A61CE"/>
    <w:rPr>
      <w:rFonts w:ascii="Courier New" w:hAnsi="Courier New" w:cs="Courier New"/>
    </w:rPr>
  </w:style>
  <w:style w:type="character" w:customStyle="1" w:styleId="WW8Num197z2">
    <w:name w:val="WW8Num197z2"/>
    <w:rsid w:val="004A61CE"/>
    <w:rPr>
      <w:rFonts w:ascii="Wingdings" w:hAnsi="Wingdings"/>
    </w:rPr>
  </w:style>
  <w:style w:type="character" w:customStyle="1" w:styleId="WW8Num198z0">
    <w:name w:val="WW8Num198z0"/>
    <w:rsid w:val="004A61CE"/>
    <w:rPr>
      <w:rFonts w:ascii="Symbol" w:hAnsi="Symbol"/>
    </w:rPr>
  </w:style>
  <w:style w:type="character" w:customStyle="1" w:styleId="WW8Num198z1">
    <w:name w:val="WW8Num198z1"/>
    <w:rsid w:val="004A61CE"/>
    <w:rPr>
      <w:rFonts w:ascii="Courier New" w:hAnsi="Courier New" w:cs="Courier New"/>
    </w:rPr>
  </w:style>
  <w:style w:type="character" w:customStyle="1" w:styleId="WW8Num198z2">
    <w:name w:val="WW8Num198z2"/>
    <w:rsid w:val="004A61CE"/>
    <w:rPr>
      <w:rFonts w:ascii="Wingdings" w:hAnsi="Wingdings"/>
    </w:rPr>
  </w:style>
  <w:style w:type="character" w:customStyle="1" w:styleId="WW8Num199z0">
    <w:name w:val="WW8Num199z0"/>
    <w:rsid w:val="004A61CE"/>
    <w:rPr>
      <w:rFonts w:ascii="Symbol" w:hAnsi="Symbol"/>
    </w:rPr>
  </w:style>
  <w:style w:type="character" w:customStyle="1" w:styleId="WW8Num199z1">
    <w:name w:val="WW8Num199z1"/>
    <w:rsid w:val="004A61CE"/>
    <w:rPr>
      <w:rFonts w:ascii="Courier New" w:hAnsi="Courier New" w:cs="Courier New"/>
    </w:rPr>
  </w:style>
  <w:style w:type="character" w:customStyle="1" w:styleId="WW8Num199z2">
    <w:name w:val="WW8Num199z2"/>
    <w:rsid w:val="004A61CE"/>
    <w:rPr>
      <w:rFonts w:ascii="Wingdings" w:hAnsi="Wingdings"/>
    </w:rPr>
  </w:style>
  <w:style w:type="character" w:customStyle="1" w:styleId="WW8Num200z0">
    <w:name w:val="WW8Num200z0"/>
    <w:rsid w:val="004A61CE"/>
    <w:rPr>
      <w:rFonts w:ascii="Symbol" w:hAnsi="Symbol"/>
    </w:rPr>
  </w:style>
  <w:style w:type="character" w:customStyle="1" w:styleId="WW8Num200z1">
    <w:name w:val="WW8Num200z1"/>
    <w:rsid w:val="004A61CE"/>
    <w:rPr>
      <w:rFonts w:ascii="Courier New" w:hAnsi="Courier New" w:cs="Courier New"/>
    </w:rPr>
  </w:style>
  <w:style w:type="character" w:customStyle="1" w:styleId="WW8Num200z2">
    <w:name w:val="WW8Num200z2"/>
    <w:rsid w:val="004A61CE"/>
    <w:rPr>
      <w:rFonts w:ascii="Wingdings" w:hAnsi="Wingdings"/>
    </w:rPr>
  </w:style>
  <w:style w:type="character" w:customStyle="1" w:styleId="WW8Num201z0">
    <w:name w:val="WW8Num201z0"/>
    <w:rsid w:val="004A61CE"/>
    <w:rPr>
      <w:rFonts w:ascii="Symbol" w:hAnsi="Symbol"/>
    </w:rPr>
  </w:style>
  <w:style w:type="character" w:customStyle="1" w:styleId="WW8Num201z1">
    <w:name w:val="WW8Num201z1"/>
    <w:rsid w:val="004A61CE"/>
    <w:rPr>
      <w:rFonts w:ascii="Courier New" w:hAnsi="Courier New" w:cs="Courier New"/>
    </w:rPr>
  </w:style>
  <w:style w:type="character" w:customStyle="1" w:styleId="WW8Num201z2">
    <w:name w:val="WW8Num201z2"/>
    <w:rsid w:val="004A61CE"/>
    <w:rPr>
      <w:rFonts w:ascii="Wingdings" w:hAnsi="Wingdings"/>
    </w:rPr>
  </w:style>
  <w:style w:type="character" w:customStyle="1" w:styleId="WW8Num202z0">
    <w:name w:val="WW8Num202z0"/>
    <w:rsid w:val="004A61CE"/>
    <w:rPr>
      <w:rFonts w:ascii="Wingdings" w:hAnsi="Wingdings"/>
    </w:rPr>
  </w:style>
  <w:style w:type="character" w:customStyle="1" w:styleId="WW8Num202z1">
    <w:name w:val="WW8Num202z1"/>
    <w:rsid w:val="004A61CE"/>
    <w:rPr>
      <w:rFonts w:ascii="Courier New" w:hAnsi="Courier New" w:cs="Courier New"/>
    </w:rPr>
  </w:style>
  <w:style w:type="character" w:customStyle="1" w:styleId="WW8Num202z3">
    <w:name w:val="WW8Num202z3"/>
    <w:rsid w:val="004A61CE"/>
    <w:rPr>
      <w:rFonts w:ascii="Symbol" w:hAnsi="Symbol"/>
    </w:rPr>
  </w:style>
  <w:style w:type="character" w:customStyle="1" w:styleId="WW8Num203z0">
    <w:name w:val="WW8Num203z0"/>
    <w:rsid w:val="004A61CE"/>
    <w:rPr>
      <w:rFonts w:ascii="Symbol" w:hAnsi="Symbol"/>
    </w:rPr>
  </w:style>
  <w:style w:type="character" w:customStyle="1" w:styleId="WW8Num203z1">
    <w:name w:val="WW8Num203z1"/>
    <w:rsid w:val="004A61CE"/>
    <w:rPr>
      <w:rFonts w:ascii="Courier New" w:hAnsi="Courier New" w:cs="Courier New"/>
    </w:rPr>
  </w:style>
  <w:style w:type="character" w:customStyle="1" w:styleId="WW8Num203z2">
    <w:name w:val="WW8Num203z2"/>
    <w:rsid w:val="004A61CE"/>
    <w:rPr>
      <w:rFonts w:ascii="Wingdings" w:hAnsi="Wingdings"/>
    </w:rPr>
  </w:style>
  <w:style w:type="character" w:customStyle="1" w:styleId="WW8Num204z0">
    <w:name w:val="WW8Num204z0"/>
    <w:rsid w:val="004A61CE"/>
    <w:rPr>
      <w:rFonts w:ascii="Symbol" w:hAnsi="Symbol"/>
    </w:rPr>
  </w:style>
  <w:style w:type="character" w:customStyle="1" w:styleId="WW8Num204z1">
    <w:name w:val="WW8Num204z1"/>
    <w:rsid w:val="004A61CE"/>
    <w:rPr>
      <w:rFonts w:ascii="Courier New" w:hAnsi="Courier New" w:cs="Courier New"/>
    </w:rPr>
  </w:style>
  <w:style w:type="character" w:customStyle="1" w:styleId="WW8Num204z2">
    <w:name w:val="WW8Num204z2"/>
    <w:rsid w:val="004A61CE"/>
    <w:rPr>
      <w:rFonts w:ascii="Wingdings" w:hAnsi="Wingdings"/>
    </w:rPr>
  </w:style>
  <w:style w:type="character" w:customStyle="1" w:styleId="WW8Num205z0">
    <w:name w:val="WW8Num205z0"/>
    <w:rsid w:val="004A61CE"/>
    <w:rPr>
      <w:rFonts w:ascii="Symbol" w:hAnsi="Symbol"/>
    </w:rPr>
  </w:style>
  <w:style w:type="character" w:customStyle="1" w:styleId="WW8Num205z1">
    <w:name w:val="WW8Num205z1"/>
    <w:rsid w:val="004A61CE"/>
    <w:rPr>
      <w:rFonts w:ascii="Courier New" w:hAnsi="Courier New" w:cs="Courier New"/>
    </w:rPr>
  </w:style>
  <w:style w:type="character" w:customStyle="1" w:styleId="WW8Num205z2">
    <w:name w:val="WW8Num205z2"/>
    <w:rsid w:val="004A61CE"/>
    <w:rPr>
      <w:rFonts w:ascii="Wingdings" w:hAnsi="Wingdings"/>
    </w:rPr>
  </w:style>
  <w:style w:type="character" w:customStyle="1" w:styleId="WW8Num206z0">
    <w:name w:val="WW8Num206z0"/>
    <w:rsid w:val="004A61CE"/>
    <w:rPr>
      <w:rFonts w:ascii="Symbol" w:hAnsi="Symbol"/>
    </w:rPr>
  </w:style>
  <w:style w:type="character" w:customStyle="1" w:styleId="WW8Num206z1">
    <w:name w:val="WW8Num206z1"/>
    <w:rsid w:val="004A61CE"/>
    <w:rPr>
      <w:rFonts w:ascii="Courier New" w:hAnsi="Courier New" w:cs="Courier New"/>
    </w:rPr>
  </w:style>
  <w:style w:type="character" w:customStyle="1" w:styleId="WW8Num206z2">
    <w:name w:val="WW8Num206z2"/>
    <w:rsid w:val="004A61CE"/>
    <w:rPr>
      <w:rFonts w:ascii="Wingdings" w:hAnsi="Wingdings"/>
    </w:rPr>
  </w:style>
  <w:style w:type="character" w:customStyle="1" w:styleId="WW8Num207z0">
    <w:name w:val="WW8Num207z0"/>
    <w:rsid w:val="004A61CE"/>
    <w:rPr>
      <w:rFonts w:ascii="Symbol" w:hAnsi="Symbol"/>
    </w:rPr>
  </w:style>
  <w:style w:type="character" w:customStyle="1" w:styleId="WW8Num207z1">
    <w:name w:val="WW8Num207z1"/>
    <w:rsid w:val="004A61CE"/>
    <w:rPr>
      <w:rFonts w:ascii="Courier New" w:hAnsi="Courier New" w:cs="Courier New"/>
    </w:rPr>
  </w:style>
  <w:style w:type="character" w:customStyle="1" w:styleId="WW8Num207z2">
    <w:name w:val="WW8Num207z2"/>
    <w:rsid w:val="004A61CE"/>
    <w:rPr>
      <w:rFonts w:ascii="Wingdings" w:hAnsi="Wingdings"/>
    </w:rPr>
  </w:style>
  <w:style w:type="character" w:customStyle="1" w:styleId="WW8Num208z0">
    <w:name w:val="WW8Num208z0"/>
    <w:rsid w:val="004A61CE"/>
    <w:rPr>
      <w:rFonts w:ascii="Symbol" w:hAnsi="Symbol"/>
    </w:rPr>
  </w:style>
  <w:style w:type="character" w:customStyle="1" w:styleId="WW8Num208z1">
    <w:name w:val="WW8Num208z1"/>
    <w:rsid w:val="004A61CE"/>
    <w:rPr>
      <w:rFonts w:ascii="Courier New" w:hAnsi="Courier New" w:cs="Courier New"/>
    </w:rPr>
  </w:style>
  <w:style w:type="character" w:customStyle="1" w:styleId="WW8Num208z2">
    <w:name w:val="WW8Num208z2"/>
    <w:rsid w:val="004A61CE"/>
    <w:rPr>
      <w:rFonts w:ascii="Wingdings" w:hAnsi="Wingdings"/>
    </w:rPr>
  </w:style>
  <w:style w:type="character" w:customStyle="1" w:styleId="WW8Num209z0">
    <w:name w:val="WW8Num209z0"/>
    <w:rsid w:val="004A61CE"/>
    <w:rPr>
      <w:rFonts w:ascii="Symbol" w:hAnsi="Symbol"/>
    </w:rPr>
  </w:style>
  <w:style w:type="character" w:customStyle="1" w:styleId="WW8Num209z1">
    <w:name w:val="WW8Num209z1"/>
    <w:rsid w:val="004A61CE"/>
    <w:rPr>
      <w:rFonts w:ascii="Courier New" w:hAnsi="Courier New" w:cs="Courier New"/>
    </w:rPr>
  </w:style>
  <w:style w:type="character" w:customStyle="1" w:styleId="WW8Num209z2">
    <w:name w:val="WW8Num209z2"/>
    <w:rsid w:val="004A61CE"/>
    <w:rPr>
      <w:rFonts w:ascii="Wingdings" w:hAnsi="Wingdings"/>
    </w:rPr>
  </w:style>
  <w:style w:type="character" w:customStyle="1" w:styleId="WW8Num210z0">
    <w:name w:val="WW8Num210z0"/>
    <w:rsid w:val="004A61CE"/>
    <w:rPr>
      <w:rFonts w:ascii="Symbol" w:hAnsi="Symbol"/>
    </w:rPr>
  </w:style>
  <w:style w:type="character" w:customStyle="1" w:styleId="WW8Num210z1">
    <w:name w:val="WW8Num210z1"/>
    <w:rsid w:val="004A61CE"/>
    <w:rPr>
      <w:rFonts w:ascii="Courier New" w:hAnsi="Courier New" w:cs="Courier New"/>
    </w:rPr>
  </w:style>
  <w:style w:type="character" w:customStyle="1" w:styleId="WW8Num210z2">
    <w:name w:val="WW8Num210z2"/>
    <w:rsid w:val="004A61CE"/>
    <w:rPr>
      <w:rFonts w:ascii="Wingdings" w:hAnsi="Wingdings"/>
    </w:rPr>
  </w:style>
  <w:style w:type="character" w:customStyle="1" w:styleId="WW8Num211z0">
    <w:name w:val="WW8Num211z0"/>
    <w:rsid w:val="004A61CE"/>
    <w:rPr>
      <w:rFonts w:ascii="Symbol" w:hAnsi="Symbol"/>
    </w:rPr>
  </w:style>
  <w:style w:type="character" w:customStyle="1" w:styleId="WW8Num211z1">
    <w:name w:val="WW8Num211z1"/>
    <w:rsid w:val="004A61CE"/>
    <w:rPr>
      <w:rFonts w:ascii="Courier New" w:hAnsi="Courier New" w:cs="Courier New"/>
    </w:rPr>
  </w:style>
  <w:style w:type="character" w:customStyle="1" w:styleId="WW8Num211z2">
    <w:name w:val="WW8Num211z2"/>
    <w:rsid w:val="004A61CE"/>
    <w:rPr>
      <w:rFonts w:ascii="Wingdings" w:hAnsi="Wingdings"/>
    </w:rPr>
  </w:style>
  <w:style w:type="character" w:customStyle="1" w:styleId="WW8Num212z0">
    <w:name w:val="WW8Num212z0"/>
    <w:rsid w:val="004A61CE"/>
    <w:rPr>
      <w:rFonts w:ascii="Symbol" w:hAnsi="Symbol"/>
    </w:rPr>
  </w:style>
  <w:style w:type="character" w:customStyle="1" w:styleId="WW8Num212z1">
    <w:name w:val="WW8Num212z1"/>
    <w:rsid w:val="004A61CE"/>
    <w:rPr>
      <w:rFonts w:ascii="Courier New" w:hAnsi="Courier New" w:cs="Courier New"/>
    </w:rPr>
  </w:style>
  <w:style w:type="character" w:customStyle="1" w:styleId="WW8Num212z2">
    <w:name w:val="WW8Num212z2"/>
    <w:rsid w:val="004A61CE"/>
    <w:rPr>
      <w:rFonts w:ascii="Wingdings" w:hAnsi="Wingdings"/>
    </w:rPr>
  </w:style>
  <w:style w:type="character" w:customStyle="1" w:styleId="WW8Num213z0">
    <w:name w:val="WW8Num213z0"/>
    <w:rsid w:val="004A61CE"/>
    <w:rPr>
      <w:rFonts w:ascii="Symbol" w:hAnsi="Symbol"/>
    </w:rPr>
  </w:style>
  <w:style w:type="character" w:customStyle="1" w:styleId="WW8Num213z1">
    <w:name w:val="WW8Num213z1"/>
    <w:rsid w:val="004A61CE"/>
    <w:rPr>
      <w:rFonts w:ascii="Courier New" w:hAnsi="Courier New" w:cs="Courier New"/>
    </w:rPr>
  </w:style>
  <w:style w:type="character" w:customStyle="1" w:styleId="WW8Num213z2">
    <w:name w:val="WW8Num213z2"/>
    <w:rsid w:val="004A61CE"/>
    <w:rPr>
      <w:rFonts w:ascii="Wingdings" w:hAnsi="Wingdings"/>
    </w:rPr>
  </w:style>
  <w:style w:type="character" w:customStyle="1" w:styleId="WW8Num214z0">
    <w:name w:val="WW8Num214z0"/>
    <w:rsid w:val="004A61CE"/>
    <w:rPr>
      <w:rFonts w:ascii="Symbol" w:hAnsi="Symbol"/>
    </w:rPr>
  </w:style>
  <w:style w:type="character" w:customStyle="1" w:styleId="WW8Num214z1">
    <w:name w:val="WW8Num214z1"/>
    <w:rsid w:val="004A61CE"/>
    <w:rPr>
      <w:rFonts w:ascii="Courier New" w:hAnsi="Courier New" w:cs="Courier New"/>
    </w:rPr>
  </w:style>
  <w:style w:type="character" w:customStyle="1" w:styleId="WW8Num214z2">
    <w:name w:val="WW8Num214z2"/>
    <w:rsid w:val="004A61CE"/>
    <w:rPr>
      <w:rFonts w:ascii="Wingdings" w:hAnsi="Wingdings"/>
    </w:rPr>
  </w:style>
  <w:style w:type="character" w:customStyle="1" w:styleId="WW8Num215z0">
    <w:name w:val="WW8Num215z0"/>
    <w:rsid w:val="004A61CE"/>
    <w:rPr>
      <w:rFonts w:ascii="Symbol" w:hAnsi="Symbol"/>
    </w:rPr>
  </w:style>
  <w:style w:type="character" w:customStyle="1" w:styleId="WW8Num215z1">
    <w:name w:val="WW8Num215z1"/>
    <w:rsid w:val="004A61CE"/>
    <w:rPr>
      <w:rFonts w:ascii="Courier New" w:hAnsi="Courier New" w:cs="Courier New"/>
    </w:rPr>
  </w:style>
  <w:style w:type="character" w:customStyle="1" w:styleId="WW8Num215z2">
    <w:name w:val="WW8Num215z2"/>
    <w:rsid w:val="004A61CE"/>
    <w:rPr>
      <w:rFonts w:ascii="Wingdings" w:hAnsi="Wingdings"/>
    </w:rPr>
  </w:style>
  <w:style w:type="character" w:customStyle="1" w:styleId="WW8Num216z0">
    <w:name w:val="WW8Num216z0"/>
    <w:rsid w:val="004A61CE"/>
    <w:rPr>
      <w:rFonts w:ascii="Symbol" w:hAnsi="Symbol"/>
    </w:rPr>
  </w:style>
  <w:style w:type="character" w:customStyle="1" w:styleId="WW8Num216z1">
    <w:name w:val="WW8Num216z1"/>
    <w:rsid w:val="004A61CE"/>
    <w:rPr>
      <w:rFonts w:ascii="Courier New" w:hAnsi="Courier New" w:cs="Courier New"/>
    </w:rPr>
  </w:style>
  <w:style w:type="character" w:customStyle="1" w:styleId="WW8Num216z2">
    <w:name w:val="WW8Num216z2"/>
    <w:rsid w:val="004A61CE"/>
    <w:rPr>
      <w:rFonts w:ascii="Wingdings" w:hAnsi="Wingdings"/>
    </w:rPr>
  </w:style>
  <w:style w:type="character" w:customStyle="1" w:styleId="WW8Num217z0">
    <w:name w:val="WW8Num217z0"/>
    <w:rsid w:val="004A61CE"/>
    <w:rPr>
      <w:rFonts w:ascii="Symbol" w:hAnsi="Symbol"/>
    </w:rPr>
  </w:style>
  <w:style w:type="character" w:customStyle="1" w:styleId="WW8Num217z1">
    <w:name w:val="WW8Num217z1"/>
    <w:rsid w:val="004A61CE"/>
    <w:rPr>
      <w:rFonts w:ascii="Courier New" w:hAnsi="Courier New" w:cs="Courier New"/>
    </w:rPr>
  </w:style>
  <w:style w:type="character" w:customStyle="1" w:styleId="WW8Num217z2">
    <w:name w:val="WW8Num217z2"/>
    <w:rsid w:val="004A61CE"/>
    <w:rPr>
      <w:rFonts w:ascii="Wingdings" w:hAnsi="Wingdings"/>
    </w:rPr>
  </w:style>
  <w:style w:type="character" w:customStyle="1" w:styleId="WW8Num218z0">
    <w:name w:val="WW8Num218z0"/>
    <w:rsid w:val="004A61CE"/>
    <w:rPr>
      <w:rFonts w:ascii="Symbol" w:hAnsi="Symbol"/>
    </w:rPr>
  </w:style>
  <w:style w:type="character" w:customStyle="1" w:styleId="WW8Num218z1">
    <w:name w:val="WW8Num218z1"/>
    <w:rsid w:val="004A61CE"/>
    <w:rPr>
      <w:rFonts w:ascii="Courier New" w:hAnsi="Courier New" w:cs="Courier New"/>
    </w:rPr>
  </w:style>
  <w:style w:type="character" w:customStyle="1" w:styleId="WW8Num218z2">
    <w:name w:val="WW8Num218z2"/>
    <w:rsid w:val="004A61CE"/>
    <w:rPr>
      <w:rFonts w:ascii="Wingdings" w:hAnsi="Wingdings"/>
    </w:rPr>
  </w:style>
  <w:style w:type="character" w:customStyle="1" w:styleId="WW8Num219z0">
    <w:name w:val="WW8Num219z0"/>
    <w:rsid w:val="004A61CE"/>
    <w:rPr>
      <w:rFonts w:ascii="Symbol" w:hAnsi="Symbol"/>
    </w:rPr>
  </w:style>
  <w:style w:type="character" w:customStyle="1" w:styleId="WW8Num219z1">
    <w:name w:val="WW8Num219z1"/>
    <w:rsid w:val="004A61CE"/>
    <w:rPr>
      <w:rFonts w:ascii="Courier New" w:hAnsi="Courier New" w:cs="Courier New"/>
    </w:rPr>
  </w:style>
  <w:style w:type="character" w:customStyle="1" w:styleId="WW8Num219z2">
    <w:name w:val="WW8Num219z2"/>
    <w:rsid w:val="004A61CE"/>
    <w:rPr>
      <w:rFonts w:ascii="Wingdings" w:hAnsi="Wingdings"/>
    </w:rPr>
  </w:style>
  <w:style w:type="character" w:customStyle="1" w:styleId="WW8Num220z0">
    <w:name w:val="WW8Num220z0"/>
    <w:rsid w:val="004A61CE"/>
    <w:rPr>
      <w:rFonts w:ascii="Symbol" w:hAnsi="Symbol"/>
    </w:rPr>
  </w:style>
  <w:style w:type="character" w:customStyle="1" w:styleId="WW8Num220z1">
    <w:name w:val="WW8Num220z1"/>
    <w:rsid w:val="004A61CE"/>
    <w:rPr>
      <w:rFonts w:ascii="Courier New" w:hAnsi="Courier New" w:cs="Courier New"/>
    </w:rPr>
  </w:style>
  <w:style w:type="character" w:customStyle="1" w:styleId="WW8Num220z2">
    <w:name w:val="WW8Num220z2"/>
    <w:rsid w:val="004A61CE"/>
    <w:rPr>
      <w:rFonts w:ascii="Wingdings" w:hAnsi="Wingdings"/>
    </w:rPr>
  </w:style>
  <w:style w:type="character" w:customStyle="1" w:styleId="WW8Num221z0">
    <w:name w:val="WW8Num221z0"/>
    <w:rsid w:val="004A61CE"/>
    <w:rPr>
      <w:rFonts w:ascii="Symbol" w:hAnsi="Symbol"/>
    </w:rPr>
  </w:style>
  <w:style w:type="character" w:customStyle="1" w:styleId="WW8Num221z1">
    <w:name w:val="WW8Num221z1"/>
    <w:rsid w:val="004A61CE"/>
    <w:rPr>
      <w:rFonts w:ascii="Courier New" w:hAnsi="Courier New" w:cs="Courier New"/>
    </w:rPr>
  </w:style>
  <w:style w:type="character" w:customStyle="1" w:styleId="WW8Num221z2">
    <w:name w:val="WW8Num221z2"/>
    <w:rsid w:val="004A61CE"/>
    <w:rPr>
      <w:rFonts w:ascii="Wingdings" w:hAnsi="Wingdings"/>
    </w:rPr>
  </w:style>
  <w:style w:type="character" w:customStyle="1" w:styleId="WW8Num222z0">
    <w:name w:val="WW8Num222z0"/>
    <w:rsid w:val="004A61CE"/>
    <w:rPr>
      <w:rFonts w:ascii="Symbol" w:hAnsi="Symbol"/>
    </w:rPr>
  </w:style>
  <w:style w:type="character" w:customStyle="1" w:styleId="WW8Num222z1">
    <w:name w:val="WW8Num222z1"/>
    <w:rsid w:val="004A61CE"/>
    <w:rPr>
      <w:rFonts w:ascii="Courier New" w:hAnsi="Courier New" w:cs="Courier New"/>
    </w:rPr>
  </w:style>
  <w:style w:type="character" w:customStyle="1" w:styleId="WW8Num222z2">
    <w:name w:val="WW8Num222z2"/>
    <w:rsid w:val="004A61CE"/>
    <w:rPr>
      <w:rFonts w:ascii="Wingdings" w:hAnsi="Wingdings"/>
    </w:rPr>
  </w:style>
  <w:style w:type="character" w:customStyle="1" w:styleId="WW8Num223z0">
    <w:name w:val="WW8Num223z0"/>
    <w:rsid w:val="004A61CE"/>
    <w:rPr>
      <w:rFonts w:ascii="Symbol" w:hAnsi="Symbol"/>
    </w:rPr>
  </w:style>
  <w:style w:type="character" w:customStyle="1" w:styleId="WW8Num223z1">
    <w:name w:val="WW8Num223z1"/>
    <w:rsid w:val="004A61CE"/>
    <w:rPr>
      <w:rFonts w:ascii="Courier New" w:hAnsi="Courier New" w:cs="Courier New"/>
    </w:rPr>
  </w:style>
  <w:style w:type="character" w:customStyle="1" w:styleId="WW8Num223z2">
    <w:name w:val="WW8Num223z2"/>
    <w:rsid w:val="004A61CE"/>
    <w:rPr>
      <w:rFonts w:ascii="Wingdings" w:hAnsi="Wingdings"/>
    </w:rPr>
  </w:style>
  <w:style w:type="character" w:customStyle="1" w:styleId="WW8Num224z0">
    <w:name w:val="WW8Num224z0"/>
    <w:rsid w:val="004A61CE"/>
    <w:rPr>
      <w:rFonts w:ascii="Symbol" w:hAnsi="Symbol"/>
    </w:rPr>
  </w:style>
  <w:style w:type="character" w:customStyle="1" w:styleId="WW8Num224z1">
    <w:name w:val="WW8Num224z1"/>
    <w:rsid w:val="004A61CE"/>
    <w:rPr>
      <w:rFonts w:ascii="Courier New" w:hAnsi="Courier New" w:cs="Courier New"/>
    </w:rPr>
  </w:style>
  <w:style w:type="character" w:customStyle="1" w:styleId="WW8Num224z2">
    <w:name w:val="WW8Num224z2"/>
    <w:rsid w:val="004A61CE"/>
    <w:rPr>
      <w:rFonts w:ascii="Wingdings" w:hAnsi="Wingdings"/>
    </w:rPr>
  </w:style>
  <w:style w:type="character" w:customStyle="1" w:styleId="WW8Num225z0">
    <w:name w:val="WW8Num225z0"/>
    <w:rsid w:val="004A61CE"/>
    <w:rPr>
      <w:rFonts w:ascii="Symbol" w:hAnsi="Symbol"/>
    </w:rPr>
  </w:style>
  <w:style w:type="character" w:customStyle="1" w:styleId="WW8Num225z1">
    <w:name w:val="WW8Num225z1"/>
    <w:rsid w:val="004A61CE"/>
    <w:rPr>
      <w:rFonts w:ascii="Courier New" w:hAnsi="Courier New" w:cs="Courier New"/>
    </w:rPr>
  </w:style>
  <w:style w:type="character" w:customStyle="1" w:styleId="WW8Num225z2">
    <w:name w:val="WW8Num225z2"/>
    <w:rsid w:val="004A61CE"/>
    <w:rPr>
      <w:rFonts w:ascii="Wingdings" w:hAnsi="Wingdings"/>
    </w:rPr>
  </w:style>
  <w:style w:type="character" w:customStyle="1" w:styleId="WW8Num226z0">
    <w:name w:val="WW8Num226z0"/>
    <w:rsid w:val="004A61CE"/>
    <w:rPr>
      <w:rFonts w:ascii="Symbol" w:hAnsi="Symbol"/>
    </w:rPr>
  </w:style>
  <w:style w:type="character" w:customStyle="1" w:styleId="WW8Num226z1">
    <w:name w:val="WW8Num226z1"/>
    <w:rsid w:val="004A61CE"/>
    <w:rPr>
      <w:rFonts w:ascii="Courier New" w:hAnsi="Courier New" w:cs="Courier New"/>
    </w:rPr>
  </w:style>
  <w:style w:type="character" w:customStyle="1" w:styleId="WW8Num226z2">
    <w:name w:val="WW8Num226z2"/>
    <w:rsid w:val="004A61CE"/>
    <w:rPr>
      <w:rFonts w:ascii="Wingdings" w:hAnsi="Wingdings"/>
    </w:rPr>
  </w:style>
  <w:style w:type="character" w:customStyle="1" w:styleId="WW8Num227z0">
    <w:name w:val="WW8Num227z0"/>
    <w:rsid w:val="004A61CE"/>
    <w:rPr>
      <w:rFonts w:ascii="Symbol" w:hAnsi="Symbol"/>
    </w:rPr>
  </w:style>
  <w:style w:type="character" w:customStyle="1" w:styleId="WW8Num227z1">
    <w:name w:val="WW8Num227z1"/>
    <w:rsid w:val="004A61CE"/>
    <w:rPr>
      <w:rFonts w:ascii="Courier New" w:hAnsi="Courier New" w:cs="Courier New"/>
    </w:rPr>
  </w:style>
  <w:style w:type="character" w:customStyle="1" w:styleId="WW8Num227z2">
    <w:name w:val="WW8Num227z2"/>
    <w:rsid w:val="004A61CE"/>
    <w:rPr>
      <w:rFonts w:ascii="Wingdings" w:hAnsi="Wingdings"/>
    </w:rPr>
  </w:style>
  <w:style w:type="character" w:customStyle="1" w:styleId="WW8Num228z0">
    <w:name w:val="WW8Num228z0"/>
    <w:rsid w:val="004A61CE"/>
    <w:rPr>
      <w:rFonts w:ascii="Symbol" w:hAnsi="Symbol"/>
    </w:rPr>
  </w:style>
  <w:style w:type="character" w:customStyle="1" w:styleId="WW8Num228z1">
    <w:name w:val="WW8Num228z1"/>
    <w:rsid w:val="004A61CE"/>
    <w:rPr>
      <w:rFonts w:ascii="Courier New" w:hAnsi="Courier New" w:cs="Courier New"/>
    </w:rPr>
  </w:style>
  <w:style w:type="character" w:customStyle="1" w:styleId="WW8Num228z2">
    <w:name w:val="WW8Num228z2"/>
    <w:rsid w:val="004A61CE"/>
    <w:rPr>
      <w:rFonts w:ascii="Wingdings" w:hAnsi="Wingdings"/>
    </w:rPr>
  </w:style>
  <w:style w:type="character" w:customStyle="1" w:styleId="2e">
    <w:name w:val="Основной шрифт абзаца2"/>
    <w:rsid w:val="004A61CE"/>
  </w:style>
  <w:style w:type="character" w:customStyle="1" w:styleId="WW8Num1z0">
    <w:name w:val="WW8Num1z0"/>
    <w:rsid w:val="004A61CE"/>
    <w:rPr>
      <w:rFonts w:ascii="StarSymbol" w:hAnsi="StarSymbol"/>
    </w:rPr>
  </w:style>
  <w:style w:type="character" w:customStyle="1" w:styleId="WW8Num3z4">
    <w:name w:val="WW8Num3z4"/>
    <w:rsid w:val="004A61CE"/>
    <w:rPr>
      <w:rFonts w:ascii="Courier New" w:hAnsi="Courier New"/>
    </w:rPr>
  </w:style>
  <w:style w:type="character" w:customStyle="1" w:styleId="WW8Num9z4">
    <w:name w:val="WW8Num9z4"/>
    <w:rsid w:val="004A61CE"/>
    <w:rPr>
      <w:rFonts w:ascii="Courier New" w:hAnsi="Courier New"/>
    </w:rPr>
  </w:style>
  <w:style w:type="character" w:customStyle="1" w:styleId="WW8Num21z4">
    <w:name w:val="WW8Num21z4"/>
    <w:rsid w:val="004A61CE"/>
    <w:rPr>
      <w:rFonts w:ascii="Courier New" w:hAnsi="Courier New"/>
    </w:rPr>
  </w:style>
  <w:style w:type="character" w:customStyle="1" w:styleId="WW8Num26z1">
    <w:name w:val="WW8Num26z1"/>
    <w:rsid w:val="004A61CE"/>
    <w:rPr>
      <w:rFonts w:ascii="Symbol" w:hAnsi="Symbol"/>
    </w:rPr>
  </w:style>
  <w:style w:type="character" w:customStyle="1" w:styleId="WW8Num26z2">
    <w:name w:val="WW8Num26z2"/>
    <w:rsid w:val="004A61CE"/>
    <w:rPr>
      <w:rFonts w:ascii="Wingdings" w:hAnsi="Wingdings"/>
    </w:rPr>
  </w:style>
  <w:style w:type="character" w:customStyle="1" w:styleId="WW8Num26z4">
    <w:name w:val="WW8Num26z4"/>
    <w:rsid w:val="004A61CE"/>
    <w:rPr>
      <w:rFonts w:ascii="Courier New" w:hAnsi="Courier New"/>
    </w:rPr>
  </w:style>
  <w:style w:type="character" w:customStyle="1" w:styleId="WW8Num36z1">
    <w:name w:val="WW8Num36z1"/>
    <w:rsid w:val="004A61CE"/>
    <w:rPr>
      <w:rFonts w:ascii="Symbol" w:hAnsi="Symbol"/>
    </w:rPr>
  </w:style>
  <w:style w:type="character" w:customStyle="1" w:styleId="WW8Num36z2">
    <w:name w:val="WW8Num36z2"/>
    <w:rsid w:val="004A61CE"/>
    <w:rPr>
      <w:rFonts w:ascii="Wingdings" w:hAnsi="Wingdings"/>
    </w:rPr>
  </w:style>
  <w:style w:type="character" w:customStyle="1" w:styleId="WW8Num36z4">
    <w:name w:val="WW8Num36z4"/>
    <w:rsid w:val="004A61CE"/>
    <w:rPr>
      <w:rFonts w:ascii="Courier New" w:hAnsi="Courier New"/>
    </w:rPr>
  </w:style>
  <w:style w:type="character" w:customStyle="1" w:styleId="WW8Num37z1">
    <w:name w:val="WW8Num37z1"/>
    <w:rsid w:val="004A61CE"/>
    <w:rPr>
      <w:rFonts w:ascii="Times New Roman" w:eastAsia="Times New Roman" w:hAnsi="Times New Roman" w:cs="Times New Roman"/>
    </w:rPr>
  </w:style>
  <w:style w:type="character" w:customStyle="1" w:styleId="WW8Num38z1">
    <w:name w:val="WW8Num38z1"/>
    <w:rsid w:val="004A61CE"/>
    <w:rPr>
      <w:rFonts w:ascii="Symbol" w:hAnsi="Symbol"/>
    </w:rPr>
  </w:style>
  <w:style w:type="character" w:customStyle="1" w:styleId="WW8Num38z2">
    <w:name w:val="WW8Num38z2"/>
    <w:rsid w:val="004A61CE"/>
    <w:rPr>
      <w:rFonts w:ascii="Wingdings" w:hAnsi="Wingdings"/>
    </w:rPr>
  </w:style>
  <w:style w:type="character" w:customStyle="1" w:styleId="WW8Num38z4">
    <w:name w:val="WW8Num38z4"/>
    <w:rsid w:val="004A61CE"/>
    <w:rPr>
      <w:rFonts w:ascii="Courier New" w:hAnsi="Courier New"/>
    </w:rPr>
  </w:style>
  <w:style w:type="character" w:customStyle="1" w:styleId="WW8Num40z2">
    <w:name w:val="WW8Num40z2"/>
    <w:rsid w:val="004A61CE"/>
    <w:rPr>
      <w:rFonts w:ascii="Wingdings" w:hAnsi="Wingdings"/>
    </w:rPr>
  </w:style>
  <w:style w:type="character" w:customStyle="1" w:styleId="WW8Num40z4">
    <w:name w:val="WW8Num40z4"/>
    <w:rsid w:val="004A61CE"/>
    <w:rPr>
      <w:rFonts w:ascii="Courier New" w:hAnsi="Courier New"/>
    </w:rPr>
  </w:style>
  <w:style w:type="character" w:customStyle="1" w:styleId="WW8Num42z1">
    <w:name w:val="WW8Num42z1"/>
    <w:rsid w:val="004A61CE"/>
    <w:rPr>
      <w:rFonts w:ascii="Symbol" w:hAnsi="Symbol"/>
    </w:rPr>
  </w:style>
  <w:style w:type="character" w:customStyle="1" w:styleId="WW8Num42z2">
    <w:name w:val="WW8Num42z2"/>
    <w:rsid w:val="004A61CE"/>
    <w:rPr>
      <w:rFonts w:ascii="Wingdings" w:hAnsi="Wingdings"/>
    </w:rPr>
  </w:style>
  <w:style w:type="character" w:customStyle="1" w:styleId="WW8Num42z4">
    <w:name w:val="WW8Num42z4"/>
    <w:rsid w:val="004A61CE"/>
    <w:rPr>
      <w:rFonts w:ascii="Courier New" w:hAnsi="Courier New"/>
    </w:rPr>
  </w:style>
  <w:style w:type="character" w:customStyle="1" w:styleId="WW8Num46z1">
    <w:name w:val="WW8Num46z1"/>
    <w:rsid w:val="004A61CE"/>
    <w:rPr>
      <w:rFonts w:ascii="Symbol" w:hAnsi="Symbol"/>
    </w:rPr>
  </w:style>
  <w:style w:type="character" w:customStyle="1" w:styleId="WW8Num46z2">
    <w:name w:val="WW8Num46z2"/>
    <w:rsid w:val="004A61CE"/>
    <w:rPr>
      <w:rFonts w:ascii="Wingdings" w:hAnsi="Wingdings"/>
    </w:rPr>
  </w:style>
  <w:style w:type="character" w:customStyle="1" w:styleId="WW8Num46z4">
    <w:name w:val="WW8Num46z4"/>
    <w:rsid w:val="004A61CE"/>
    <w:rPr>
      <w:rFonts w:ascii="Courier New" w:hAnsi="Courier New"/>
    </w:rPr>
  </w:style>
  <w:style w:type="character" w:customStyle="1" w:styleId="WW8Num48z1">
    <w:name w:val="WW8Num48z1"/>
    <w:rsid w:val="004A61CE"/>
    <w:rPr>
      <w:rFonts w:ascii="Symbol" w:hAnsi="Symbol"/>
    </w:rPr>
  </w:style>
  <w:style w:type="character" w:customStyle="1" w:styleId="WW8Num48z2">
    <w:name w:val="WW8Num48z2"/>
    <w:rsid w:val="004A61CE"/>
    <w:rPr>
      <w:rFonts w:ascii="Wingdings" w:hAnsi="Wingdings"/>
    </w:rPr>
  </w:style>
  <w:style w:type="character" w:customStyle="1" w:styleId="WW8Num48z4">
    <w:name w:val="WW8Num48z4"/>
    <w:rsid w:val="004A61CE"/>
    <w:rPr>
      <w:rFonts w:ascii="Courier New" w:hAnsi="Courier New"/>
    </w:rPr>
  </w:style>
  <w:style w:type="character" w:customStyle="1" w:styleId="WW8Num53z1">
    <w:name w:val="WW8Num53z1"/>
    <w:rsid w:val="004A61CE"/>
    <w:rPr>
      <w:rFonts w:ascii="Courier New" w:hAnsi="Courier New"/>
    </w:rPr>
  </w:style>
  <w:style w:type="character" w:customStyle="1" w:styleId="WW8Num53z2">
    <w:name w:val="WW8Num53z2"/>
    <w:rsid w:val="004A61CE"/>
    <w:rPr>
      <w:rFonts w:ascii="Wingdings" w:hAnsi="Wingdings"/>
    </w:rPr>
  </w:style>
  <w:style w:type="character" w:customStyle="1" w:styleId="WW8Num53z3">
    <w:name w:val="WW8Num53z3"/>
    <w:rsid w:val="004A61CE"/>
    <w:rPr>
      <w:rFonts w:ascii="Symbol" w:hAnsi="Symbol"/>
    </w:rPr>
  </w:style>
  <w:style w:type="character" w:customStyle="1" w:styleId="WW8Num57z2">
    <w:name w:val="WW8Num57z2"/>
    <w:rsid w:val="004A61CE"/>
    <w:rPr>
      <w:rFonts w:ascii="Wingdings" w:hAnsi="Wingdings"/>
    </w:rPr>
  </w:style>
  <w:style w:type="character" w:customStyle="1" w:styleId="WW8Num57z4">
    <w:name w:val="WW8Num57z4"/>
    <w:rsid w:val="004A61CE"/>
    <w:rPr>
      <w:rFonts w:ascii="Courier New" w:hAnsi="Courier New"/>
    </w:rPr>
  </w:style>
  <w:style w:type="character" w:customStyle="1" w:styleId="WW8Num74z1">
    <w:name w:val="WW8Num74z1"/>
    <w:rsid w:val="004A61CE"/>
    <w:rPr>
      <w:rFonts w:ascii="Symbol" w:hAnsi="Symbol"/>
    </w:rPr>
  </w:style>
  <w:style w:type="character" w:customStyle="1" w:styleId="WW8Num74z2">
    <w:name w:val="WW8Num74z2"/>
    <w:rsid w:val="004A61CE"/>
    <w:rPr>
      <w:rFonts w:ascii="Wingdings" w:hAnsi="Wingdings"/>
    </w:rPr>
  </w:style>
  <w:style w:type="character" w:customStyle="1" w:styleId="WW8Num74z4">
    <w:name w:val="WW8Num74z4"/>
    <w:rsid w:val="004A61CE"/>
    <w:rPr>
      <w:rFonts w:ascii="Courier New" w:hAnsi="Courier New"/>
    </w:rPr>
  </w:style>
  <w:style w:type="character" w:customStyle="1" w:styleId="WW8Num78z1">
    <w:name w:val="WW8Num78z1"/>
    <w:rsid w:val="004A61CE"/>
    <w:rPr>
      <w:rFonts w:ascii="Symbol" w:hAnsi="Symbol"/>
    </w:rPr>
  </w:style>
  <w:style w:type="character" w:customStyle="1" w:styleId="WW8Num78z2">
    <w:name w:val="WW8Num78z2"/>
    <w:rsid w:val="004A61CE"/>
    <w:rPr>
      <w:rFonts w:ascii="Wingdings" w:hAnsi="Wingdings"/>
    </w:rPr>
  </w:style>
  <w:style w:type="character" w:customStyle="1" w:styleId="WW8Num78z4">
    <w:name w:val="WW8Num78z4"/>
    <w:rsid w:val="004A61CE"/>
    <w:rPr>
      <w:rFonts w:ascii="Courier New" w:hAnsi="Courier New"/>
    </w:rPr>
  </w:style>
  <w:style w:type="character" w:customStyle="1" w:styleId="WW8Num79z1">
    <w:name w:val="WW8Num79z1"/>
    <w:rsid w:val="004A61CE"/>
    <w:rPr>
      <w:rFonts w:ascii="Symbol" w:hAnsi="Symbol"/>
    </w:rPr>
  </w:style>
  <w:style w:type="character" w:customStyle="1" w:styleId="WW8Num79z2">
    <w:name w:val="WW8Num79z2"/>
    <w:rsid w:val="004A61CE"/>
    <w:rPr>
      <w:rFonts w:ascii="Wingdings" w:hAnsi="Wingdings"/>
    </w:rPr>
  </w:style>
  <w:style w:type="character" w:customStyle="1" w:styleId="WW8Num79z4">
    <w:name w:val="WW8Num79z4"/>
    <w:rsid w:val="004A61CE"/>
    <w:rPr>
      <w:rFonts w:ascii="Courier New" w:hAnsi="Courier New"/>
    </w:rPr>
  </w:style>
  <w:style w:type="character" w:customStyle="1" w:styleId="WW8Num98z1">
    <w:name w:val="WW8Num98z1"/>
    <w:rsid w:val="004A61CE"/>
    <w:rPr>
      <w:rFonts w:ascii="Symbol" w:hAnsi="Symbol"/>
    </w:rPr>
  </w:style>
  <w:style w:type="character" w:customStyle="1" w:styleId="WW8Num98z2">
    <w:name w:val="WW8Num98z2"/>
    <w:rsid w:val="004A61CE"/>
    <w:rPr>
      <w:rFonts w:ascii="Wingdings" w:hAnsi="Wingdings"/>
    </w:rPr>
  </w:style>
  <w:style w:type="character" w:customStyle="1" w:styleId="WW8Num98z4">
    <w:name w:val="WW8Num98z4"/>
    <w:rsid w:val="004A61CE"/>
    <w:rPr>
      <w:rFonts w:ascii="Courier New" w:hAnsi="Courier New"/>
    </w:rPr>
  </w:style>
  <w:style w:type="character" w:customStyle="1" w:styleId="WW8Num100z1">
    <w:name w:val="WW8Num100z1"/>
    <w:rsid w:val="004A61CE"/>
    <w:rPr>
      <w:rFonts w:ascii="Symbol" w:hAnsi="Symbol"/>
    </w:rPr>
  </w:style>
  <w:style w:type="character" w:customStyle="1" w:styleId="WW8Num100z2">
    <w:name w:val="WW8Num100z2"/>
    <w:rsid w:val="004A61CE"/>
    <w:rPr>
      <w:rFonts w:ascii="Wingdings" w:hAnsi="Wingdings"/>
    </w:rPr>
  </w:style>
  <w:style w:type="character" w:customStyle="1" w:styleId="WW8Num100z4">
    <w:name w:val="WW8Num100z4"/>
    <w:rsid w:val="004A61CE"/>
    <w:rPr>
      <w:rFonts w:ascii="Courier New" w:hAnsi="Courier New"/>
    </w:rPr>
  </w:style>
  <w:style w:type="character" w:customStyle="1" w:styleId="WW8Num104z4">
    <w:name w:val="WW8Num104z4"/>
    <w:rsid w:val="004A61CE"/>
    <w:rPr>
      <w:rFonts w:ascii="Courier New" w:hAnsi="Courier New"/>
    </w:rPr>
  </w:style>
  <w:style w:type="character" w:customStyle="1" w:styleId="WW-Absatz-Standardschriftart11111">
    <w:name w:val="WW-Absatz-Standardschriftart11111"/>
    <w:rsid w:val="004A61CE"/>
  </w:style>
  <w:style w:type="character" w:customStyle="1" w:styleId="WW8Num1z1">
    <w:name w:val="WW8Num1z1"/>
    <w:rsid w:val="004A61CE"/>
    <w:rPr>
      <w:rFonts w:ascii="Courier New" w:hAnsi="Courier New"/>
    </w:rPr>
  </w:style>
  <w:style w:type="character" w:customStyle="1" w:styleId="WW8Num1z2">
    <w:name w:val="WW8Num1z2"/>
    <w:rsid w:val="004A61CE"/>
    <w:rPr>
      <w:rFonts w:ascii="Wingdings" w:hAnsi="Wingdings"/>
    </w:rPr>
  </w:style>
  <w:style w:type="character" w:customStyle="1" w:styleId="WW8Num1z3">
    <w:name w:val="WW8Num1z3"/>
    <w:rsid w:val="004A61CE"/>
    <w:rPr>
      <w:rFonts w:ascii="Symbol" w:hAnsi="Symbol"/>
    </w:rPr>
  </w:style>
  <w:style w:type="character" w:customStyle="1" w:styleId="WW8Num7z4">
    <w:name w:val="WW8Num7z4"/>
    <w:rsid w:val="004A61CE"/>
    <w:rPr>
      <w:rFonts w:ascii="Courier New" w:hAnsi="Courier New"/>
    </w:rPr>
  </w:style>
  <w:style w:type="character" w:customStyle="1" w:styleId="WW8Num24z1">
    <w:name w:val="WW8Num24z1"/>
    <w:rsid w:val="004A61CE"/>
    <w:rPr>
      <w:rFonts w:ascii="Courier New" w:hAnsi="Courier New"/>
    </w:rPr>
  </w:style>
  <w:style w:type="character" w:customStyle="1" w:styleId="WW8Num24z2">
    <w:name w:val="WW8Num24z2"/>
    <w:rsid w:val="004A61CE"/>
    <w:rPr>
      <w:rFonts w:ascii="Wingdings" w:hAnsi="Wingdings"/>
    </w:rPr>
  </w:style>
  <w:style w:type="character" w:customStyle="1" w:styleId="WW8Num28z1">
    <w:name w:val="WW8Num28z1"/>
    <w:rsid w:val="004A61CE"/>
    <w:rPr>
      <w:rFonts w:ascii="Courier New" w:hAnsi="Courier New"/>
    </w:rPr>
  </w:style>
  <w:style w:type="character" w:customStyle="1" w:styleId="WW8Num28z2">
    <w:name w:val="WW8Num28z2"/>
    <w:rsid w:val="004A61CE"/>
    <w:rPr>
      <w:rFonts w:ascii="Wingdings" w:hAnsi="Wingdings"/>
    </w:rPr>
  </w:style>
  <w:style w:type="character" w:customStyle="1" w:styleId="WW8Num29z3">
    <w:name w:val="WW8Num29z3"/>
    <w:rsid w:val="004A61CE"/>
    <w:rPr>
      <w:rFonts w:ascii="Symbol" w:hAnsi="Symbol"/>
    </w:rPr>
  </w:style>
  <w:style w:type="character" w:customStyle="1" w:styleId="WW8Num33z3">
    <w:name w:val="WW8Num33z3"/>
    <w:rsid w:val="004A61CE"/>
    <w:rPr>
      <w:rFonts w:ascii="Symbol" w:hAnsi="Symbol"/>
    </w:rPr>
  </w:style>
  <w:style w:type="character" w:customStyle="1" w:styleId="WW8Num35z3">
    <w:name w:val="WW8Num35z3"/>
    <w:rsid w:val="004A61CE"/>
    <w:rPr>
      <w:rFonts w:ascii="Symbol" w:hAnsi="Symbol"/>
    </w:rPr>
  </w:style>
  <w:style w:type="character" w:customStyle="1" w:styleId="WW8Num43z3">
    <w:name w:val="WW8Num43z3"/>
    <w:rsid w:val="004A61CE"/>
    <w:rPr>
      <w:rFonts w:ascii="Symbol" w:hAnsi="Symbol"/>
    </w:rPr>
  </w:style>
  <w:style w:type="character" w:customStyle="1" w:styleId="WW8Num44z1">
    <w:name w:val="WW8Num44z1"/>
    <w:rsid w:val="004A61CE"/>
    <w:rPr>
      <w:rFonts w:ascii="Courier New" w:hAnsi="Courier New"/>
    </w:rPr>
  </w:style>
  <w:style w:type="character" w:customStyle="1" w:styleId="WW8Num44z2">
    <w:name w:val="WW8Num44z2"/>
    <w:rsid w:val="004A61CE"/>
    <w:rPr>
      <w:rFonts w:ascii="Wingdings" w:hAnsi="Wingdings"/>
    </w:rPr>
  </w:style>
  <w:style w:type="character" w:customStyle="1" w:styleId="WW8Num44z3">
    <w:name w:val="WW8Num44z3"/>
    <w:rsid w:val="004A61CE"/>
    <w:rPr>
      <w:rFonts w:ascii="Symbol" w:hAnsi="Symbol"/>
    </w:rPr>
  </w:style>
  <w:style w:type="character" w:customStyle="1" w:styleId="WW8Num47z1">
    <w:name w:val="WW8Num47z1"/>
    <w:rsid w:val="004A61CE"/>
    <w:rPr>
      <w:rFonts w:ascii="Courier New" w:hAnsi="Courier New"/>
    </w:rPr>
  </w:style>
  <w:style w:type="character" w:customStyle="1" w:styleId="WW8Num47z2">
    <w:name w:val="WW8Num47z2"/>
    <w:rsid w:val="004A61CE"/>
    <w:rPr>
      <w:rFonts w:ascii="Wingdings" w:hAnsi="Wingdings"/>
    </w:rPr>
  </w:style>
  <w:style w:type="character" w:customStyle="1" w:styleId="WW8Num47z3">
    <w:name w:val="WW8Num47z3"/>
    <w:rsid w:val="004A61CE"/>
    <w:rPr>
      <w:rFonts w:ascii="Symbol" w:hAnsi="Symbol"/>
    </w:rPr>
  </w:style>
  <w:style w:type="character" w:customStyle="1" w:styleId="WW8Num49z1">
    <w:name w:val="WW8Num49z1"/>
    <w:rsid w:val="004A61CE"/>
    <w:rPr>
      <w:rFonts w:ascii="Courier New" w:hAnsi="Courier New"/>
    </w:rPr>
  </w:style>
  <w:style w:type="character" w:customStyle="1" w:styleId="WW8Num49z2">
    <w:name w:val="WW8Num49z2"/>
    <w:rsid w:val="004A61CE"/>
    <w:rPr>
      <w:rFonts w:ascii="Wingdings" w:hAnsi="Wingdings"/>
    </w:rPr>
  </w:style>
  <w:style w:type="character" w:customStyle="1" w:styleId="WW8Num49z3">
    <w:name w:val="WW8Num49z3"/>
    <w:rsid w:val="004A61CE"/>
    <w:rPr>
      <w:rFonts w:ascii="Symbol" w:hAnsi="Symbol"/>
    </w:rPr>
  </w:style>
  <w:style w:type="character" w:customStyle="1" w:styleId="WW8Num51z1">
    <w:name w:val="WW8Num51z1"/>
    <w:rsid w:val="004A61CE"/>
    <w:rPr>
      <w:rFonts w:ascii="Courier New" w:hAnsi="Courier New"/>
    </w:rPr>
  </w:style>
  <w:style w:type="character" w:customStyle="1" w:styleId="WW8Num51z2">
    <w:name w:val="WW8Num51z2"/>
    <w:rsid w:val="004A61CE"/>
    <w:rPr>
      <w:rFonts w:ascii="Wingdings" w:hAnsi="Wingdings"/>
    </w:rPr>
  </w:style>
  <w:style w:type="character" w:customStyle="1" w:styleId="WW8Num51z3">
    <w:name w:val="WW8Num51z3"/>
    <w:rsid w:val="004A61CE"/>
    <w:rPr>
      <w:rFonts w:ascii="Symbol" w:hAnsi="Symbol"/>
    </w:rPr>
  </w:style>
  <w:style w:type="character" w:customStyle="1" w:styleId="WW8Num54z1">
    <w:name w:val="WW8Num54z1"/>
    <w:rsid w:val="004A61CE"/>
    <w:rPr>
      <w:rFonts w:ascii="Courier New" w:hAnsi="Courier New"/>
    </w:rPr>
  </w:style>
  <w:style w:type="character" w:customStyle="1" w:styleId="WW8Num54z3">
    <w:name w:val="WW8Num54z3"/>
    <w:rsid w:val="004A61CE"/>
    <w:rPr>
      <w:rFonts w:ascii="Symbol" w:hAnsi="Symbol"/>
    </w:rPr>
  </w:style>
  <w:style w:type="character" w:customStyle="1" w:styleId="WW8Num55z1">
    <w:name w:val="WW8Num55z1"/>
    <w:rsid w:val="004A61CE"/>
    <w:rPr>
      <w:rFonts w:ascii="Courier New" w:hAnsi="Courier New"/>
    </w:rPr>
  </w:style>
  <w:style w:type="character" w:customStyle="1" w:styleId="WW8Num55z2">
    <w:name w:val="WW8Num55z2"/>
    <w:rsid w:val="004A61CE"/>
    <w:rPr>
      <w:rFonts w:ascii="Wingdings" w:hAnsi="Wingdings"/>
    </w:rPr>
  </w:style>
  <w:style w:type="character" w:customStyle="1" w:styleId="WW8Num55z3">
    <w:name w:val="WW8Num55z3"/>
    <w:rsid w:val="004A61CE"/>
    <w:rPr>
      <w:rFonts w:ascii="Symbol" w:hAnsi="Symbol"/>
    </w:rPr>
  </w:style>
  <w:style w:type="character" w:customStyle="1" w:styleId="WW8Num58z1">
    <w:name w:val="WW8Num58z1"/>
    <w:rsid w:val="004A61CE"/>
    <w:rPr>
      <w:rFonts w:ascii="Courier New" w:hAnsi="Courier New"/>
    </w:rPr>
  </w:style>
  <w:style w:type="character" w:customStyle="1" w:styleId="WW8Num58z2">
    <w:name w:val="WW8Num58z2"/>
    <w:rsid w:val="004A61CE"/>
    <w:rPr>
      <w:rFonts w:ascii="Wingdings" w:hAnsi="Wingdings"/>
    </w:rPr>
  </w:style>
  <w:style w:type="character" w:customStyle="1" w:styleId="WW8Num58z3">
    <w:name w:val="WW8Num58z3"/>
    <w:rsid w:val="004A61CE"/>
    <w:rPr>
      <w:rFonts w:ascii="Symbol" w:hAnsi="Symbol"/>
    </w:rPr>
  </w:style>
  <w:style w:type="character" w:customStyle="1" w:styleId="WW8Num59z1">
    <w:name w:val="WW8Num59z1"/>
    <w:rsid w:val="004A61CE"/>
    <w:rPr>
      <w:rFonts w:ascii="Courier New" w:hAnsi="Courier New"/>
    </w:rPr>
  </w:style>
  <w:style w:type="character" w:customStyle="1" w:styleId="WW8Num59z2">
    <w:name w:val="WW8Num59z2"/>
    <w:rsid w:val="004A61CE"/>
    <w:rPr>
      <w:rFonts w:ascii="Wingdings" w:hAnsi="Wingdings"/>
    </w:rPr>
  </w:style>
  <w:style w:type="character" w:customStyle="1" w:styleId="WW8Num62z1">
    <w:name w:val="WW8Num62z1"/>
    <w:rsid w:val="004A61CE"/>
    <w:rPr>
      <w:rFonts w:ascii="Courier New" w:hAnsi="Courier New"/>
    </w:rPr>
  </w:style>
  <w:style w:type="character" w:customStyle="1" w:styleId="WW8Num62z2">
    <w:name w:val="WW8Num62z2"/>
    <w:rsid w:val="004A61CE"/>
    <w:rPr>
      <w:rFonts w:ascii="Wingdings" w:hAnsi="Wingdings"/>
    </w:rPr>
  </w:style>
  <w:style w:type="character" w:customStyle="1" w:styleId="WW8Num62z3">
    <w:name w:val="WW8Num62z3"/>
    <w:rsid w:val="004A61CE"/>
    <w:rPr>
      <w:rFonts w:ascii="Symbol" w:hAnsi="Symbol"/>
    </w:rPr>
  </w:style>
  <w:style w:type="character" w:customStyle="1" w:styleId="WW8Num64z1">
    <w:name w:val="WW8Num64z1"/>
    <w:rsid w:val="004A61CE"/>
    <w:rPr>
      <w:rFonts w:ascii="Courier New" w:hAnsi="Courier New"/>
    </w:rPr>
  </w:style>
  <w:style w:type="character" w:customStyle="1" w:styleId="WW8Num64z2">
    <w:name w:val="WW8Num64z2"/>
    <w:rsid w:val="004A61CE"/>
    <w:rPr>
      <w:rFonts w:ascii="Wingdings" w:hAnsi="Wingdings"/>
    </w:rPr>
  </w:style>
  <w:style w:type="character" w:customStyle="1" w:styleId="WW8Num64z3">
    <w:name w:val="WW8Num64z3"/>
    <w:rsid w:val="004A61CE"/>
    <w:rPr>
      <w:rFonts w:ascii="Symbol" w:hAnsi="Symbol"/>
    </w:rPr>
  </w:style>
  <w:style w:type="character" w:customStyle="1" w:styleId="WW8Num65z1">
    <w:name w:val="WW8Num65z1"/>
    <w:rsid w:val="004A61CE"/>
    <w:rPr>
      <w:rFonts w:ascii="Courier New" w:hAnsi="Courier New"/>
    </w:rPr>
  </w:style>
  <w:style w:type="character" w:customStyle="1" w:styleId="WW8Num65z2">
    <w:name w:val="WW8Num65z2"/>
    <w:rsid w:val="004A61CE"/>
    <w:rPr>
      <w:rFonts w:ascii="Wingdings" w:hAnsi="Wingdings"/>
    </w:rPr>
  </w:style>
  <w:style w:type="character" w:customStyle="1" w:styleId="WW8Num65z3">
    <w:name w:val="WW8Num65z3"/>
    <w:rsid w:val="004A61CE"/>
    <w:rPr>
      <w:rFonts w:ascii="Symbol" w:hAnsi="Symbol"/>
    </w:rPr>
  </w:style>
  <w:style w:type="character" w:customStyle="1" w:styleId="WW8Num66z1">
    <w:name w:val="WW8Num66z1"/>
    <w:rsid w:val="004A61CE"/>
    <w:rPr>
      <w:rFonts w:ascii="Courier New" w:hAnsi="Courier New"/>
    </w:rPr>
  </w:style>
  <w:style w:type="character" w:customStyle="1" w:styleId="WW8Num66z2">
    <w:name w:val="WW8Num66z2"/>
    <w:rsid w:val="004A61CE"/>
    <w:rPr>
      <w:rFonts w:ascii="Wingdings" w:hAnsi="Wingdings"/>
    </w:rPr>
  </w:style>
  <w:style w:type="character" w:customStyle="1" w:styleId="WW8Num66z3">
    <w:name w:val="WW8Num66z3"/>
    <w:rsid w:val="004A61CE"/>
    <w:rPr>
      <w:rFonts w:ascii="Symbol" w:hAnsi="Symbol"/>
    </w:rPr>
  </w:style>
  <w:style w:type="character" w:customStyle="1" w:styleId="WW8Num67z1">
    <w:name w:val="WW8Num67z1"/>
    <w:rsid w:val="004A61CE"/>
    <w:rPr>
      <w:rFonts w:ascii="Courier New" w:hAnsi="Courier New"/>
    </w:rPr>
  </w:style>
  <w:style w:type="character" w:customStyle="1" w:styleId="WW8Num67z2">
    <w:name w:val="WW8Num67z2"/>
    <w:rsid w:val="004A61CE"/>
    <w:rPr>
      <w:rFonts w:ascii="Wingdings" w:hAnsi="Wingdings"/>
    </w:rPr>
  </w:style>
  <w:style w:type="character" w:customStyle="1" w:styleId="WW8Num67z3">
    <w:name w:val="WW8Num67z3"/>
    <w:rsid w:val="004A61CE"/>
    <w:rPr>
      <w:rFonts w:ascii="Symbol" w:hAnsi="Symbol"/>
    </w:rPr>
  </w:style>
  <w:style w:type="character" w:customStyle="1" w:styleId="WW8Num68z1">
    <w:name w:val="WW8Num68z1"/>
    <w:rsid w:val="004A61CE"/>
    <w:rPr>
      <w:rFonts w:ascii="Courier New" w:hAnsi="Courier New"/>
    </w:rPr>
  </w:style>
  <w:style w:type="character" w:customStyle="1" w:styleId="WW8Num68z2">
    <w:name w:val="WW8Num68z2"/>
    <w:rsid w:val="004A61CE"/>
    <w:rPr>
      <w:rFonts w:ascii="Wingdings" w:hAnsi="Wingdings"/>
    </w:rPr>
  </w:style>
  <w:style w:type="character" w:customStyle="1" w:styleId="WW8Num69z1">
    <w:name w:val="WW8Num69z1"/>
    <w:rsid w:val="004A61CE"/>
    <w:rPr>
      <w:rFonts w:ascii="Courier New" w:hAnsi="Courier New"/>
    </w:rPr>
  </w:style>
  <w:style w:type="character" w:customStyle="1" w:styleId="WW8Num69z3">
    <w:name w:val="WW8Num69z3"/>
    <w:rsid w:val="004A61CE"/>
    <w:rPr>
      <w:rFonts w:ascii="Symbol" w:hAnsi="Symbol"/>
    </w:rPr>
  </w:style>
  <w:style w:type="character" w:customStyle="1" w:styleId="WW8Num70z1">
    <w:name w:val="WW8Num70z1"/>
    <w:rsid w:val="004A61CE"/>
    <w:rPr>
      <w:rFonts w:ascii="Courier New" w:hAnsi="Courier New"/>
    </w:rPr>
  </w:style>
  <w:style w:type="character" w:customStyle="1" w:styleId="WW8Num70z2">
    <w:name w:val="WW8Num70z2"/>
    <w:rsid w:val="004A61CE"/>
    <w:rPr>
      <w:rFonts w:ascii="Wingdings" w:hAnsi="Wingdings"/>
    </w:rPr>
  </w:style>
  <w:style w:type="character" w:customStyle="1" w:styleId="WW8Num70z3">
    <w:name w:val="WW8Num70z3"/>
    <w:rsid w:val="004A61CE"/>
    <w:rPr>
      <w:rFonts w:ascii="Symbol" w:hAnsi="Symbol"/>
    </w:rPr>
  </w:style>
  <w:style w:type="character" w:customStyle="1" w:styleId="WW8Num72z1">
    <w:name w:val="WW8Num72z1"/>
    <w:rsid w:val="004A61CE"/>
    <w:rPr>
      <w:rFonts w:ascii="Courier New" w:hAnsi="Courier New"/>
    </w:rPr>
  </w:style>
  <w:style w:type="character" w:customStyle="1" w:styleId="WW8Num72z2">
    <w:name w:val="WW8Num72z2"/>
    <w:rsid w:val="004A61CE"/>
    <w:rPr>
      <w:rFonts w:ascii="Wingdings" w:hAnsi="Wingdings"/>
    </w:rPr>
  </w:style>
  <w:style w:type="character" w:customStyle="1" w:styleId="WW8Num77z1">
    <w:name w:val="WW8Num77z1"/>
    <w:rsid w:val="004A61CE"/>
    <w:rPr>
      <w:rFonts w:ascii="Courier New" w:hAnsi="Courier New"/>
    </w:rPr>
  </w:style>
  <w:style w:type="character" w:customStyle="1" w:styleId="WW8Num77z2">
    <w:name w:val="WW8Num77z2"/>
    <w:rsid w:val="004A61CE"/>
    <w:rPr>
      <w:rFonts w:ascii="Wingdings" w:hAnsi="Wingdings"/>
    </w:rPr>
  </w:style>
  <w:style w:type="character" w:customStyle="1" w:styleId="WW8Num77z3">
    <w:name w:val="WW8Num77z3"/>
    <w:rsid w:val="004A61CE"/>
    <w:rPr>
      <w:rFonts w:ascii="Symbol" w:hAnsi="Symbol"/>
    </w:rPr>
  </w:style>
  <w:style w:type="character" w:customStyle="1" w:styleId="WW8Num80z1">
    <w:name w:val="WW8Num80z1"/>
    <w:rsid w:val="004A61CE"/>
    <w:rPr>
      <w:rFonts w:ascii="Courier New" w:hAnsi="Courier New"/>
    </w:rPr>
  </w:style>
  <w:style w:type="character" w:customStyle="1" w:styleId="WW8Num80z2">
    <w:name w:val="WW8Num80z2"/>
    <w:rsid w:val="004A61CE"/>
    <w:rPr>
      <w:rFonts w:ascii="Wingdings" w:hAnsi="Wingdings"/>
    </w:rPr>
  </w:style>
  <w:style w:type="character" w:customStyle="1" w:styleId="WW8Num82z1">
    <w:name w:val="WW8Num82z1"/>
    <w:rsid w:val="004A61CE"/>
    <w:rPr>
      <w:rFonts w:ascii="Courier New" w:hAnsi="Courier New"/>
    </w:rPr>
  </w:style>
  <w:style w:type="character" w:customStyle="1" w:styleId="WW8Num82z3">
    <w:name w:val="WW8Num82z3"/>
    <w:rsid w:val="004A61CE"/>
    <w:rPr>
      <w:rFonts w:ascii="Symbol" w:hAnsi="Symbol"/>
    </w:rPr>
  </w:style>
  <w:style w:type="character" w:customStyle="1" w:styleId="WW8Num83z1">
    <w:name w:val="WW8Num83z1"/>
    <w:rsid w:val="004A61CE"/>
    <w:rPr>
      <w:rFonts w:ascii="Courier New" w:hAnsi="Courier New"/>
    </w:rPr>
  </w:style>
  <w:style w:type="character" w:customStyle="1" w:styleId="WW8Num83z2">
    <w:name w:val="WW8Num83z2"/>
    <w:rsid w:val="004A61CE"/>
    <w:rPr>
      <w:rFonts w:ascii="Wingdings" w:hAnsi="Wingdings"/>
    </w:rPr>
  </w:style>
  <w:style w:type="character" w:customStyle="1" w:styleId="WW8Num84z1">
    <w:name w:val="WW8Num84z1"/>
    <w:rsid w:val="004A61CE"/>
    <w:rPr>
      <w:rFonts w:ascii="Courier New" w:hAnsi="Courier New"/>
    </w:rPr>
  </w:style>
  <w:style w:type="character" w:customStyle="1" w:styleId="WW8Num84z2">
    <w:name w:val="WW8Num84z2"/>
    <w:rsid w:val="004A61CE"/>
    <w:rPr>
      <w:rFonts w:ascii="Wingdings" w:hAnsi="Wingdings"/>
    </w:rPr>
  </w:style>
  <w:style w:type="character" w:customStyle="1" w:styleId="WW8Num85z1">
    <w:name w:val="WW8Num85z1"/>
    <w:rsid w:val="004A61CE"/>
    <w:rPr>
      <w:rFonts w:ascii="Courier New" w:hAnsi="Courier New"/>
    </w:rPr>
  </w:style>
  <w:style w:type="character" w:customStyle="1" w:styleId="WW8Num85z2">
    <w:name w:val="WW8Num85z2"/>
    <w:rsid w:val="004A61CE"/>
    <w:rPr>
      <w:rFonts w:ascii="Wingdings" w:hAnsi="Wingdings"/>
    </w:rPr>
  </w:style>
  <w:style w:type="character" w:customStyle="1" w:styleId="WW8Num86z1">
    <w:name w:val="WW8Num86z1"/>
    <w:rsid w:val="004A61CE"/>
    <w:rPr>
      <w:rFonts w:ascii="Courier New" w:hAnsi="Courier New"/>
    </w:rPr>
  </w:style>
  <w:style w:type="character" w:customStyle="1" w:styleId="WW8Num86z2">
    <w:name w:val="WW8Num86z2"/>
    <w:rsid w:val="004A61CE"/>
    <w:rPr>
      <w:rFonts w:ascii="Wingdings" w:hAnsi="Wingdings"/>
    </w:rPr>
  </w:style>
  <w:style w:type="character" w:customStyle="1" w:styleId="WW8Num86z3">
    <w:name w:val="WW8Num86z3"/>
    <w:rsid w:val="004A61CE"/>
    <w:rPr>
      <w:rFonts w:ascii="Symbol" w:hAnsi="Symbol"/>
    </w:rPr>
  </w:style>
  <w:style w:type="character" w:customStyle="1" w:styleId="WW8Num87z1">
    <w:name w:val="WW8Num87z1"/>
    <w:rsid w:val="004A61CE"/>
    <w:rPr>
      <w:rFonts w:ascii="Courier New" w:hAnsi="Courier New"/>
    </w:rPr>
  </w:style>
  <w:style w:type="character" w:customStyle="1" w:styleId="WW8Num87z2">
    <w:name w:val="WW8Num87z2"/>
    <w:rsid w:val="004A61CE"/>
    <w:rPr>
      <w:rFonts w:ascii="Wingdings" w:hAnsi="Wingdings"/>
    </w:rPr>
  </w:style>
  <w:style w:type="character" w:customStyle="1" w:styleId="WW8Num89z1">
    <w:name w:val="WW8Num89z1"/>
    <w:rsid w:val="004A61CE"/>
    <w:rPr>
      <w:rFonts w:ascii="Courier New" w:hAnsi="Courier New"/>
    </w:rPr>
  </w:style>
  <w:style w:type="character" w:customStyle="1" w:styleId="WW8Num89z2">
    <w:name w:val="WW8Num89z2"/>
    <w:rsid w:val="004A61CE"/>
    <w:rPr>
      <w:rFonts w:ascii="Wingdings" w:hAnsi="Wingdings"/>
    </w:rPr>
  </w:style>
  <w:style w:type="character" w:customStyle="1" w:styleId="WW8Num89z3">
    <w:name w:val="WW8Num89z3"/>
    <w:rsid w:val="004A61CE"/>
    <w:rPr>
      <w:rFonts w:ascii="Symbol" w:hAnsi="Symbol"/>
    </w:rPr>
  </w:style>
  <w:style w:type="character" w:customStyle="1" w:styleId="WW8Num90z1">
    <w:name w:val="WW8Num90z1"/>
    <w:rsid w:val="004A61CE"/>
    <w:rPr>
      <w:rFonts w:ascii="Courier New" w:hAnsi="Courier New"/>
    </w:rPr>
  </w:style>
  <w:style w:type="character" w:customStyle="1" w:styleId="WW8Num90z2">
    <w:name w:val="WW8Num90z2"/>
    <w:rsid w:val="004A61CE"/>
    <w:rPr>
      <w:rFonts w:ascii="Wingdings" w:hAnsi="Wingdings"/>
    </w:rPr>
  </w:style>
  <w:style w:type="character" w:customStyle="1" w:styleId="WW8Num91z1">
    <w:name w:val="WW8Num91z1"/>
    <w:rsid w:val="004A61CE"/>
    <w:rPr>
      <w:rFonts w:ascii="Courier New" w:hAnsi="Courier New"/>
    </w:rPr>
  </w:style>
  <w:style w:type="character" w:customStyle="1" w:styleId="WW8Num91z2">
    <w:name w:val="WW8Num91z2"/>
    <w:rsid w:val="004A61CE"/>
    <w:rPr>
      <w:rFonts w:ascii="Wingdings" w:hAnsi="Wingdings"/>
    </w:rPr>
  </w:style>
  <w:style w:type="character" w:customStyle="1" w:styleId="WW8Num91z3">
    <w:name w:val="WW8Num91z3"/>
    <w:rsid w:val="004A61CE"/>
    <w:rPr>
      <w:rFonts w:ascii="Symbol" w:hAnsi="Symbol"/>
    </w:rPr>
  </w:style>
  <w:style w:type="character" w:customStyle="1" w:styleId="WW8Num92z1">
    <w:name w:val="WW8Num92z1"/>
    <w:rsid w:val="004A61CE"/>
    <w:rPr>
      <w:rFonts w:ascii="Courier New" w:hAnsi="Courier New"/>
    </w:rPr>
  </w:style>
  <w:style w:type="character" w:customStyle="1" w:styleId="WW8Num92z2">
    <w:name w:val="WW8Num92z2"/>
    <w:rsid w:val="004A61CE"/>
    <w:rPr>
      <w:rFonts w:ascii="Wingdings" w:hAnsi="Wingdings"/>
    </w:rPr>
  </w:style>
  <w:style w:type="character" w:customStyle="1" w:styleId="WW8Num92z3">
    <w:name w:val="WW8Num92z3"/>
    <w:rsid w:val="004A61CE"/>
    <w:rPr>
      <w:rFonts w:ascii="Symbol" w:hAnsi="Symbol"/>
    </w:rPr>
  </w:style>
  <w:style w:type="character" w:customStyle="1" w:styleId="WW8Num93z1">
    <w:name w:val="WW8Num93z1"/>
    <w:rsid w:val="004A61CE"/>
    <w:rPr>
      <w:rFonts w:ascii="Courier New" w:hAnsi="Courier New"/>
    </w:rPr>
  </w:style>
  <w:style w:type="character" w:customStyle="1" w:styleId="WW8Num93z2">
    <w:name w:val="WW8Num93z2"/>
    <w:rsid w:val="004A61CE"/>
    <w:rPr>
      <w:rFonts w:ascii="Wingdings" w:hAnsi="Wingdings"/>
    </w:rPr>
  </w:style>
  <w:style w:type="character" w:customStyle="1" w:styleId="WW8Num95z3">
    <w:name w:val="WW8Num95z3"/>
    <w:rsid w:val="004A61CE"/>
    <w:rPr>
      <w:rFonts w:ascii="Symbol" w:hAnsi="Symbol"/>
    </w:rPr>
  </w:style>
  <w:style w:type="character" w:customStyle="1" w:styleId="WW8Num96z1">
    <w:name w:val="WW8Num96z1"/>
    <w:rsid w:val="004A61CE"/>
    <w:rPr>
      <w:rFonts w:ascii="Courier New" w:hAnsi="Courier New"/>
    </w:rPr>
  </w:style>
  <w:style w:type="character" w:customStyle="1" w:styleId="WW8Num96z2">
    <w:name w:val="WW8Num96z2"/>
    <w:rsid w:val="004A61CE"/>
    <w:rPr>
      <w:rFonts w:ascii="Wingdings" w:hAnsi="Wingdings"/>
    </w:rPr>
  </w:style>
  <w:style w:type="character" w:customStyle="1" w:styleId="WW8Num96z3">
    <w:name w:val="WW8Num96z3"/>
    <w:rsid w:val="004A61CE"/>
    <w:rPr>
      <w:rFonts w:ascii="Symbol" w:hAnsi="Symbol"/>
    </w:rPr>
  </w:style>
  <w:style w:type="character" w:customStyle="1" w:styleId="WW8Num97z3">
    <w:name w:val="WW8Num97z3"/>
    <w:rsid w:val="004A61CE"/>
    <w:rPr>
      <w:rFonts w:ascii="Symbol" w:hAnsi="Symbol"/>
    </w:rPr>
  </w:style>
  <w:style w:type="character" w:customStyle="1" w:styleId="WW8Num99z1">
    <w:name w:val="WW8Num99z1"/>
    <w:rsid w:val="004A61CE"/>
    <w:rPr>
      <w:rFonts w:ascii="Courier New" w:hAnsi="Courier New"/>
    </w:rPr>
  </w:style>
  <w:style w:type="character" w:customStyle="1" w:styleId="WW8Num99z2">
    <w:name w:val="WW8Num99z2"/>
    <w:rsid w:val="004A61CE"/>
    <w:rPr>
      <w:rFonts w:ascii="Wingdings" w:hAnsi="Wingdings"/>
    </w:rPr>
  </w:style>
  <w:style w:type="character" w:customStyle="1" w:styleId="WW8Num99z3">
    <w:name w:val="WW8Num99z3"/>
    <w:rsid w:val="004A61CE"/>
    <w:rPr>
      <w:rFonts w:ascii="Symbol" w:hAnsi="Symbol"/>
    </w:rPr>
  </w:style>
  <w:style w:type="character" w:customStyle="1" w:styleId="WW8Num102z1">
    <w:name w:val="WW8Num102z1"/>
    <w:rsid w:val="004A61CE"/>
    <w:rPr>
      <w:rFonts w:ascii="Courier New" w:hAnsi="Courier New"/>
    </w:rPr>
  </w:style>
  <w:style w:type="character" w:customStyle="1" w:styleId="WW8Num102z2">
    <w:name w:val="WW8Num102z2"/>
    <w:rsid w:val="004A61CE"/>
    <w:rPr>
      <w:rFonts w:ascii="Wingdings" w:hAnsi="Wingdings"/>
    </w:rPr>
  </w:style>
  <w:style w:type="character" w:customStyle="1" w:styleId="WW8Num103z1">
    <w:name w:val="WW8Num103z1"/>
    <w:rsid w:val="004A61CE"/>
    <w:rPr>
      <w:rFonts w:ascii="Courier New" w:hAnsi="Courier New"/>
    </w:rPr>
  </w:style>
  <w:style w:type="character" w:customStyle="1" w:styleId="WW8Num103z2">
    <w:name w:val="WW8Num103z2"/>
    <w:rsid w:val="004A61CE"/>
    <w:rPr>
      <w:rFonts w:ascii="Wingdings" w:hAnsi="Wingdings"/>
    </w:rPr>
  </w:style>
  <w:style w:type="character" w:customStyle="1" w:styleId="WW8Num103z3">
    <w:name w:val="WW8Num103z3"/>
    <w:rsid w:val="004A61CE"/>
    <w:rPr>
      <w:rFonts w:ascii="Symbol" w:hAnsi="Symbol"/>
    </w:rPr>
  </w:style>
  <w:style w:type="character" w:customStyle="1" w:styleId="WW8NumSt10z0">
    <w:name w:val="WW8NumSt10z0"/>
    <w:rsid w:val="004A61CE"/>
    <w:rPr>
      <w:rFonts w:ascii="Times New Roman CYR" w:hAnsi="Times New Roman CYR"/>
    </w:rPr>
  </w:style>
  <w:style w:type="character" w:customStyle="1" w:styleId="WW8NumSt11z0">
    <w:name w:val="WW8NumSt11z0"/>
    <w:rsid w:val="004A61CE"/>
    <w:rPr>
      <w:rFonts w:ascii="Times New Roman CYR" w:hAnsi="Times New Roman CYR"/>
    </w:rPr>
  </w:style>
  <w:style w:type="character" w:customStyle="1" w:styleId="1c">
    <w:name w:val="Основной шрифт абзаца1"/>
    <w:rsid w:val="004A61CE"/>
  </w:style>
  <w:style w:type="character" w:customStyle="1" w:styleId="affff8">
    <w:name w:val="Символ сноски"/>
    <w:rsid w:val="004A61CE"/>
    <w:rPr>
      <w:vertAlign w:val="superscript"/>
    </w:rPr>
  </w:style>
  <w:style w:type="character" w:customStyle="1" w:styleId="affff9">
    <w:name w:val="Символы концевой сноски"/>
    <w:rsid w:val="004A61CE"/>
    <w:rPr>
      <w:vertAlign w:val="superscript"/>
    </w:rPr>
  </w:style>
  <w:style w:type="character" w:customStyle="1" w:styleId="WW-">
    <w:name w:val="WW-Символы концевой сноски"/>
    <w:rsid w:val="004A61CE"/>
  </w:style>
  <w:style w:type="character" w:customStyle="1" w:styleId="affffa">
    <w:name w:val="Символ нумерации"/>
    <w:rsid w:val="004A61CE"/>
  </w:style>
  <w:style w:type="character" w:customStyle="1" w:styleId="affffb">
    <w:name w:val="Маркеры списка"/>
    <w:rsid w:val="004A61CE"/>
    <w:rPr>
      <w:rFonts w:ascii="OpenSymbol" w:eastAsia="OpenSymbol" w:hAnsi="OpenSymbol" w:cs="OpenSymbol"/>
    </w:rPr>
  </w:style>
  <w:style w:type="paragraph" w:customStyle="1" w:styleId="1d">
    <w:name w:val="Заголовок1"/>
    <w:basedOn w:val="a6"/>
    <w:next w:val="afff2"/>
    <w:rsid w:val="004A61CE"/>
    <w:pPr>
      <w:keepNext/>
      <w:suppressAutoHyphens/>
      <w:spacing w:before="240" w:after="120" w:line="240" w:lineRule="auto"/>
      <w:ind w:firstLine="709"/>
      <w:jc w:val="both"/>
    </w:pPr>
    <w:rPr>
      <w:rFonts w:ascii="Arial" w:eastAsia="Arial Unicode MS" w:hAnsi="Arial" w:cs="Tahoma"/>
      <w:kern w:val="1"/>
      <w:sz w:val="28"/>
      <w:szCs w:val="28"/>
      <w:lang w:eastAsia="ar-SA"/>
    </w:rPr>
  </w:style>
  <w:style w:type="paragraph" w:styleId="affffc">
    <w:name w:val="List"/>
    <w:basedOn w:val="afff2"/>
    <w:semiHidden/>
    <w:rsid w:val="004A61CE"/>
    <w:pPr>
      <w:suppressAutoHyphens/>
      <w:spacing w:after="0" w:line="240" w:lineRule="auto"/>
      <w:ind w:firstLine="709"/>
      <w:jc w:val="both"/>
    </w:pPr>
    <w:rPr>
      <w:rFonts w:ascii="Times New Roman" w:eastAsia="Times New Roman" w:hAnsi="Times New Roman" w:cs="Tahoma"/>
      <w:kern w:val="1"/>
      <w:sz w:val="24"/>
      <w:szCs w:val="24"/>
      <w:lang w:eastAsia="ar-SA"/>
    </w:rPr>
  </w:style>
  <w:style w:type="paragraph" w:customStyle="1" w:styleId="45">
    <w:name w:val="Название4"/>
    <w:basedOn w:val="a6"/>
    <w:rsid w:val="004A61CE"/>
    <w:pPr>
      <w:widowControl w:val="0"/>
      <w:suppressLineNumbers/>
      <w:suppressAutoHyphens/>
      <w:spacing w:before="120" w:after="120" w:line="240" w:lineRule="auto"/>
    </w:pPr>
    <w:rPr>
      <w:rFonts w:ascii="Times New Roman" w:eastAsia="Lucida Sans Unicode" w:hAnsi="Times New Roman" w:cs="Tahoma"/>
      <w:i/>
      <w:iCs/>
      <w:kern w:val="1"/>
      <w:sz w:val="24"/>
      <w:szCs w:val="24"/>
      <w:lang w:eastAsia="ar-SA"/>
    </w:rPr>
  </w:style>
  <w:style w:type="paragraph" w:customStyle="1" w:styleId="46">
    <w:name w:val="Указатель4"/>
    <w:basedOn w:val="a6"/>
    <w:rsid w:val="004A61CE"/>
    <w:pPr>
      <w:widowControl w:val="0"/>
      <w:suppressLineNumbers/>
      <w:suppressAutoHyphens/>
      <w:spacing w:after="0" w:line="240" w:lineRule="auto"/>
    </w:pPr>
    <w:rPr>
      <w:rFonts w:ascii="Times New Roman" w:eastAsia="Lucida Sans Unicode" w:hAnsi="Times New Roman" w:cs="Tahoma"/>
      <w:kern w:val="1"/>
      <w:sz w:val="24"/>
      <w:szCs w:val="24"/>
      <w:lang w:eastAsia="ar-SA"/>
    </w:rPr>
  </w:style>
  <w:style w:type="paragraph" w:customStyle="1" w:styleId="3b">
    <w:name w:val="Название3"/>
    <w:basedOn w:val="a6"/>
    <w:rsid w:val="004A61CE"/>
    <w:pPr>
      <w:widowControl w:val="0"/>
      <w:suppressLineNumbers/>
      <w:suppressAutoHyphens/>
      <w:spacing w:before="120" w:after="120" w:line="240" w:lineRule="auto"/>
    </w:pPr>
    <w:rPr>
      <w:rFonts w:ascii="Times New Roman" w:eastAsia="Lucida Sans Unicode" w:hAnsi="Times New Roman" w:cs="Tahoma"/>
      <w:i/>
      <w:iCs/>
      <w:kern w:val="1"/>
      <w:sz w:val="24"/>
      <w:szCs w:val="24"/>
      <w:lang w:eastAsia="ar-SA"/>
    </w:rPr>
  </w:style>
  <w:style w:type="paragraph" w:customStyle="1" w:styleId="3c">
    <w:name w:val="Указатель3"/>
    <w:basedOn w:val="a6"/>
    <w:rsid w:val="004A61CE"/>
    <w:pPr>
      <w:widowControl w:val="0"/>
      <w:suppressLineNumbers/>
      <w:suppressAutoHyphens/>
      <w:spacing w:after="0" w:line="240" w:lineRule="auto"/>
    </w:pPr>
    <w:rPr>
      <w:rFonts w:ascii="Times New Roman" w:eastAsia="Lucida Sans Unicode" w:hAnsi="Times New Roman" w:cs="Tahoma"/>
      <w:kern w:val="1"/>
      <w:sz w:val="24"/>
      <w:szCs w:val="24"/>
      <w:lang w:eastAsia="ar-SA"/>
    </w:rPr>
  </w:style>
  <w:style w:type="paragraph" w:customStyle="1" w:styleId="2f">
    <w:name w:val="Название2"/>
    <w:basedOn w:val="a6"/>
    <w:rsid w:val="004A61CE"/>
    <w:pPr>
      <w:widowControl w:val="0"/>
      <w:suppressLineNumbers/>
      <w:suppressAutoHyphens/>
      <w:spacing w:before="120" w:after="120" w:line="240" w:lineRule="auto"/>
    </w:pPr>
    <w:rPr>
      <w:rFonts w:ascii="Times New Roman" w:eastAsia="Lucida Sans Unicode" w:hAnsi="Times New Roman" w:cs="Tahoma"/>
      <w:i/>
      <w:iCs/>
      <w:kern w:val="1"/>
      <w:sz w:val="24"/>
      <w:szCs w:val="24"/>
      <w:lang w:eastAsia="ar-SA"/>
    </w:rPr>
  </w:style>
  <w:style w:type="paragraph" w:customStyle="1" w:styleId="2f0">
    <w:name w:val="Указатель2"/>
    <w:basedOn w:val="a6"/>
    <w:rsid w:val="004A61CE"/>
    <w:pPr>
      <w:widowControl w:val="0"/>
      <w:suppressLineNumbers/>
      <w:suppressAutoHyphens/>
      <w:spacing w:after="0" w:line="240" w:lineRule="auto"/>
    </w:pPr>
    <w:rPr>
      <w:rFonts w:ascii="Times New Roman" w:eastAsia="Lucida Sans Unicode" w:hAnsi="Times New Roman" w:cs="Tahoma"/>
      <w:kern w:val="1"/>
      <w:sz w:val="24"/>
      <w:szCs w:val="24"/>
      <w:lang w:eastAsia="ar-SA"/>
    </w:rPr>
  </w:style>
  <w:style w:type="paragraph" w:customStyle="1" w:styleId="213">
    <w:name w:val="Основной текст 21"/>
    <w:basedOn w:val="a6"/>
    <w:rsid w:val="004A61CE"/>
    <w:pPr>
      <w:widowControl w:val="0"/>
      <w:suppressAutoHyphens/>
      <w:spacing w:after="0" w:line="240" w:lineRule="auto"/>
      <w:jc w:val="center"/>
    </w:pPr>
    <w:rPr>
      <w:rFonts w:ascii="TimesET" w:eastAsia="TimesET" w:hAnsi="TimesET" w:cs="Calibri"/>
      <w:b/>
      <w:kern w:val="1"/>
      <w:sz w:val="24"/>
      <w:szCs w:val="20"/>
      <w:lang w:eastAsia="ar-SA"/>
    </w:rPr>
  </w:style>
  <w:style w:type="paragraph" w:customStyle="1" w:styleId="WW-Web">
    <w:name w:val="WW-Обычный (Web)"/>
    <w:basedOn w:val="a6"/>
    <w:link w:val="WW-Web0"/>
    <w:rsid w:val="004A61CE"/>
    <w:pPr>
      <w:widowControl w:val="0"/>
      <w:suppressAutoHyphens/>
      <w:spacing w:before="100" w:after="100" w:line="240" w:lineRule="auto"/>
    </w:pPr>
    <w:rPr>
      <w:rFonts w:ascii="Times New Roman" w:eastAsia="Lucida Sans Unicode" w:hAnsi="Times New Roman" w:cs="Calibri"/>
      <w:kern w:val="1"/>
      <w:sz w:val="24"/>
      <w:szCs w:val="20"/>
      <w:lang w:eastAsia="ar-SA"/>
    </w:rPr>
  </w:style>
  <w:style w:type="paragraph" w:customStyle="1" w:styleId="Iauiue">
    <w:name w:val="Iau?iue"/>
    <w:rsid w:val="004A61CE"/>
    <w:pPr>
      <w:widowControl w:val="0"/>
      <w:suppressAutoHyphens/>
    </w:pPr>
    <w:rPr>
      <w:rFonts w:ascii="Times New Roman" w:eastAsia="Arial" w:hAnsi="Times New Roman" w:cs="Calibri"/>
      <w:lang w:eastAsia="ar-SA"/>
    </w:rPr>
  </w:style>
  <w:style w:type="paragraph" w:customStyle="1" w:styleId="nienie">
    <w:name w:val="nienie"/>
    <w:basedOn w:val="Iauiue"/>
    <w:rsid w:val="004A61CE"/>
    <w:pPr>
      <w:keepLines/>
      <w:ind w:left="425"/>
      <w:jc w:val="both"/>
    </w:pPr>
    <w:rPr>
      <w:rFonts w:ascii="Peterburg" w:hAnsi="Peterburg"/>
      <w:sz w:val="24"/>
    </w:rPr>
  </w:style>
  <w:style w:type="character" w:customStyle="1" w:styleId="1e">
    <w:name w:val="Основной текст с отступом Знак1"/>
    <w:basedOn w:val="a7"/>
    <w:rsid w:val="004A61CE"/>
    <w:rPr>
      <w:rFonts w:ascii="Times New Roman" w:eastAsia="Lucida Sans Unicode" w:hAnsi="Times New Roman" w:cs="Times New Roman"/>
      <w:kern w:val="1"/>
      <w:sz w:val="24"/>
      <w:szCs w:val="24"/>
      <w:lang w:eastAsia="ar-SA"/>
    </w:rPr>
  </w:style>
  <w:style w:type="character" w:customStyle="1" w:styleId="1f">
    <w:name w:val="Верхний колонтитул Знак1"/>
    <w:basedOn w:val="a7"/>
    <w:uiPriority w:val="99"/>
    <w:rsid w:val="004A61CE"/>
    <w:rPr>
      <w:rFonts w:ascii="Times New Roman" w:eastAsia="Lucida Sans Unicode" w:hAnsi="Times New Roman" w:cs="Times New Roman"/>
      <w:kern w:val="1"/>
      <w:sz w:val="24"/>
      <w:szCs w:val="24"/>
      <w:lang w:eastAsia="ar-SA"/>
    </w:rPr>
  </w:style>
  <w:style w:type="paragraph" w:customStyle="1" w:styleId="ConsPlusNonformat">
    <w:name w:val="ConsPlusNonformat"/>
    <w:uiPriority w:val="99"/>
    <w:rsid w:val="004A61CE"/>
    <w:pPr>
      <w:suppressAutoHyphens/>
      <w:autoSpaceDE w:val="0"/>
    </w:pPr>
    <w:rPr>
      <w:rFonts w:ascii="Courier New" w:eastAsia="Arial" w:hAnsi="Courier New" w:cs="Courier New"/>
      <w:kern w:val="1"/>
      <w:lang w:eastAsia="ar-SA"/>
    </w:rPr>
  </w:style>
  <w:style w:type="paragraph" w:customStyle="1" w:styleId="ConsNormal">
    <w:name w:val="ConsNormal"/>
    <w:rsid w:val="004A61CE"/>
    <w:pPr>
      <w:widowControl w:val="0"/>
      <w:suppressAutoHyphens/>
      <w:autoSpaceDE w:val="0"/>
      <w:ind w:right="19772" w:firstLine="720"/>
    </w:pPr>
    <w:rPr>
      <w:rFonts w:ascii="Arial" w:eastAsia="Arial" w:hAnsi="Arial" w:cs="Arial"/>
      <w:kern w:val="1"/>
      <w:lang w:eastAsia="ar-SA"/>
    </w:rPr>
  </w:style>
  <w:style w:type="paragraph" w:customStyle="1" w:styleId="1f0">
    <w:name w:val="Название1"/>
    <w:basedOn w:val="a6"/>
    <w:rsid w:val="004A61CE"/>
    <w:pPr>
      <w:suppressLineNumbers/>
      <w:suppressAutoHyphens/>
      <w:spacing w:before="120" w:after="120" w:line="240" w:lineRule="auto"/>
      <w:ind w:firstLine="709"/>
      <w:jc w:val="both"/>
    </w:pPr>
    <w:rPr>
      <w:rFonts w:ascii="Times New Roman" w:eastAsia="Times New Roman" w:hAnsi="Times New Roman" w:cs="Tahoma"/>
      <w:i/>
      <w:iCs/>
      <w:kern w:val="1"/>
      <w:sz w:val="24"/>
      <w:szCs w:val="24"/>
      <w:lang w:eastAsia="ar-SA"/>
    </w:rPr>
  </w:style>
  <w:style w:type="paragraph" w:customStyle="1" w:styleId="1f1">
    <w:name w:val="Указатель1"/>
    <w:basedOn w:val="a6"/>
    <w:rsid w:val="004A61CE"/>
    <w:pPr>
      <w:suppressLineNumbers/>
      <w:suppressAutoHyphens/>
      <w:spacing w:after="0" w:line="240" w:lineRule="auto"/>
      <w:ind w:firstLine="709"/>
      <w:jc w:val="both"/>
    </w:pPr>
    <w:rPr>
      <w:rFonts w:ascii="Times New Roman" w:eastAsia="Times New Roman" w:hAnsi="Times New Roman" w:cs="Tahoma"/>
      <w:kern w:val="1"/>
      <w:sz w:val="24"/>
      <w:szCs w:val="24"/>
      <w:lang w:eastAsia="ar-SA"/>
    </w:rPr>
  </w:style>
  <w:style w:type="paragraph" w:customStyle="1" w:styleId="311">
    <w:name w:val="Основной текст с отступом 31"/>
    <w:basedOn w:val="a6"/>
    <w:rsid w:val="004A61CE"/>
    <w:pPr>
      <w:suppressAutoHyphens/>
      <w:spacing w:after="0" w:line="240" w:lineRule="auto"/>
      <w:ind w:firstLine="709"/>
      <w:jc w:val="both"/>
    </w:pPr>
    <w:rPr>
      <w:rFonts w:ascii="TimesET" w:eastAsia="TimesET" w:hAnsi="TimesET" w:cs="Calibri"/>
      <w:kern w:val="1"/>
      <w:sz w:val="24"/>
      <w:szCs w:val="20"/>
      <w:lang w:eastAsia="ar-SA"/>
    </w:rPr>
  </w:style>
  <w:style w:type="paragraph" w:customStyle="1" w:styleId="214">
    <w:name w:val="Основной текст с отступом 21"/>
    <w:basedOn w:val="a6"/>
    <w:rsid w:val="004A61CE"/>
    <w:pPr>
      <w:suppressAutoHyphens/>
      <w:spacing w:after="0" w:line="240" w:lineRule="auto"/>
      <w:ind w:left="540" w:hanging="540"/>
      <w:jc w:val="both"/>
    </w:pPr>
    <w:rPr>
      <w:rFonts w:ascii="Times New Roman" w:eastAsia="Times New Roman" w:hAnsi="Times New Roman" w:cs="Calibri"/>
      <w:b/>
      <w:bCs/>
      <w:kern w:val="1"/>
      <w:sz w:val="24"/>
      <w:szCs w:val="20"/>
      <w:lang w:eastAsia="ar-SA"/>
    </w:rPr>
  </w:style>
  <w:style w:type="paragraph" w:customStyle="1" w:styleId="WW-31">
    <w:name w:val="WW-Основной текст с отступом 31"/>
    <w:basedOn w:val="a6"/>
    <w:rsid w:val="004A61CE"/>
    <w:pPr>
      <w:suppressAutoHyphens/>
      <w:spacing w:after="0" w:line="240" w:lineRule="auto"/>
      <w:ind w:left="360" w:hanging="360"/>
      <w:jc w:val="both"/>
    </w:pPr>
    <w:rPr>
      <w:rFonts w:ascii="Times New Roman" w:eastAsia="Times New Roman" w:hAnsi="Times New Roman" w:cs="Calibri"/>
      <w:b/>
      <w:bCs/>
      <w:kern w:val="1"/>
      <w:sz w:val="28"/>
      <w:szCs w:val="24"/>
      <w:lang w:eastAsia="ar-SA"/>
    </w:rPr>
  </w:style>
  <w:style w:type="paragraph" w:customStyle="1" w:styleId="affffd">
    <w:name w:val="Готовый"/>
    <w:basedOn w:val="a6"/>
    <w:rsid w:val="004A61CE"/>
    <w:pPr>
      <w:widowControl w:val="0"/>
      <w:suppressAutoHyphens/>
      <w:spacing w:after="0" w:line="240" w:lineRule="auto"/>
      <w:ind w:firstLine="709"/>
      <w:jc w:val="both"/>
    </w:pPr>
    <w:rPr>
      <w:rFonts w:ascii="Courier New" w:eastAsia="Times New Roman" w:hAnsi="Courier New" w:cs="Calibri"/>
      <w:kern w:val="1"/>
      <w:sz w:val="20"/>
      <w:szCs w:val="20"/>
      <w:lang w:eastAsia="ar-SA"/>
    </w:rPr>
  </w:style>
  <w:style w:type="paragraph" w:customStyle="1" w:styleId="ConsTitle">
    <w:name w:val="ConsTitle"/>
    <w:rsid w:val="004A61CE"/>
    <w:pPr>
      <w:widowControl w:val="0"/>
      <w:suppressAutoHyphens/>
      <w:autoSpaceDE w:val="0"/>
      <w:ind w:right="19772"/>
    </w:pPr>
    <w:rPr>
      <w:rFonts w:ascii="Arial" w:eastAsia="Arial" w:hAnsi="Arial" w:cs="Arial"/>
      <w:b/>
      <w:bCs/>
      <w:sz w:val="16"/>
      <w:szCs w:val="16"/>
      <w:lang w:eastAsia="ar-SA"/>
    </w:rPr>
  </w:style>
  <w:style w:type="character" w:customStyle="1" w:styleId="1f2">
    <w:name w:val="Нижний колонтитул Знак1"/>
    <w:basedOn w:val="a7"/>
    <w:uiPriority w:val="99"/>
    <w:rsid w:val="004A61CE"/>
    <w:rPr>
      <w:rFonts w:ascii="Times New Roman" w:eastAsia="Times New Roman" w:hAnsi="Times New Roman" w:cs="Times New Roman"/>
      <w:kern w:val="1"/>
      <w:sz w:val="24"/>
      <w:szCs w:val="20"/>
      <w:lang w:eastAsia="ar-SA"/>
    </w:rPr>
  </w:style>
  <w:style w:type="paragraph" w:customStyle="1" w:styleId="1f3">
    <w:name w:val="Основной текст1"/>
    <w:basedOn w:val="a6"/>
    <w:rsid w:val="004A61CE"/>
    <w:pPr>
      <w:widowControl w:val="0"/>
      <w:suppressAutoHyphens/>
      <w:spacing w:after="0" w:line="240" w:lineRule="auto"/>
      <w:ind w:firstLine="709"/>
      <w:jc w:val="both"/>
    </w:pPr>
    <w:rPr>
      <w:rFonts w:ascii="Times New Roman" w:eastAsia="Times New Roman" w:hAnsi="Times New Roman" w:cs="Calibri"/>
      <w:kern w:val="1"/>
      <w:sz w:val="24"/>
      <w:szCs w:val="20"/>
      <w:lang w:eastAsia="ar-SA"/>
    </w:rPr>
  </w:style>
  <w:style w:type="paragraph" w:customStyle="1" w:styleId="0">
    <w:name w:val="Заголовок 0"/>
    <w:basedOn w:val="1"/>
    <w:rsid w:val="004A61CE"/>
    <w:pPr>
      <w:keepLines w:val="0"/>
      <w:numPr>
        <w:numId w:val="0"/>
      </w:numPr>
      <w:suppressAutoHyphens/>
      <w:spacing w:before="120" w:after="120" w:line="240" w:lineRule="auto"/>
      <w:jc w:val="center"/>
    </w:pPr>
    <w:rPr>
      <w:rFonts w:ascii="Times New Roman" w:hAnsi="Times New Roman" w:cs="Calibri"/>
      <w:b w:val="0"/>
      <w:bCs w:val="0"/>
      <w:caps/>
      <w:color w:val="auto"/>
      <w:kern w:val="1"/>
      <w:sz w:val="24"/>
      <w:szCs w:val="24"/>
      <w:lang w:eastAsia="ar-SA"/>
    </w:rPr>
  </w:style>
  <w:style w:type="paragraph" w:customStyle="1" w:styleId="Iauiue2">
    <w:name w:val="Iau?iue2"/>
    <w:rsid w:val="004A61CE"/>
    <w:pPr>
      <w:widowControl w:val="0"/>
      <w:suppressAutoHyphens/>
    </w:pPr>
    <w:rPr>
      <w:rFonts w:ascii="Times New Roman" w:eastAsia="Arial" w:hAnsi="Times New Roman" w:cs="Calibri"/>
      <w:lang w:val="en-US" w:eastAsia="ar-SA"/>
    </w:rPr>
  </w:style>
  <w:style w:type="paragraph" w:customStyle="1" w:styleId="affffe">
    <w:name w:val="Ñòèëü"/>
    <w:rsid w:val="004A61CE"/>
    <w:pPr>
      <w:widowControl w:val="0"/>
      <w:suppressAutoHyphens/>
    </w:pPr>
    <w:rPr>
      <w:rFonts w:ascii="Times New Roman" w:eastAsia="Arial" w:hAnsi="Times New Roman" w:cs="Calibri"/>
      <w:spacing w:val="-1"/>
      <w:kern w:val="1"/>
      <w:sz w:val="24"/>
      <w:lang w:val="en-US" w:eastAsia="ar-SA"/>
    </w:rPr>
  </w:style>
  <w:style w:type="paragraph" w:customStyle="1" w:styleId="afffff">
    <w:name w:val="Îáû÷íûé"/>
    <w:rsid w:val="004A61CE"/>
    <w:pPr>
      <w:widowControl w:val="0"/>
      <w:suppressAutoHyphens/>
    </w:pPr>
    <w:rPr>
      <w:rFonts w:ascii="Times New Roman" w:eastAsia="Arial" w:hAnsi="Times New Roman" w:cs="Calibri"/>
      <w:sz w:val="28"/>
      <w:lang w:eastAsia="ar-SA"/>
    </w:rPr>
  </w:style>
  <w:style w:type="paragraph" w:customStyle="1" w:styleId="2f1">
    <w:name w:val="Îñíîâíîé òåêñò 2"/>
    <w:basedOn w:val="afffff"/>
    <w:rsid w:val="004A61CE"/>
    <w:pPr>
      <w:ind w:firstLine="720"/>
      <w:jc w:val="both"/>
    </w:pPr>
    <w:rPr>
      <w:b/>
      <w:color w:val="000000"/>
      <w:sz w:val="24"/>
      <w:lang w:val="en-US"/>
    </w:rPr>
  </w:style>
  <w:style w:type="paragraph" w:customStyle="1" w:styleId="2f2">
    <w:name w:val="Îñíîâíîé òåêñò ñ îòñòóïîì 2"/>
    <w:basedOn w:val="afffff"/>
    <w:rsid w:val="004A61CE"/>
    <w:pPr>
      <w:ind w:left="720"/>
      <w:jc w:val="both"/>
    </w:pPr>
    <w:rPr>
      <w:color w:val="000000"/>
      <w:sz w:val="24"/>
      <w:lang w:val="en-US"/>
    </w:rPr>
  </w:style>
  <w:style w:type="paragraph" w:customStyle="1" w:styleId="1f4">
    <w:name w:val="çàãîëîâîê 1"/>
    <w:basedOn w:val="afffff"/>
    <w:next w:val="afffff"/>
    <w:rsid w:val="004A61CE"/>
    <w:pPr>
      <w:keepNext/>
    </w:pPr>
  </w:style>
  <w:style w:type="paragraph" w:customStyle="1" w:styleId="3d">
    <w:name w:val="Îñíîâíîé òåêñò ñ îòñòóïîì 3"/>
    <w:basedOn w:val="afffff"/>
    <w:rsid w:val="004A61CE"/>
    <w:pPr>
      <w:ind w:firstLine="567"/>
      <w:jc w:val="both"/>
    </w:pPr>
    <w:rPr>
      <w:rFonts w:ascii="Peterburg" w:hAnsi="Peterburg"/>
      <w:b/>
      <w:i/>
      <w:sz w:val="24"/>
    </w:rPr>
  </w:style>
  <w:style w:type="paragraph" w:customStyle="1" w:styleId="Iniiaiieoaeno">
    <w:name w:val="Iniiaiie oaeno"/>
    <w:basedOn w:val="Iauiue"/>
    <w:rsid w:val="004A61CE"/>
    <w:pPr>
      <w:widowControl/>
      <w:jc w:val="both"/>
    </w:pPr>
    <w:rPr>
      <w:rFonts w:ascii="Peterburg" w:hAnsi="Peterburg"/>
    </w:rPr>
  </w:style>
  <w:style w:type="paragraph" w:customStyle="1" w:styleId="Iniiaiieoaenonionooiii2">
    <w:name w:val="Iniiaiie oaeno n ionooiii 2"/>
    <w:basedOn w:val="Iauiue"/>
    <w:rsid w:val="004A61CE"/>
    <w:pPr>
      <w:widowControl/>
      <w:ind w:firstLine="284"/>
      <w:jc w:val="both"/>
    </w:pPr>
    <w:rPr>
      <w:rFonts w:ascii="Peterburg" w:hAnsi="Peterburg"/>
    </w:rPr>
  </w:style>
  <w:style w:type="paragraph" w:customStyle="1" w:styleId="afffff0">
    <w:name w:val="основной"/>
    <w:basedOn w:val="a6"/>
    <w:rsid w:val="004A61CE"/>
    <w:pPr>
      <w:keepNext/>
      <w:suppressAutoHyphens/>
      <w:spacing w:after="0" w:line="240" w:lineRule="auto"/>
    </w:pPr>
    <w:rPr>
      <w:rFonts w:ascii="Times New Roman" w:eastAsia="Times New Roman" w:hAnsi="Times New Roman" w:cs="Calibri"/>
      <w:kern w:val="1"/>
      <w:sz w:val="24"/>
      <w:szCs w:val="20"/>
      <w:lang w:eastAsia="ar-SA"/>
    </w:rPr>
  </w:style>
  <w:style w:type="paragraph" w:customStyle="1" w:styleId="Iniiaiieoaeno2">
    <w:name w:val="Iniiaiie oaeno 2"/>
    <w:basedOn w:val="a6"/>
    <w:rsid w:val="004A61CE"/>
    <w:pPr>
      <w:widowControl w:val="0"/>
      <w:suppressAutoHyphens/>
      <w:spacing w:after="0" w:line="240" w:lineRule="auto"/>
      <w:ind w:firstLine="567"/>
      <w:jc w:val="both"/>
    </w:pPr>
    <w:rPr>
      <w:rFonts w:ascii="Times New Roman" w:eastAsia="Times New Roman" w:hAnsi="Times New Roman" w:cs="Calibri"/>
      <w:b/>
      <w:color w:val="000000"/>
      <w:kern w:val="1"/>
      <w:sz w:val="24"/>
      <w:szCs w:val="20"/>
      <w:lang w:eastAsia="ar-SA"/>
    </w:rPr>
  </w:style>
  <w:style w:type="paragraph" w:customStyle="1" w:styleId="afffff1">
    <w:name w:val="Îñíîâíîé òåêñò"/>
    <w:basedOn w:val="afffff"/>
    <w:rsid w:val="004A61CE"/>
    <w:pPr>
      <w:jc w:val="both"/>
    </w:pPr>
    <w:rPr>
      <w:b/>
      <w:sz w:val="24"/>
    </w:rPr>
  </w:style>
  <w:style w:type="paragraph" w:customStyle="1" w:styleId="caaieiaie2">
    <w:name w:val="caaieiaie 2"/>
    <w:basedOn w:val="Iauiue"/>
    <w:next w:val="Iauiue"/>
    <w:rsid w:val="004A61CE"/>
    <w:pPr>
      <w:keepNext/>
      <w:keepLines/>
      <w:spacing w:before="240" w:after="60"/>
      <w:jc w:val="center"/>
    </w:pPr>
    <w:rPr>
      <w:rFonts w:ascii="Peterburg" w:hAnsi="Peterburg"/>
      <w:b/>
      <w:sz w:val="24"/>
    </w:rPr>
  </w:style>
  <w:style w:type="paragraph" w:customStyle="1" w:styleId="1f5">
    <w:name w:val="Текст1"/>
    <w:basedOn w:val="a6"/>
    <w:rsid w:val="004A61CE"/>
    <w:pPr>
      <w:suppressAutoHyphens/>
      <w:spacing w:after="0" w:line="240" w:lineRule="auto"/>
    </w:pPr>
    <w:rPr>
      <w:rFonts w:ascii="Courier New" w:eastAsia="Times New Roman" w:hAnsi="Courier New" w:cs="Courier New"/>
      <w:kern w:val="1"/>
      <w:sz w:val="20"/>
      <w:szCs w:val="20"/>
      <w:lang w:eastAsia="ar-SA"/>
    </w:rPr>
  </w:style>
  <w:style w:type="character" w:customStyle="1" w:styleId="1f6">
    <w:name w:val="Текст выноски Знак1"/>
    <w:basedOn w:val="a7"/>
    <w:rsid w:val="004A61CE"/>
    <w:rPr>
      <w:rFonts w:ascii="Tahoma" w:eastAsia="Times New Roman" w:hAnsi="Tahoma" w:cs="Times New Roman"/>
      <w:kern w:val="1"/>
      <w:sz w:val="16"/>
      <w:szCs w:val="16"/>
      <w:lang w:eastAsia="ar-SA"/>
    </w:rPr>
  </w:style>
  <w:style w:type="paragraph" w:customStyle="1" w:styleId="BodyText21">
    <w:name w:val="Body Text 21"/>
    <w:basedOn w:val="a6"/>
    <w:rsid w:val="004A61CE"/>
    <w:pPr>
      <w:widowControl w:val="0"/>
      <w:suppressAutoHyphens/>
      <w:spacing w:after="0" w:line="240" w:lineRule="auto"/>
      <w:jc w:val="both"/>
    </w:pPr>
    <w:rPr>
      <w:rFonts w:ascii="Times New Roman" w:eastAsia="Times New Roman" w:hAnsi="Times New Roman" w:cs="Calibri"/>
      <w:color w:val="000000"/>
      <w:kern w:val="1"/>
      <w:sz w:val="24"/>
      <w:szCs w:val="20"/>
      <w:lang w:eastAsia="ar-SA"/>
    </w:rPr>
  </w:style>
  <w:style w:type="paragraph" w:customStyle="1" w:styleId="ConsNonformat">
    <w:name w:val="ConsNonformat"/>
    <w:rsid w:val="004A61CE"/>
    <w:pPr>
      <w:widowControl w:val="0"/>
      <w:suppressAutoHyphens/>
      <w:autoSpaceDE w:val="0"/>
    </w:pPr>
    <w:rPr>
      <w:rFonts w:ascii="Courier New" w:eastAsia="Arial" w:hAnsi="Courier New" w:cs="Courier New"/>
      <w:lang w:eastAsia="ar-SA"/>
    </w:rPr>
  </w:style>
  <w:style w:type="paragraph" w:customStyle="1" w:styleId="3e">
    <w:name w:val="çàãîëîâîê 3"/>
    <w:basedOn w:val="affffe"/>
    <w:next w:val="affffe"/>
    <w:rsid w:val="004A61CE"/>
    <w:pPr>
      <w:keepNext/>
      <w:spacing w:before="80" w:after="120" w:line="276" w:lineRule="auto"/>
      <w:ind w:right="-149"/>
      <w:jc w:val="center"/>
    </w:pPr>
    <w:rPr>
      <w:b/>
      <w:caps/>
      <w:spacing w:val="0"/>
      <w:lang w:val="ru-RU"/>
    </w:rPr>
  </w:style>
  <w:style w:type="paragraph" w:customStyle="1" w:styleId="afffff2">
    <w:name w:val="Заголовок таблицы"/>
    <w:basedOn w:val="affff3"/>
    <w:rsid w:val="004A61CE"/>
    <w:pPr>
      <w:widowControl/>
      <w:ind w:firstLine="709"/>
      <w:jc w:val="center"/>
    </w:pPr>
    <w:rPr>
      <w:rFonts w:ascii="Times New Roman" w:eastAsia="Times New Roman" w:hAnsi="Times New Roman" w:cs="Calibri"/>
      <w:b/>
      <w:bCs/>
      <w:sz w:val="24"/>
      <w:lang w:eastAsia="ar-SA" w:bidi="ar-SA"/>
    </w:rPr>
  </w:style>
  <w:style w:type="paragraph" w:customStyle="1" w:styleId="afffff3">
    <w:name w:val="Содержимое врезки"/>
    <w:basedOn w:val="afff2"/>
    <w:rsid w:val="004A61CE"/>
    <w:pPr>
      <w:suppressAutoHyphens/>
      <w:spacing w:after="0" w:line="240" w:lineRule="auto"/>
      <w:ind w:firstLine="709"/>
      <w:jc w:val="both"/>
    </w:pPr>
    <w:rPr>
      <w:rFonts w:ascii="Times New Roman" w:eastAsia="Times New Roman" w:hAnsi="Times New Roman"/>
      <w:kern w:val="1"/>
      <w:sz w:val="24"/>
      <w:szCs w:val="24"/>
      <w:lang w:eastAsia="ar-SA"/>
    </w:rPr>
  </w:style>
  <w:style w:type="paragraph" w:customStyle="1" w:styleId="3-016">
    <w:name w:val="Стиль Заголовок 3 + малые прописные Справа:  -01 см Перед:  6 пт..."/>
    <w:basedOn w:val="3"/>
    <w:rsid w:val="004A61CE"/>
    <w:pPr>
      <w:keepNext w:val="0"/>
      <w:widowControl w:val="0"/>
      <w:numPr>
        <w:ilvl w:val="0"/>
        <w:numId w:val="0"/>
      </w:numPr>
      <w:suppressAutoHyphens/>
      <w:overflowPunct w:val="0"/>
      <w:autoSpaceDE w:val="0"/>
      <w:spacing w:before="120" w:line="240" w:lineRule="auto"/>
      <w:textAlignment w:val="baseline"/>
    </w:pPr>
    <w:rPr>
      <w:rFonts w:ascii="Times New Roman" w:eastAsia="Lucida Sans Unicode" w:hAnsi="Times New Roman" w:cs="Calibri"/>
      <w:caps/>
      <w:color w:val="auto"/>
      <w:kern w:val="1"/>
      <w:sz w:val="24"/>
      <w:szCs w:val="24"/>
      <w:lang w:eastAsia="ar-SA"/>
    </w:rPr>
  </w:style>
  <w:style w:type="paragraph" w:customStyle="1" w:styleId="1f7">
    <w:name w:val="З1"/>
    <w:basedOn w:val="a6"/>
    <w:next w:val="a6"/>
    <w:rsid w:val="004A61CE"/>
    <w:pPr>
      <w:widowControl w:val="0"/>
      <w:suppressAutoHyphens/>
      <w:spacing w:after="0" w:line="360" w:lineRule="auto"/>
      <w:ind w:firstLine="748"/>
      <w:jc w:val="both"/>
    </w:pPr>
    <w:rPr>
      <w:rFonts w:ascii="Times New Roman" w:eastAsia="Lucida Sans Unicode" w:hAnsi="Times New Roman" w:cs="Calibri"/>
      <w:b/>
      <w:kern w:val="1"/>
      <w:sz w:val="24"/>
      <w:szCs w:val="24"/>
      <w:lang w:eastAsia="ar-SA"/>
    </w:rPr>
  </w:style>
  <w:style w:type="paragraph" w:customStyle="1" w:styleId="1f8">
    <w:name w:val="Абзац списка1"/>
    <w:rsid w:val="004A61CE"/>
    <w:pPr>
      <w:widowControl w:val="0"/>
      <w:suppressAutoHyphens/>
      <w:spacing w:after="200" w:line="276" w:lineRule="auto"/>
      <w:ind w:left="720"/>
    </w:pPr>
    <w:rPr>
      <w:rFonts w:eastAsia="Lucida Sans Unicode" w:cs="font393"/>
      <w:kern w:val="1"/>
      <w:sz w:val="22"/>
      <w:szCs w:val="22"/>
      <w:lang w:eastAsia="ar-SA"/>
    </w:rPr>
  </w:style>
  <w:style w:type="paragraph" w:customStyle="1" w:styleId="1f9">
    <w:name w:val="Стиль1"/>
    <w:basedOn w:val="3e"/>
    <w:link w:val="1fa"/>
    <w:qFormat/>
    <w:rsid w:val="004A61CE"/>
    <w:rPr>
      <w:rFonts w:cs="Times New Roman"/>
    </w:rPr>
  </w:style>
  <w:style w:type="paragraph" w:styleId="afffff4">
    <w:name w:val="List Continue"/>
    <w:basedOn w:val="a6"/>
    <w:rsid w:val="004A61CE"/>
    <w:pPr>
      <w:widowControl w:val="0"/>
      <w:suppressAutoHyphens/>
      <w:spacing w:after="120" w:line="240" w:lineRule="auto"/>
      <w:ind w:left="283"/>
    </w:pPr>
    <w:rPr>
      <w:rFonts w:ascii="Times New Roman" w:eastAsia="Lucida Sans Unicode" w:hAnsi="Times New Roman" w:cs="Calibri"/>
      <w:kern w:val="1"/>
      <w:sz w:val="24"/>
      <w:szCs w:val="24"/>
      <w:lang w:eastAsia="ar-SA"/>
    </w:rPr>
  </w:style>
  <w:style w:type="paragraph" w:styleId="afffff5">
    <w:name w:val="Salutation"/>
    <w:basedOn w:val="a6"/>
    <w:next w:val="a6"/>
    <w:link w:val="afffff6"/>
    <w:rsid w:val="004A61CE"/>
    <w:pPr>
      <w:widowControl w:val="0"/>
      <w:suppressAutoHyphens/>
      <w:spacing w:after="0" w:line="240" w:lineRule="auto"/>
    </w:pPr>
    <w:rPr>
      <w:rFonts w:ascii="Times New Roman" w:eastAsia="Lucida Sans Unicode" w:hAnsi="Times New Roman"/>
      <w:kern w:val="1"/>
      <w:sz w:val="24"/>
      <w:szCs w:val="24"/>
      <w:lang w:eastAsia="ar-SA"/>
    </w:rPr>
  </w:style>
  <w:style w:type="character" w:customStyle="1" w:styleId="afffff6">
    <w:name w:val="Приветствие Знак"/>
    <w:basedOn w:val="a7"/>
    <w:link w:val="afffff5"/>
    <w:rsid w:val="004A61CE"/>
    <w:rPr>
      <w:rFonts w:ascii="Times New Roman" w:eastAsia="Lucida Sans Unicode" w:hAnsi="Times New Roman"/>
      <w:kern w:val="1"/>
      <w:sz w:val="24"/>
      <w:szCs w:val="24"/>
      <w:lang w:eastAsia="ar-SA"/>
    </w:rPr>
  </w:style>
  <w:style w:type="numbering" w:styleId="a0">
    <w:name w:val="Outline List 3"/>
    <w:basedOn w:val="a9"/>
    <w:rsid w:val="004A61CE"/>
    <w:pPr>
      <w:numPr>
        <w:numId w:val="22"/>
      </w:numPr>
    </w:pPr>
  </w:style>
  <w:style w:type="paragraph" w:styleId="afffff7">
    <w:name w:val="Subtitle"/>
    <w:basedOn w:val="a6"/>
    <w:link w:val="afffff8"/>
    <w:qFormat/>
    <w:rsid w:val="004A61CE"/>
    <w:pPr>
      <w:widowControl w:val="0"/>
      <w:suppressAutoHyphens/>
      <w:spacing w:after="60" w:line="240" w:lineRule="auto"/>
      <w:jc w:val="center"/>
      <w:outlineLvl w:val="1"/>
    </w:pPr>
    <w:rPr>
      <w:rFonts w:ascii="Arial" w:eastAsia="Lucida Sans Unicode" w:hAnsi="Arial"/>
      <w:kern w:val="1"/>
      <w:sz w:val="24"/>
      <w:szCs w:val="24"/>
      <w:lang w:eastAsia="ar-SA"/>
    </w:rPr>
  </w:style>
  <w:style w:type="character" w:customStyle="1" w:styleId="afffff8">
    <w:name w:val="Подзаголовок Знак"/>
    <w:basedOn w:val="a7"/>
    <w:link w:val="afffff7"/>
    <w:rsid w:val="004A61CE"/>
    <w:rPr>
      <w:rFonts w:ascii="Arial" w:eastAsia="Lucida Sans Unicode" w:hAnsi="Arial"/>
      <w:kern w:val="1"/>
      <w:sz w:val="24"/>
      <w:szCs w:val="24"/>
      <w:lang w:eastAsia="ar-SA"/>
    </w:rPr>
  </w:style>
  <w:style w:type="numbering" w:styleId="111111">
    <w:name w:val="Outline List 2"/>
    <w:basedOn w:val="a9"/>
    <w:rsid w:val="004A61CE"/>
    <w:pPr>
      <w:numPr>
        <w:numId w:val="23"/>
      </w:numPr>
    </w:pPr>
  </w:style>
  <w:style w:type="table" w:customStyle="1" w:styleId="130">
    <w:name w:val="Сетка таблицы13"/>
    <w:basedOn w:val="a8"/>
    <w:next w:val="ae"/>
    <w:rsid w:val="004A61CE"/>
    <w:pPr>
      <w:widowControl w:val="0"/>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25">
    <w:name w:val="Стиль По ширине Первая строка:  1.25 см"/>
    <w:basedOn w:val="a6"/>
    <w:rsid w:val="004A61CE"/>
    <w:pPr>
      <w:spacing w:before="120" w:after="0" w:line="240" w:lineRule="auto"/>
      <w:ind w:firstLine="709"/>
      <w:jc w:val="both"/>
    </w:pPr>
    <w:rPr>
      <w:rFonts w:ascii="Times New Roman" w:eastAsia="Times New Roman" w:hAnsi="Times New Roman"/>
      <w:sz w:val="24"/>
      <w:szCs w:val="20"/>
      <w:lang w:eastAsia="ru-RU"/>
    </w:rPr>
  </w:style>
  <w:style w:type="character" w:customStyle="1" w:styleId="WW-Web0">
    <w:name w:val="WW-Обычный (Web) Знак"/>
    <w:link w:val="WW-Web"/>
    <w:rsid w:val="004A61CE"/>
    <w:rPr>
      <w:rFonts w:ascii="Times New Roman" w:eastAsia="Lucida Sans Unicode" w:hAnsi="Times New Roman" w:cs="Calibri"/>
      <w:kern w:val="1"/>
      <w:sz w:val="24"/>
      <w:lang w:eastAsia="ar-SA"/>
    </w:rPr>
  </w:style>
  <w:style w:type="paragraph" w:styleId="HTML">
    <w:name w:val="HTML Preformatted"/>
    <w:basedOn w:val="a6"/>
    <w:link w:val="HTML0"/>
    <w:rsid w:val="004A61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sz w:val="17"/>
      <w:szCs w:val="17"/>
      <w:lang w:eastAsia="ar-SA"/>
    </w:rPr>
  </w:style>
  <w:style w:type="character" w:customStyle="1" w:styleId="HTML0">
    <w:name w:val="Стандартный HTML Знак"/>
    <w:basedOn w:val="a7"/>
    <w:link w:val="HTML"/>
    <w:rsid w:val="004A61CE"/>
    <w:rPr>
      <w:rFonts w:ascii="Courier New" w:eastAsia="Times New Roman" w:hAnsi="Courier New"/>
      <w:sz w:val="17"/>
      <w:szCs w:val="17"/>
      <w:lang w:eastAsia="ar-SA"/>
    </w:rPr>
  </w:style>
  <w:style w:type="paragraph" w:customStyle="1" w:styleId="64">
    <w:name w:val="Стиль По ширине Перед:  6 пт"/>
    <w:basedOn w:val="a6"/>
    <w:autoRedefine/>
    <w:rsid w:val="004A61CE"/>
    <w:pPr>
      <w:spacing w:before="120" w:after="0" w:line="240" w:lineRule="auto"/>
      <w:ind w:firstLine="720"/>
      <w:jc w:val="both"/>
    </w:pPr>
    <w:rPr>
      <w:rFonts w:ascii="Times New Roman" w:eastAsia="Times New Roman" w:hAnsi="Times New Roman"/>
      <w:color w:val="000000"/>
      <w:sz w:val="24"/>
      <w:szCs w:val="24"/>
      <w:lang w:eastAsia="ru-RU"/>
    </w:rPr>
  </w:style>
  <w:style w:type="character" w:customStyle="1" w:styleId="1fb">
    <w:name w:val="Основной текст Знак1"/>
    <w:semiHidden/>
    <w:locked/>
    <w:rsid w:val="004A61CE"/>
    <w:rPr>
      <w:rFonts w:eastAsia="Lucida Sans Unicode" w:cs="Calibri"/>
      <w:kern w:val="1"/>
      <w:sz w:val="24"/>
      <w:szCs w:val="24"/>
      <w:lang w:eastAsia="ar-SA"/>
    </w:rPr>
  </w:style>
  <w:style w:type="paragraph" w:customStyle="1" w:styleId="2f3">
    <w:name w:val="Знак2"/>
    <w:basedOn w:val="a6"/>
    <w:rsid w:val="004A61CE"/>
    <w:pPr>
      <w:spacing w:after="160" w:line="240" w:lineRule="exact"/>
    </w:pPr>
    <w:rPr>
      <w:rFonts w:ascii="Verdana" w:eastAsia="Times New Roman" w:hAnsi="Verdana"/>
      <w:sz w:val="24"/>
      <w:szCs w:val="24"/>
      <w:lang w:val="en-US"/>
    </w:rPr>
  </w:style>
  <w:style w:type="character" w:customStyle="1" w:styleId="txt">
    <w:name w:val="txt"/>
    <w:basedOn w:val="a7"/>
    <w:rsid w:val="004A61CE"/>
  </w:style>
  <w:style w:type="character" w:customStyle="1" w:styleId="grame">
    <w:name w:val="grame"/>
    <w:basedOn w:val="a7"/>
    <w:rsid w:val="004A61CE"/>
  </w:style>
  <w:style w:type="character" w:customStyle="1" w:styleId="spelle">
    <w:name w:val="spelle"/>
    <w:basedOn w:val="a7"/>
    <w:rsid w:val="004A61CE"/>
  </w:style>
  <w:style w:type="character" w:customStyle="1" w:styleId="1fa">
    <w:name w:val="Стиль1 Знак"/>
    <w:link w:val="1f9"/>
    <w:rsid w:val="004A61CE"/>
    <w:rPr>
      <w:rFonts w:ascii="Times New Roman" w:eastAsia="Arial" w:hAnsi="Times New Roman"/>
      <w:b/>
      <w:caps/>
      <w:kern w:val="1"/>
      <w:sz w:val="24"/>
      <w:lang w:eastAsia="ar-SA"/>
    </w:rPr>
  </w:style>
  <w:style w:type="paragraph" w:customStyle="1" w:styleId="afffff9">
    <w:name w:val="заголов_для огл"/>
    <w:basedOn w:val="1f9"/>
    <w:link w:val="afffffa"/>
    <w:qFormat/>
    <w:rsid w:val="004A61CE"/>
  </w:style>
  <w:style w:type="paragraph" w:customStyle="1" w:styleId="a4">
    <w:name w:val="маркеры"/>
    <w:basedOn w:val="a6"/>
    <w:link w:val="afffffb"/>
    <w:qFormat/>
    <w:rsid w:val="004A61CE"/>
    <w:pPr>
      <w:widowControl w:val="0"/>
      <w:numPr>
        <w:numId w:val="24"/>
      </w:numPr>
      <w:tabs>
        <w:tab w:val="left" w:pos="709"/>
        <w:tab w:val="left" w:pos="993"/>
      </w:tabs>
      <w:suppressAutoHyphens/>
      <w:spacing w:after="0" w:line="240" w:lineRule="auto"/>
      <w:ind w:left="0" w:firstLine="709"/>
      <w:jc w:val="both"/>
    </w:pPr>
    <w:rPr>
      <w:rFonts w:ascii="Times New Roman" w:eastAsia="Lucida Sans Unicode" w:hAnsi="Times New Roman"/>
      <w:b/>
      <w:kern w:val="1"/>
      <w:sz w:val="24"/>
      <w:szCs w:val="24"/>
      <w:lang w:eastAsia="ar-SA"/>
    </w:rPr>
  </w:style>
  <w:style w:type="character" w:customStyle="1" w:styleId="afffffa">
    <w:name w:val="заголов_для огл Знак"/>
    <w:link w:val="afffff9"/>
    <w:rsid w:val="004A61CE"/>
    <w:rPr>
      <w:rFonts w:ascii="Times New Roman" w:eastAsia="Arial" w:hAnsi="Times New Roman"/>
      <w:b/>
      <w:caps/>
      <w:kern w:val="1"/>
      <w:sz w:val="24"/>
      <w:lang w:eastAsia="ar-SA"/>
    </w:rPr>
  </w:style>
  <w:style w:type="paragraph" w:customStyle="1" w:styleId="a3">
    <w:name w:val="майкрос"/>
    <w:basedOn w:val="a6"/>
    <w:link w:val="afffffc"/>
    <w:qFormat/>
    <w:rsid w:val="004A61CE"/>
    <w:pPr>
      <w:numPr>
        <w:numId w:val="25"/>
      </w:numPr>
      <w:tabs>
        <w:tab w:val="clear" w:pos="4471"/>
        <w:tab w:val="left" w:pos="284"/>
        <w:tab w:val="left" w:pos="567"/>
        <w:tab w:val="num" w:pos="709"/>
      </w:tabs>
      <w:spacing w:after="0" w:line="240" w:lineRule="auto"/>
      <w:ind w:left="0" w:firstLine="851"/>
      <w:jc w:val="both"/>
    </w:pPr>
    <w:rPr>
      <w:rFonts w:ascii="Times New Roman" w:eastAsia="Lucida Sans Unicode" w:hAnsi="Times New Roman"/>
      <w:kern w:val="1"/>
      <w:sz w:val="24"/>
      <w:szCs w:val="24"/>
      <w:lang w:eastAsia="ar-SA"/>
    </w:rPr>
  </w:style>
  <w:style w:type="character" w:customStyle="1" w:styleId="afffffb">
    <w:name w:val="маркеры Знак"/>
    <w:link w:val="a4"/>
    <w:rsid w:val="004A61CE"/>
    <w:rPr>
      <w:rFonts w:ascii="Times New Roman" w:eastAsia="Lucida Sans Unicode" w:hAnsi="Times New Roman"/>
      <w:b/>
      <w:kern w:val="1"/>
      <w:sz w:val="24"/>
      <w:szCs w:val="24"/>
      <w:lang w:eastAsia="ar-SA"/>
    </w:rPr>
  </w:style>
  <w:style w:type="paragraph" w:customStyle="1" w:styleId="afffffd">
    <w:name w:val="майк_цифр"/>
    <w:basedOn w:val="affd"/>
    <w:link w:val="afffffe"/>
    <w:qFormat/>
    <w:rsid w:val="004A61CE"/>
    <w:pPr>
      <w:spacing w:before="0" w:beforeAutospacing="0" w:after="0" w:afterAutospacing="0"/>
      <w:ind w:left="1134"/>
      <w:jc w:val="both"/>
    </w:pPr>
    <w:rPr>
      <w:color w:val="486984"/>
      <w:lang w:eastAsia="ar-SA"/>
    </w:rPr>
  </w:style>
  <w:style w:type="character" w:customStyle="1" w:styleId="afffffc">
    <w:name w:val="майкрос Знак"/>
    <w:link w:val="a3"/>
    <w:rsid w:val="004A61CE"/>
    <w:rPr>
      <w:rFonts w:ascii="Times New Roman" w:eastAsia="Lucida Sans Unicode" w:hAnsi="Times New Roman"/>
      <w:kern w:val="1"/>
      <w:sz w:val="24"/>
      <w:szCs w:val="24"/>
      <w:lang w:eastAsia="ar-SA"/>
    </w:rPr>
  </w:style>
  <w:style w:type="paragraph" w:customStyle="1" w:styleId="affffff">
    <w:name w:val="Общ"/>
    <w:basedOn w:val="a6"/>
    <w:link w:val="affffff0"/>
    <w:qFormat/>
    <w:rsid w:val="004A61CE"/>
    <w:pPr>
      <w:widowControl w:val="0"/>
      <w:suppressAutoHyphens/>
      <w:spacing w:after="0" w:line="240" w:lineRule="auto"/>
      <w:ind w:firstLine="709"/>
      <w:jc w:val="both"/>
    </w:pPr>
    <w:rPr>
      <w:rFonts w:ascii="Times New Roman" w:eastAsia="Lucida Sans Unicode" w:hAnsi="Times New Roman"/>
      <w:kern w:val="1"/>
      <w:sz w:val="24"/>
      <w:szCs w:val="24"/>
      <w:lang w:eastAsia="ar-SA"/>
    </w:rPr>
  </w:style>
  <w:style w:type="character" w:customStyle="1" w:styleId="afffffe">
    <w:name w:val="майк_цифр Знак"/>
    <w:link w:val="afffffd"/>
    <w:rsid w:val="004A61CE"/>
    <w:rPr>
      <w:rFonts w:ascii="Times New Roman" w:eastAsia="Times New Roman" w:hAnsi="Times New Roman"/>
      <w:color w:val="486984"/>
      <w:sz w:val="24"/>
      <w:szCs w:val="24"/>
      <w:lang w:eastAsia="ar-SA"/>
    </w:rPr>
  </w:style>
  <w:style w:type="character" w:customStyle="1" w:styleId="affffff0">
    <w:name w:val="Общ Знак"/>
    <w:link w:val="affffff"/>
    <w:rsid w:val="004A61CE"/>
    <w:rPr>
      <w:rFonts w:ascii="Times New Roman" w:eastAsia="Lucida Sans Unicode" w:hAnsi="Times New Roman"/>
      <w:kern w:val="1"/>
      <w:sz w:val="24"/>
      <w:szCs w:val="24"/>
      <w:lang w:eastAsia="ar-SA"/>
    </w:rPr>
  </w:style>
  <w:style w:type="paragraph" w:customStyle="1" w:styleId="CharChar1CharChar1CharChar">
    <w:name w:val="Char Char Знак Знак1 Char Char1 Знак Знак Char Char"/>
    <w:basedOn w:val="a6"/>
    <w:next w:val="a6"/>
    <w:uiPriority w:val="99"/>
    <w:rsid w:val="004A61CE"/>
    <w:pPr>
      <w:spacing w:before="100" w:beforeAutospacing="1" w:after="100" w:afterAutospacing="1" w:line="240" w:lineRule="auto"/>
    </w:pPr>
    <w:rPr>
      <w:rFonts w:ascii="Tahoma" w:eastAsia="Times New Roman" w:hAnsi="Tahoma" w:cs="Tahoma"/>
      <w:sz w:val="20"/>
      <w:szCs w:val="20"/>
      <w:lang w:val="en-US"/>
    </w:rPr>
  </w:style>
  <w:style w:type="paragraph" w:customStyle="1" w:styleId="FR2">
    <w:name w:val="FR2"/>
    <w:uiPriority w:val="99"/>
    <w:rsid w:val="004A61CE"/>
    <w:pPr>
      <w:widowControl w:val="0"/>
      <w:overflowPunct w:val="0"/>
      <w:autoSpaceDE w:val="0"/>
      <w:autoSpaceDN w:val="0"/>
      <w:adjustRightInd w:val="0"/>
      <w:spacing w:line="300" w:lineRule="auto"/>
      <w:jc w:val="center"/>
      <w:textAlignment w:val="baseline"/>
    </w:pPr>
    <w:rPr>
      <w:rFonts w:ascii="Arial" w:eastAsia="Times New Roman" w:hAnsi="Arial" w:cs="Arial"/>
      <w:b/>
      <w:bCs/>
      <w:sz w:val="28"/>
      <w:szCs w:val="28"/>
    </w:rPr>
  </w:style>
  <w:style w:type="paragraph" w:customStyle="1" w:styleId="ConsPlusTitle">
    <w:name w:val="ConsPlusTitle"/>
    <w:rsid w:val="004A61CE"/>
    <w:pPr>
      <w:autoSpaceDE w:val="0"/>
      <w:autoSpaceDN w:val="0"/>
      <w:adjustRightInd w:val="0"/>
    </w:pPr>
    <w:rPr>
      <w:rFonts w:ascii="Times New Roman" w:eastAsia="Times New Roman" w:hAnsi="Times New Roman"/>
      <w:b/>
      <w:bCs/>
      <w:sz w:val="28"/>
      <w:szCs w:val="28"/>
    </w:rPr>
  </w:style>
  <w:style w:type="paragraph" w:styleId="a">
    <w:name w:val="List Bullet"/>
    <w:basedOn w:val="a6"/>
    <w:uiPriority w:val="99"/>
    <w:unhideWhenUsed/>
    <w:rsid w:val="004A61CE"/>
    <w:pPr>
      <w:widowControl w:val="0"/>
      <w:numPr>
        <w:numId w:val="27"/>
      </w:numPr>
      <w:suppressAutoHyphens/>
      <w:spacing w:after="0" w:line="240" w:lineRule="auto"/>
      <w:contextualSpacing/>
    </w:pPr>
    <w:rPr>
      <w:rFonts w:ascii="Times New Roman" w:eastAsia="Lucida Sans Unicode" w:hAnsi="Times New Roman" w:cs="Calibri"/>
      <w:kern w:val="1"/>
      <w:sz w:val="24"/>
      <w:szCs w:val="24"/>
      <w:lang w:eastAsia="ar-SA"/>
    </w:rPr>
  </w:style>
  <w:style w:type="paragraph" w:customStyle="1" w:styleId="00">
    <w:name w:val="Основной текст 0"/>
    <w:aliases w:val="95 ПК"/>
    <w:basedOn w:val="a6"/>
    <w:uiPriority w:val="99"/>
    <w:rsid w:val="004A61CE"/>
    <w:pPr>
      <w:spacing w:after="0" w:line="240" w:lineRule="auto"/>
      <w:ind w:firstLine="539"/>
      <w:jc w:val="both"/>
    </w:pPr>
    <w:rPr>
      <w:rFonts w:ascii="Times New Roman" w:hAnsi="Times New Roman"/>
      <w:color w:val="000000"/>
      <w:kern w:val="24"/>
      <w:sz w:val="24"/>
      <w:szCs w:val="24"/>
    </w:rPr>
  </w:style>
  <w:style w:type="paragraph" w:customStyle="1" w:styleId="320">
    <w:name w:val="Основной текст 32"/>
    <w:basedOn w:val="a6"/>
    <w:rsid w:val="004A61CE"/>
    <w:pPr>
      <w:widowControl w:val="0"/>
      <w:suppressAutoHyphens/>
      <w:spacing w:after="120" w:line="240" w:lineRule="auto"/>
    </w:pPr>
    <w:rPr>
      <w:rFonts w:ascii="Times New Roman" w:eastAsia="Arial Unicode MS" w:hAnsi="Times New Roman" w:cs="Tahoma"/>
      <w:color w:val="000000"/>
      <w:sz w:val="16"/>
      <w:szCs w:val="16"/>
      <w:lang w:val="en-US" w:bidi="en-US"/>
    </w:rPr>
  </w:style>
  <w:style w:type="paragraph" w:customStyle="1" w:styleId="312">
    <w:name w:val="Основной текст 31"/>
    <w:basedOn w:val="a6"/>
    <w:rsid w:val="004A61CE"/>
    <w:pPr>
      <w:widowControl w:val="0"/>
      <w:suppressAutoHyphens/>
      <w:spacing w:after="120" w:line="240" w:lineRule="auto"/>
    </w:pPr>
    <w:rPr>
      <w:rFonts w:ascii="Times New Roman" w:eastAsia="Arial Unicode MS" w:hAnsi="Times New Roman" w:cs="Tahoma"/>
      <w:color w:val="000000"/>
      <w:sz w:val="16"/>
      <w:szCs w:val="16"/>
      <w:lang w:val="en-US" w:bidi="en-US"/>
    </w:rPr>
  </w:style>
  <w:style w:type="character" w:styleId="affffff1">
    <w:name w:val="line number"/>
    <w:basedOn w:val="a7"/>
    <w:uiPriority w:val="99"/>
    <w:semiHidden/>
    <w:unhideWhenUsed/>
    <w:rsid w:val="004A61CE"/>
  </w:style>
  <w:style w:type="character" w:customStyle="1" w:styleId="apple-converted-space">
    <w:name w:val="apple-converted-space"/>
    <w:basedOn w:val="a7"/>
    <w:rsid w:val="004A61CE"/>
  </w:style>
  <w:style w:type="character" w:customStyle="1" w:styleId="blk">
    <w:name w:val="blk"/>
    <w:basedOn w:val="a7"/>
    <w:rsid w:val="004A61CE"/>
  </w:style>
  <w:style w:type="paragraph" w:customStyle="1" w:styleId="affffff2">
    <w:name w:val="a"/>
    <w:basedOn w:val="a6"/>
    <w:uiPriority w:val="99"/>
    <w:rsid w:val="004A61CE"/>
    <w:pPr>
      <w:spacing w:after="136" w:line="240" w:lineRule="auto"/>
    </w:pPr>
    <w:rPr>
      <w:rFonts w:ascii="Times New Roman" w:eastAsia="Times New Roman" w:hAnsi="Times New Roman"/>
      <w:sz w:val="24"/>
      <w:szCs w:val="24"/>
      <w:lang w:eastAsia="ru-RU"/>
    </w:rPr>
  </w:style>
  <w:style w:type="paragraph" w:customStyle="1" w:styleId="3120">
    <w:name w:val="Стиль Заголовок 3 + 12 пт"/>
    <w:basedOn w:val="3"/>
    <w:rsid w:val="004A61CE"/>
    <w:pPr>
      <w:keepLines w:val="0"/>
      <w:numPr>
        <w:ilvl w:val="0"/>
        <w:numId w:val="0"/>
      </w:numPr>
      <w:tabs>
        <w:tab w:val="num" w:pos="0"/>
        <w:tab w:val="left" w:pos="2340"/>
      </w:tabs>
      <w:spacing w:before="240" w:after="120" w:line="240" w:lineRule="auto"/>
    </w:pPr>
    <w:rPr>
      <w:rFonts w:ascii="Times New Roman" w:hAnsi="Times New Roman"/>
      <w:color w:val="auto"/>
      <w:sz w:val="24"/>
      <w:szCs w:val="26"/>
      <w:lang w:eastAsia="ar-SA"/>
    </w:rPr>
  </w:style>
  <w:style w:type="paragraph" w:styleId="affffff3">
    <w:name w:val="Note Heading"/>
    <w:aliases w:val="Заголовок 1 Знак Знак Знак,Заголовок записки Знак Знак Знак Знак,Заголовок 1 Знак Знак Знак Знак Знак Знак, Знак Знак Знак Знак Знак Знак Знак Знак Знак Знак Знак Знак Знак Знак"/>
    <w:basedOn w:val="a6"/>
    <w:link w:val="affffff4"/>
    <w:rsid w:val="004A61CE"/>
    <w:pPr>
      <w:spacing w:after="0" w:line="240" w:lineRule="auto"/>
      <w:jc w:val="center"/>
    </w:pPr>
    <w:rPr>
      <w:rFonts w:ascii="Times New Roman" w:eastAsia="Times New Roman" w:hAnsi="Times New Roman"/>
      <w:b/>
      <w:sz w:val="28"/>
      <w:szCs w:val="24"/>
      <w:lang w:eastAsia="ar-SA"/>
    </w:rPr>
  </w:style>
  <w:style w:type="character" w:customStyle="1" w:styleId="affffff4">
    <w:name w:val="Заголовок записки Знак"/>
    <w:aliases w:val="Заголовок 1 Знак Знак Знак Знак1,Заголовок записки Знак Знак Знак Знак Знак,Заголовок 1 Знак Знак Знак Знак Знак Знак Знак, Знак Знак Знак Знак Знак Знак Знак Знак Знак Знак Знак Знак Знак Знак Знак"/>
    <w:basedOn w:val="a7"/>
    <w:link w:val="affffff3"/>
    <w:rsid w:val="004A61CE"/>
    <w:rPr>
      <w:rFonts w:ascii="Times New Roman" w:eastAsia="Times New Roman" w:hAnsi="Times New Roman"/>
      <w:b/>
      <w:sz w:val="28"/>
      <w:szCs w:val="24"/>
      <w:lang w:eastAsia="ar-SA"/>
    </w:rPr>
  </w:style>
  <w:style w:type="character" w:styleId="affffff5">
    <w:name w:val="Subtle Emphasis"/>
    <w:qFormat/>
    <w:rsid w:val="004A61CE"/>
    <w:rPr>
      <w:i/>
      <w:iCs/>
      <w:color w:val="808080"/>
    </w:rPr>
  </w:style>
  <w:style w:type="paragraph" w:styleId="affffff6">
    <w:name w:val="Title"/>
    <w:basedOn w:val="a6"/>
    <w:link w:val="affffff7"/>
    <w:qFormat/>
    <w:rsid w:val="004A61CE"/>
    <w:pPr>
      <w:spacing w:after="0" w:line="240" w:lineRule="auto"/>
      <w:jc w:val="center"/>
    </w:pPr>
    <w:rPr>
      <w:rFonts w:ascii="Times New Roman" w:eastAsia="Times New Roman" w:hAnsi="Times New Roman"/>
      <w:b/>
      <w:bCs/>
      <w:sz w:val="24"/>
      <w:szCs w:val="24"/>
      <w:lang w:eastAsia="ar-SA"/>
    </w:rPr>
  </w:style>
  <w:style w:type="character" w:customStyle="1" w:styleId="affffff7">
    <w:name w:val="Название Знак"/>
    <w:basedOn w:val="a7"/>
    <w:link w:val="affffff6"/>
    <w:rsid w:val="004A61CE"/>
    <w:rPr>
      <w:rFonts w:ascii="Times New Roman" w:eastAsia="Times New Roman" w:hAnsi="Times New Roman"/>
      <w:b/>
      <w:bCs/>
      <w:sz w:val="24"/>
      <w:szCs w:val="24"/>
      <w:lang w:eastAsia="ar-SA"/>
    </w:rPr>
  </w:style>
  <w:style w:type="character" w:customStyle="1" w:styleId="32">
    <w:name w:val="Оглавление 3 Знак"/>
    <w:link w:val="31"/>
    <w:rsid w:val="004A61CE"/>
    <w:rPr>
      <w:sz w:val="22"/>
      <w:szCs w:val="22"/>
      <w:lang w:eastAsia="en-US"/>
    </w:rPr>
  </w:style>
  <w:style w:type="character" w:styleId="affffff8">
    <w:name w:val="Subtle Reference"/>
    <w:qFormat/>
    <w:rsid w:val="004A61CE"/>
    <w:rPr>
      <w:smallCaps/>
      <w:color w:val="C0504D"/>
      <w:u w:val="single"/>
    </w:rPr>
  </w:style>
  <w:style w:type="paragraph" w:customStyle="1" w:styleId="affffff9">
    <w:name w:val="Пункты"/>
    <w:basedOn w:val="a6"/>
    <w:rsid w:val="004A61CE"/>
    <w:pPr>
      <w:widowControl w:val="0"/>
      <w:shd w:val="clear" w:color="auto" w:fill="FFFFFF"/>
      <w:suppressAutoHyphens/>
      <w:spacing w:after="0" w:line="276" w:lineRule="exact"/>
      <w:ind w:hanging="227"/>
    </w:pPr>
    <w:rPr>
      <w:rFonts w:ascii="Times New Roman" w:eastAsia="Lucida Sans Unicode" w:hAnsi="Times New Roman"/>
      <w:kern w:val="1"/>
      <w:sz w:val="26"/>
      <w:szCs w:val="26"/>
      <w:lang w:eastAsia="ru-RU"/>
    </w:rPr>
  </w:style>
  <w:style w:type="paragraph" w:customStyle="1" w:styleId="affffffa">
    <w:name w:val="Таблицы (моноширинный)"/>
    <w:basedOn w:val="a6"/>
    <w:next w:val="a6"/>
    <w:rsid w:val="004A61CE"/>
    <w:pPr>
      <w:widowControl w:val="0"/>
      <w:autoSpaceDE w:val="0"/>
      <w:autoSpaceDN w:val="0"/>
      <w:adjustRightInd w:val="0"/>
      <w:spacing w:after="0" w:line="240" w:lineRule="auto"/>
      <w:jc w:val="both"/>
    </w:pPr>
    <w:rPr>
      <w:rFonts w:ascii="Courier New" w:eastAsia="Times New Roman" w:hAnsi="Courier New" w:cs="Courier New"/>
      <w:sz w:val="20"/>
      <w:szCs w:val="20"/>
      <w:lang w:eastAsia="ru-RU"/>
    </w:rPr>
  </w:style>
  <w:style w:type="character" w:customStyle="1" w:styleId="2f4">
    <w:name w:val="Подпункты2 Знак Знак Знак"/>
    <w:rsid w:val="004A61CE"/>
    <w:rPr>
      <w:rFonts w:ascii="Times New Roman" w:eastAsia="Lucida Sans Unicode" w:hAnsi="Times New Roman"/>
      <w:kern w:val="1"/>
      <w:sz w:val="26"/>
      <w:szCs w:val="26"/>
    </w:rPr>
  </w:style>
  <w:style w:type="paragraph" w:customStyle="1" w:styleId="affffffb">
    <w:name w:val="Подпункты маркированные"/>
    <w:basedOn w:val="a6"/>
    <w:rsid w:val="004A61CE"/>
    <w:pPr>
      <w:widowControl w:val="0"/>
      <w:tabs>
        <w:tab w:val="num" w:pos="0"/>
        <w:tab w:val="left" w:pos="2415"/>
      </w:tabs>
      <w:suppressAutoHyphens/>
      <w:spacing w:after="0" w:line="240" w:lineRule="auto"/>
      <w:jc w:val="both"/>
    </w:pPr>
    <w:rPr>
      <w:rFonts w:ascii="Times New Roman" w:eastAsia="Lucida Sans Unicode" w:hAnsi="Times New Roman"/>
      <w:kern w:val="1"/>
      <w:sz w:val="26"/>
      <w:szCs w:val="26"/>
      <w:lang w:eastAsia="ru-RU"/>
    </w:rPr>
  </w:style>
  <w:style w:type="paragraph" w:customStyle="1" w:styleId="affffffc">
    <w:name w:val="Подпункты Знак"/>
    <w:basedOn w:val="a6"/>
    <w:autoRedefine/>
    <w:rsid w:val="004A61CE"/>
    <w:pPr>
      <w:widowControl w:val="0"/>
      <w:tabs>
        <w:tab w:val="left" w:pos="1454"/>
      </w:tabs>
      <w:suppressAutoHyphens/>
      <w:spacing w:after="0" w:line="240" w:lineRule="auto"/>
      <w:ind w:firstLine="567"/>
      <w:jc w:val="both"/>
    </w:pPr>
    <w:rPr>
      <w:rFonts w:ascii="Times New Roman" w:eastAsia="Lucida Sans Unicode" w:hAnsi="Times New Roman"/>
      <w:kern w:val="1"/>
      <w:sz w:val="28"/>
      <w:szCs w:val="28"/>
      <w:lang w:eastAsia="ru-RU"/>
    </w:rPr>
  </w:style>
  <w:style w:type="paragraph" w:customStyle="1" w:styleId="affffffd">
    <w:name w:val="Простойттекст"/>
    <w:basedOn w:val="a6"/>
    <w:rsid w:val="004A61CE"/>
    <w:pPr>
      <w:suppressAutoHyphens/>
      <w:spacing w:after="0" w:line="240" w:lineRule="auto"/>
      <w:ind w:firstLine="705"/>
      <w:jc w:val="both"/>
    </w:pPr>
    <w:rPr>
      <w:rFonts w:ascii="Times New Roman" w:eastAsia="Lucida Sans Unicode" w:hAnsi="Times New Roman"/>
      <w:kern w:val="1"/>
      <w:sz w:val="26"/>
      <w:szCs w:val="26"/>
      <w:lang w:eastAsia="ru-RU"/>
    </w:rPr>
  </w:style>
  <w:style w:type="paragraph" w:customStyle="1" w:styleId="2f5">
    <w:name w:val="Подпункты2"/>
    <w:basedOn w:val="a6"/>
    <w:rsid w:val="004A61CE"/>
    <w:pPr>
      <w:widowControl w:val="0"/>
      <w:tabs>
        <w:tab w:val="num" w:pos="723"/>
        <w:tab w:val="left" w:pos="2085"/>
      </w:tabs>
      <w:suppressAutoHyphens/>
      <w:spacing w:after="0" w:line="240" w:lineRule="auto"/>
      <w:ind w:left="723" w:hanging="360"/>
    </w:pPr>
    <w:rPr>
      <w:rFonts w:ascii="Times New Roman" w:eastAsia="Lucida Sans Unicode" w:hAnsi="Times New Roman"/>
      <w:kern w:val="1"/>
      <w:sz w:val="26"/>
      <w:szCs w:val="26"/>
      <w:lang w:eastAsia="ru-RU"/>
    </w:rPr>
  </w:style>
  <w:style w:type="paragraph" w:customStyle="1" w:styleId="western">
    <w:name w:val="western"/>
    <w:basedOn w:val="a6"/>
    <w:rsid w:val="004A61C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onsPlusCell">
    <w:name w:val="ConsPlusCell"/>
    <w:rsid w:val="004A61CE"/>
    <w:pPr>
      <w:widowControl w:val="0"/>
      <w:autoSpaceDE w:val="0"/>
      <w:autoSpaceDN w:val="0"/>
      <w:adjustRightInd w:val="0"/>
    </w:pPr>
    <w:rPr>
      <w:rFonts w:ascii="Arial" w:eastAsia="Times New Roman" w:hAnsi="Arial" w:cs="Arial"/>
    </w:rPr>
  </w:style>
  <w:style w:type="paragraph" w:customStyle="1" w:styleId="3f">
    <w:name w:val="Знак Знак3"/>
    <w:basedOn w:val="a6"/>
    <w:rsid w:val="004A61CE"/>
    <w:pPr>
      <w:spacing w:after="160" w:line="240" w:lineRule="exact"/>
    </w:pPr>
    <w:rPr>
      <w:rFonts w:ascii="Verdana" w:eastAsia="Times New Roman" w:hAnsi="Verdana"/>
      <w:sz w:val="20"/>
      <w:szCs w:val="20"/>
      <w:lang w:val="en-US"/>
    </w:rPr>
  </w:style>
  <w:style w:type="paragraph" w:customStyle="1" w:styleId="s1">
    <w:name w:val="s_1"/>
    <w:basedOn w:val="a6"/>
    <w:rsid w:val="004A61C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affffffe">
    <w:name w:val="Подзаголовок для информации об изменениях"/>
    <w:basedOn w:val="a6"/>
    <w:next w:val="a6"/>
    <w:uiPriority w:val="99"/>
    <w:rsid w:val="004A61CE"/>
    <w:pPr>
      <w:widowControl w:val="0"/>
      <w:autoSpaceDE w:val="0"/>
      <w:autoSpaceDN w:val="0"/>
      <w:adjustRightInd w:val="0"/>
      <w:spacing w:after="0" w:line="240" w:lineRule="auto"/>
      <w:ind w:firstLine="720"/>
      <w:jc w:val="both"/>
    </w:pPr>
    <w:rPr>
      <w:rFonts w:ascii="Times New Roman CYR" w:eastAsia="Times New Roman" w:hAnsi="Times New Roman CYR" w:cs="Times New Roman CYR"/>
      <w:b/>
      <w:bCs/>
      <w:color w:val="353842"/>
      <w:sz w:val="20"/>
      <w:szCs w:val="20"/>
      <w:lang w:eastAsia="ru-RU"/>
    </w:rPr>
  </w:style>
  <w:style w:type="paragraph" w:customStyle="1" w:styleId="s16">
    <w:name w:val="s_16"/>
    <w:basedOn w:val="a6"/>
    <w:rsid w:val="004A61CE"/>
    <w:pPr>
      <w:spacing w:before="100" w:beforeAutospacing="1" w:after="100" w:afterAutospacing="1" w:line="240" w:lineRule="auto"/>
    </w:pPr>
    <w:rPr>
      <w:rFonts w:ascii="Times New Roman" w:eastAsia="Times New Roman" w:hAnsi="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0237437">
      <w:bodyDiv w:val="1"/>
      <w:marLeft w:val="0"/>
      <w:marRight w:val="0"/>
      <w:marTop w:val="0"/>
      <w:marBottom w:val="0"/>
      <w:divBdr>
        <w:top w:val="none" w:sz="0" w:space="0" w:color="auto"/>
        <w:left w:val="none" w:sz="0" w:space="0" w:color="auto"/>
        <w:bottom w:val="none" w:sz="0" w:space="0" w:color="auto"/>
        <w:right w:val="none" w:sz="0" w:space="0" w:color="auto"/>
      </w:divBdr>
    </w:div>
    <w:div w:id="267277737">
      <w:bodyDiv w:val="1"/>
      <w:marLeft w:val="0"/>
      <w:marRight w:val="0"/>
      <w:marTop w:val="0"/>
      <w:marBottom w:val="0"/>
      <w:divBdr>
        <w:top w:val="none" w:sz="0" w:space="0" w:color="auto"/>
        <w:left w:val="none" w:sz="0" w:space="0" w:color="auto"/>
        <w:bottom w:val="none" w:sz="0" w:space="0" w:color="auto"/>
        <w:right w:val="none" w:sz="0" w:space="0" w:color="auto"/>
      </w:divBdr>
    </w:div>
    <w:div w:id="277761471">
      <w:bodyDiv w:val="1"/>
      <w:marLeft w:val="0"/>
      <w:marRight w:val="0"/>
      <w:marTop w:val="0"/>
      <w:marBottom w:val="0"/>
      <w:divBdr>
        <w:top w:val="none" w:sz="0" w:space="0" w:color="auto"/>
        <w:left w:val="none" w:sz="0" w:space="0" w:color="auto"/>
        <w:bottom w:val="none" w:sz="0" w:space="0" w:color="auto"/>
        <w:right w:val="none" w:sz="0" w:space="0" w:color="auto"/>
      </w:divBdr>
    </w:div>
    <w:div w:id="549465754">
      <w:bodyDiv w:val="1"/>
      <w:marLeft w:val="0"/>
      <w:marRight w:val="0"/>
      <w:marTop w:val="0"/>
      <w:marBottom w:val="0"/>
      <w:divBdr>
        <w:top w:val="none" w:sz="0" w:space="0" w:color="auto"/>
        <w:left w:val="none" w:sz="0" w:space="0" w:color="auto"/>
        <w:bottom w:val="none" w:sz="0" w:space="0" w:color="auto"/>
        <w:right w:val="none" w:sz="0" w:space="0" w:color="auto"/>
      </w:divBdr>
    </w:div>
    <w:div w:id="794980113">
      <w:bodyDiv w:val="1"/>
      <w:marLeft w:val="0"/>
      <w:marRight w:val="0"/>
      <w:marTop w:val="0"/>
      <w:marBottom w:val="0"/>
      <w:divBdr>
        <w:top w:val="none" w:sz="0" w:space="0" w:color="auto"/>
        <w:left w:val="none" w:sz="0" w:space="0" w:color="auto"/>
        <w:bottom w:val="none" w:sz="0" w:space="0" w:color="auto"/>
        <w:right w:val="none" w:sz="0" w:space="0" w:color="auto"/>
      </w:divBdr>
    </w:div>
    <w:div w:id="899170549">
      <w:bodyDiv w:val="1"/>
      <w:marLeft w:val="0"/>
      <w:marRight w:val="0"/>
      <w:marTop w:val="0"/>
      <w:marBottom w:val="0"/>
      <w:divBdr>
        <w:top w:val="none" w:sz="0" w:space="0" w:color="auto"/>
        <w:left w:val="none" w:sz="0" w:space="0" w:color="auto"/>
        <w:bottom w:val="none" w:sz="0" w:space="0" w:color="auto"/>
        <w:right w:val="none" w:sz="0" w:space="0" w:color="auto"/>
      </w:divBdr>
    </w:div>
    <w:div w:id="933123677">
      <w:bodyDiv w:val="1"/>
      <w:marLeft w:val="0"/>
      <w:marRight w:val="0"/>
      <w:marTop w:val="0"/>
      <w:marBottom w:val="0"/>
      <w:divBdr>
        <w:top w:val="none" w:sz="0" w:space="0" w:color="auto"/>
        <w:left w:val="none" w:sz="0" w:space="0" w:color="auto"/>
        <w:bottom w:val="none" w:sz="0" w:space="0" w:color="auto"/>
        <w:right w:val="none" w:sz="0" w:space="0" w:color="auto"/>
      </w:divBdr>
    </w:div>
    <w:div w:id="1640527760">
      <w:bodyDiv w:val="1"/>
      <w:marLeft w:val="0"/>
      <w:marRight w:val="0"/>
      <w:marTop w:val="0"/>
      <w:marBottom w:val="0"/>
      <w:divBdr>
        <w:top w:val="none" w:sz="0" w:space="0" w:color="auto"/>
        <w:left w:val="none" w:sz="0" w:space="0" w:color="auto"/>
        <w:bottom w:val="none" w:sz="0" w:space="0" w:color="auto"/>
        <w:right w:val="none" w:sz="0" w:space="0" w:color="auto"/>
      </w:divBdr>
    </w:div>
    <w:div w:id="21130431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consultantplus://offline/ref=F0C5E97177F60E327BC2002E363DEE07272A822044E11485976A1EA83EF11B1BF2EE6B4F4410E532C60D919AA10F86157F8C69340EED6F08l2X7K" TargetMode="External"/><Relationship Id="rId18" Type="http://schemas.openxmlformats.org/officeDocument/2006/relationships/hyperlink" Target="http://ivo.garant.ru/" TargetMode="External"/><Relationship Id="rId26" Type="http://schemas.openxmlformats.org/officeDocument/2006/relationships/hyperlink" Target="http://www.consultant.ru/document/cons_doc_LAW_172948/c7f026b7764e8984216a49254aa592fda4abd50b/" TargetMode="External"/><Relationship Id="rId3" Type="http://schemas.openxmlformats.org/officeDocument/2006/relationships/styles" Target="styles.xml"/><Relationship Id="rId21" Type="http://schemas.openxmlformats.org/officeDocument/2006/relationships/hyperlink" Target="http://ivo.garant.ru/" TargetMode="External"/><Relationship Id="rId34"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consultantplus://offline/ref=F0C5E97177F60E327BC2002E363DEE07272A822044E11485976A1EA83EF11B1BF2EE6B4F4410E531C30D919AA10F86157F8C69340EED6F08l2X7K" TargetMode="External"/><Relationship Id="rId17" Type="http://schemas.openxmlformats.org/officeDocument/2006/relationships/hyperlink" Target="consultantplus://offline/ref=F0C5E97177F60E327BC2002E363DEE07272A822044E11485976A1EA83EF11B1BF2EE6B4F4410E532C60D919AA10F86157F8C69340EED6F08l2X7K" TargetMode="External"/><Relationship Id="rId25" Type="http://schemas.openxmlformats.org/officeDocument/2006/relationships/hyperlink" Target="http://www.consultant.ru/document/cons_doc_LAW_116552/c24157e25eb405ea1df79437621ca4d818ba898f/" TargetMode="External"/><Relationship Id="rId33" Type="http://schemas.openxmlformats.org/officeDocument/2006/relationships/hyperlink" Target="http://www.consultant.ru/document/cons_doc_LAW_153478/3d0cac60971a511280cbba229d9b6329c07731f7/" TargetMode="External"/><Relationship Id="rId2" Type="http://schemas.openxmlformats.org/officeDocument/2006/relationships/numbering" Target="numbering.xml"/><Relationship Id="rId16" Type="http://schemas.openxmlformats.org/officeDocument/2006/relationships/hyperlink" Target="consultantplus://offline/ref=F0C5E97177F60E327BC2002E363DEE07272A822044E11485976A1EA83EF11B1BF2EE6B4F4410E531C30D919AA10F86157F8C69340EED6F08l2X7K" TargetMode="External"/><Relationship Id="rId20" Type="http://schemas.openxmlformats.org/officeDocument/2006/relationships/hyperlink" Target="consultantplus://offline/ref=F0C5E97177F60E327BC2002E363DEE07272A822044E11485976A1EA83EF11B1BF2EE6B4F4410E532C60D919AA10F86157F8C69340EED6F08l2X7K" TargetMode="External"/><Relationship Id="rId29" Type="http://schemas.openxmlformats.org/officeDocument/2006/relationships/hyperlink" Target="http://www.consultant.ru/document/cons_doc_LAW_153478/3d0cac60971a511280cbba229d9b6329c07731f7/"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ivo.garant.ru/" TargetMode="External"/><Relationship Id="rId24" Type="http://schemas.openxmlformats.org/officeDocument/2006/relationships/hyperlink" Target="http://www.consultant.ru/document/cons_doc_LAW_153478/3d0cac60971a511280cbba229d9b6329c07731f7/" TargetMode="External"/><Relationship Id="rId32" Type="http://schemas.openxmlformats.org/officeDocument/2006/relationships/hyperlink" Target="http://www.consultant.ru/document/cons_doc_LAW_153478/3d0cac60971a511280cbba229d9b6329c07731f7/" TargetMode="Externa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ivo.garant.ru/" TargetMode="External"/><Relationship Id="rId23" Type="http://schemas.openxmlformats.org/officeDocument/2006/relationships/hyperlink" Target="consultantplus://offline/ref=F0C5E97177F60E327BC2002E363DEE07272A822044E11485976A1EA83EF11B1BF2EE6B4F4410E532C60D919AA10F86157F8C69340EED6F08l2X7K" TargetMode="External"/><Relationship Id="rId28" Type="http://schemas.openxmlformats.org/officeDocument/2006/relationships/hyperlink" Target="http://www.consultant.ru/document/cons_doc_LAW_153478/3d0cac60971a511280cbba229d9b6329c07731f7/" TargetMode="External"/><Relationship Id="rId36" Type="http://schemas.openxmlformats.org/officeDocument/2006/relationships/fontTable" Target="fontTable.xml"/><Relationship Id="rId10" Type="http://schemas.openxmlformats.org/officeDocument/2006/relationships/hyperlink" Target="http://ivo.garant.ru/" TargetMode="External"/><Relationship Id="rId19" Type="http://schemas.openxmlformats.org/officeDocument/2006/relationships/hyperlink" Target="consultantplus://offline/ref=F0C5E97177F60E327BC2002E363DEE07272A822044E11485976A1EA83EF11B1BF2EE6B4F4410E531C30D919AA10F86157F8C69340EED6F08l2X7K" TargetMode="External"/><Relationship Id="rId31" Type="http://schemas.openxmlformats.org/officeDocument/2006/relationships/hyperlink" Target="http://www.consultant.ru/document/cons_doc_LAW_343/5a64531abe181f9ccf87022b85840976ad863c00/" TargetMode="External"/><Relationship Id="rId4" Type="http://schemas.openxmlformats.org/officeDocument/2006/relationships/settings" Target="settings.xml"/><Relationship Id="rId9" Type="http://schemas.openxmlformats.org/officeDocument/2006/relationships/hyperlink" Target="http://ivo.garant.ru/" TargetMode="External"/><Relationship Id="rId14" Type="http://schemas.openxmlformats.org/officeDocument/2006/relationships/hyperlink" Target="http://ivo.garant.ru/" TargetMode="External"/><Relationship Id="rId22" Type="http://schemas.openxmlformats.org/officeDocument/2006/relationships/hyperlink" Target="consultantplus://offline/ref=F0C5E97177F60E327BC2002E363DEE07272A822044E11485976A1EA83EF11B1BF2EE6B4F4410E531C30D919AA10F86157F8C69340EED6F08l2X7K" TargetMode="External"/><Relationship Id="rId27" Type="http://schemas.openxmlformats.org/officeDocument/2006/relationships/hyperlink" Target="http://www.consultant.ru/document/cons_doc_LAW_153478/3d0cac60971a511280cbba229d9b6329c07731f7/" TargetMode="External"/><Relationship Id="rId30" Type="http://schemas.openxmlformats.org/officeDocument/2006/relationships/hyperlink" Target="http://www.consultant.ru/document/cons_doc_LAW_153478/3d0cac60971a511280cbba229d9b6329c07731f7/" TargetMode="External"/><Relationship Id="rId35"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4C3F07-6D88-415D-9D95-4B96742682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6777</TotalTime>
  <Pages>1</Pages>
  <Words>23574</Words>
  <Characters>134376</Characters>
  <Application>Microsoft Office Word</Application>
  <DocSecurity>0</DocSecurity>
  <Lines>1119</Lines>
  <Paragraphs>315</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INVEST</Company>
  <LinksUpToDate>false</LinksUpToDate>
  <CharactersWithSpaces>157635</CharactersWithSpaces>
  <SharedDoc>false</SharedDoc>
  <HLinks>
    <vt:vector size="72" baseType="variant">
      <vt:variant>
        <vt:i4>1769527</vt:i4>
      </vt:variant>
      <vt:variant>
        <vt:i4>68</vt:i4>
      </vt:variant>
      <vt:variant>
        <vt:i4>0</vt:i4>
      </vt:variant>
      <vt:variant>
        <vt:i4>5</vt:i4>
      </vt:variant>
      <vt:variant>
        <vt:lpwstr/>
      </vt:variant>
      <vt:variant>
        <vt:lpwstr>_Toc495924484</vt:lpwstr>
      </vt:variant>
      <vt:variant>
        <vt:i4>1769527</vt:i4>
      </vt:variant>
      <vt:variant>
        <vt:i4>62</vt:i4>
      </vt:variant>
      <vt:variant>
        <vt:i4>0</vt:i4>
      </vt:variant>
      <vt:variant>
        <vt:i4>5</vt:i4>
      </vt:variant>
      <vt:variant>
        <vt:lpwstr/>
      </vt:variant>
      <vt:variant>
        <vt:lpwstr>_Toc495924482</vt:lpwstr>
      </vt:variant>
      <vt:variant>
        <vt:i4>1769527</vt:i4>
      </vt:variant>
      <vt:variant>
        <vt:i4>56</vt:i4>
      </vt:variant>
      <vt:variant>
        <vt:i4>0</vt:i4>
      </vt:variant>
      <vt:variant>
        <vt:i4>5</vt:i4>
      </vt:variant>
      <vt:variant>
        <vt:lpwstr/>
      </vt:variant>
      <vt:variant>
        <vt:lpwstr>_Toc495924481</vt:lpwstr>
      </vt:variant>
      <vt:variant>
        <vt:i4>1769527</vt:i4>
      </vt:variant>
      <vt:variant>
        <vt:i4>50</vt:i4>
      </vt:variant>
      <vt:variant>
        <vt:i4>0</vt:i4>
      </vt:variant>
      <vt:variant>
        <vt:i4>5</vt:i4>
      </vt:variant>
      <vt:variant>
        <vt:lpwstr/>
      </vt:variant>
      <vt:variant>
        <vt:lpwstr>_Toc495924480</vt:lpwstr>
      </vt:variant>
      <vt:variant>
        <vt:i4>1310775</vt:i4>
      </vt:variant>
      <vt:variant>
        <vt:i4>44</vt:i4>
      </vt:variant>
      <vt:variant>
        <vt:i4>0</vt:i4>
      </vt:variant>
      <vt:variant>
        <vt:i4>5</vt:i4>
      </vt:variant>
      <vt:variant>
        <vt:lpwstr/>
      </vt:variant>
      <vt:variant>
        <vt:lpwstr>_Toc495924479</vt:lpwstr>
      </vt:variant>
      <vt:variant>
        <vt:i4>1310775</vt:i4>
      </vt:variant>
      <vt:variant>
        <vt:i4>38</vt:i4>
      </vt:variant>
      <vt:variant>
        <vt:i4>0</vt:i4>
      </vt:variant>
      <vt:variant>
        <vt:i4>5</vt:i4>
      </vt:variant>
      <vt:variant>
        <vt:lpwstr/>
      </vt:variant>
      <vt:variant>
        <vt:lpwstr>_Toc495924478</vt:lpwstr>
      </vt:variant>
      <vt:variant>
        <vt:i4>1310775</vt:i4>
      </vt:variant>
      <vt:variant>
        <vt:i4>32</vt:i4>
      </vt:variant>
      <vt:variant>
        <vt:i4>0</vt:i4>
      </vt:variant>
      <vt:variant>
        <vt:i4>5</vt:i4>
      </vt:variant>
      <vt:variant>
        <vt:lpwstr/>
      </vt:variant>
      <vt:variant>
        <vt:lpwstr>_Toc495924477</vt:lpwstr>
      </vt:variant>
      <vt:variant>
        <vt:i4>1310775</vt:i4>
      </vt:variant>
      <vt:variant>
        <vt:i4>26</vt:i4>
      </vt:variant>
      <vt:variant>
        <vt:i4>0</vt:i4>
      </vt:variant>
      <vt:variant>
        <vt:i4>5</vt:i4>
      </vt:variant>
      <vt:variant>
        <vt:lpwstr/>
      </vt:variant>
      <vt:variant>
        <vt:lpwstr>_Toc495924476</vt:lpwstr>
      </vt:variant>
      <vt:variant>
        <vt:i4>1310775</vt:i4>
      </vt:variant>
      <vt:variant>
        <vt:i4>20</vt:i4>
      </vt:variant>
      <vt:variant>
        <vt:i4>0</vt:i4>
      </vt:variant>
      <vt:variant>
        <vt:i4>5</vt:i4>
      </vt:variant>
      <vt:variant>
        <vt:lpwstr/>
      </vt:variant>
      <vt:variant>
        <vt:lpwstr>_Toc495924475</vt:lpwstr>
      </vt:variant>
      <vt:variant>
        <vt:i4>1310775</vt:i4>
      </vt:variant>
      <vt:variant>
        <vt:i4>14</vt:i4>
      </vt:variant>
      <vt:variant>
        <vt:i4>0</vt:i4>
      </vt:variant>
      <vt:variant>
        <vt:i4>5</vt:i4>
      </vt:variant>
      <vt:variant>
        <vt:lpwstr/>
      </vt:variant>
      <vt:variant>
        <vt:lpwstr>_Toc495924474</vt:lpwstr>
      </vt:variant>
      <vt:variant>
        <vt:i4>1310775</vt:i4>
      </vt:variant>
      <vt:variant>
        <vt:i4>8</vt:i4>
      </vt:variant>
      <vt:variant>
        <vt:i4>0</vt:i4>
      </vt:variant>
      <vt:variant>
        <vt:i4>5</vt:i4>
      </vt:variant>
      <vt:variant>
        <vt:lpwstr/>
      </vt:variant>
      <vt:variant>
        <vt:lpwstr>_Toc495924473</vt:lpwstr>
      </vt:variant>
      <vt:variant>
        <vt:i4>1310775</vt:i4>
      </vt:variant>
      <vt:variant>
        <vt:i4>2</vt:i4>
      </vt:variant>
      <vt:variant>
        <vt:i4>0</vt:i4>
      </vt:variant>
      <vt:variant>
        <vt:i4>5</vt:i4>
      </vt:variant>
      <vt:variant>
        <vt:lpwstr/>
      </vt:variant>
      <vt:variant>
        <vt:lpwstr>_Toc495924472</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HR</dc:creator>
  <cp:lastModifiedBy>User</cp:lastModifiedBy>
  <cp:revision>178</cp:revision>
  <cp:lastPrinted>2020-10-15T07:20:00Z</cp:lastPrinted>
  <dcterms:created xsi:type="dcterms:W3CDTF">2020-09-10T12:26:00Z</dcterms:created>
  <dcterms:modified xsi:type="dcterms:W3CDTF">2025-05-21T05:35:00Z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Шифр">
    <vt:lpwstr>35850893-03-14 ПЗ</vt:lpwstr>
  </property>
</Properties>
</file>